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9"/>
        <w:gridCol w:w="1849"/>
        <w:gridCol w:w="5392"/>
        <w:gridCol w:w="657"/>
        <w:gridCol w:w="45"/>
        <w:gridCol w:w="1076"/>
      </w:tblGrid>
      <w:tr w:rsidR="00ED48FF" w14:paraId="147A22BF" w14:textId="77777777" w:rsidTr="002811CA">
        <w:tc>
          <w:tcPr>
            <w:tcW w:w="10063" w:type="dxa"/>
            <w:gridSpan w:val="7"/>
          </w:tcPr>
          <w:p w14:paraId="06B97996" w14:textId="77777777" w:rsidR="00ED48FF" w:rsidRDefault="00ED48FF" w:rsidP="00680D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32"/>
                <w:szCs w:val="32"/>
                <w:lang w:bidi="en-US"/>
              </w:rPr>
            </w:pPr>
            <w:r>
              <w:rPr>
                <w:rFonts w:ascii="Times New Roman" w:eastAsia="Times New Roman" w:hAnsi="Times New Roman" w:cs="Tahoma"/>
                <w:b/>
                <w:bCs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 wp14:anchorId="504DB95D" wp14:editId="50CD176D">
                  <wp:extent cx="847725" cy="971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8FF" w14:paraId="1064B9D7" w14:textId="77777777" w:rsidTr="002811CA">
        <w:tc>
          <w:tcPr>
            <w:tcW w:w="10063" w:type="dxa"/>
            <w:gridSpan w:val="7"/>
          </w:tcPr>
          <w:p w14:paraId="2C93B628" w14:textId="77777777" w:rsidR="00ED48FF" w:rsidRPr="00117651" w:rsidRDefault="00ED48FF" w:rsidP="001176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117651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СОВЕТ НИКОЛЕНСКОГО СЕЛЬСКОГО ПОСЕЛЕНИЯ</w:t>
            </w:r>
          </w:p>
          <w:p w14:paraId="39BFDBEC" w14:textId="77777777" w:rsidR="00ED48FF" w:rsidRPr="00117651" w:rsidRDefault="00ED48FF" w:rsidP="001176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117651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ГУЛЬКЕВИЧСКОГО РАЙОНА</w:t>
            </w:r>
          </w:p>
        </w:tc>
      </w:tr>
      <w:tr w:rsidR="00F56EEC" w14:paraId="6779ABE1" w14:textId="77777777" w:rsidTr="002811CA">
        <w:tc>
          <w:tcPr>
            <w:tcW w:w="10063" w:type="dxa"/>
            <w:gridSpan w:val="7"/>
          </w:tcPr>
          <w:p w14:paraId="033A1D10" w14:textId="77777777" w:rsidR="00F56EEC" w:rsidRDefault="00F56EEC" w:rsidP="00680D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32"/>
                <w:szCs w:val="32"/>
                <w:lang w:bidi="en-US"/>
              </w:rPr>
            </w:pPr>
          </w:p>
        </w:tc>
      </w:tr>
      <w:tr w:rsidR="00ED48FF" w14:paraId="0B90A3FD" w14:textId="77777777" w:rsidTr="002811CA">
        <w:tc>
          <w:tcPr>
            <w:tcW w:w="10063" w:type="dxa"/>
            <w:gridSpan w:val="7"/>
          </w:tcPr>
          <w:p w14:paraId="41C3B201" w14:textId="77777777" w:rsidR="00ED48FF" w:rsidRPr="00ED48FF" w:rsidRDefault="00ED48FF" w:rsidP="00680D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ED48FF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РЕШЕНИЕ</w:t>
            </w:r>
          </w:p>
        </w:tc>
      </w:tr>
      <w:tr w:rsidR="001D539F" w14:paraId="3ACE0465" w14:textId="77777777" w:rsidTr="002811CA">
        <w:tc>
          <w:tcPr>
            <w:tcW w:w="675" w:type="dxa"/>
          </w:tcPr>
          <w:p w14:paraId="46EFC94C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 w:rsidRPr="004011FF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от</w:t>
            </w:r>
          </w:p>
        </w:tc>
        <w:tc>
          <w:tcPr>
            <w:tcW w:w="2218" w:type="dxa"/>
            <w:gridSpan w:val="2"/>
            <w:tcBorders>
              <w:bottom w:val="single" w:sz="4" w:space="0" w:color="auto"/>
            </w:tcBorders>
          </w:tcPr>
          <w:p w14:paraId="780A3EC6" w14:textId="1462A032" w:rsidR="001D539F" w:rsidRPr="004011FF" w:rsidRDefault="00CA2647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25.06.2026</w:t>
            </w:r>
          </w:p>
        </w:tc>
        <w:tc>
          <w:tcPr>
            <w:tcW w:w="5392" w:type="dxa"/>
          </w:tcPr>
          <w:p w14:paraId="3C172DC9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702" w:type="dxa"/>
            <w:gridSpan w:val="2"/>
          </w:tcPr>
          <w:p w14:paraId="60445B99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 w:rsidRPr="004011FF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№</w:t>
            </w: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397AE5C8" w14:textId="20D56353" w:rsidR="001D539F" w:rsidRPr="004011FF" w:rsidRDefault="00CA2647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89</w:t>
            </w:r>
          </w:p>
        </w:tc>
      </w:tr>
      <w:tr w:rsidR="001D539F" w14:paraId="5C380546" w14:textId="77777777" w:rsidTr="002811CA">
        <w:trPr>
          <w:trHeight w:val="338"/>
        </w:trPr>
        <w:tc>
          <w:tcPr>
            <w:tcW w:w="10063" w:type="dxa"/>
            <w:gridSpan w:val="7"/>
          </w:tcPr>
          <w:p w14:paraId="0C8B6F43" w14:textId="77777777" w:rsidR="001D539F" w:rsidRPr="001D539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  <w:r w:rsidRPr="001D539F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  <w:t>с. Николенское</w:t>
            </w:r>
          </w:p>
        </w:tc>
      </w:tr>
      <w:tr w:rsidR="00F56EEC" w14:paraId="6CD75ACF" w14:textId="77777777" w:rsidTr="002811CA">
        <w:trPr>
          <w:trHeight w:val="338"/>
        </w:trPr>
        <w:tc>
          <w:tcPr>
            <w:tcW w:w="10063" w:type="dxa"/>
            <w:gridSpan w:val="7"/>
          </w:tcPr>
          <w:p w14:paraId="6C2F4783" w14:textId="77777777" w:rsidR="00F56EEC" w:rsidRPr="001D539F" w:rsidRDefault="00F56EEC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125099" w14:paraId="16BF7173" w14:textId="77777777" w:rsidTr="002811CA">
        <w:trPr>
          <w:trHeight w:val="338"/>
        </w:trPr>
        <w:tc>
          <w:tcPr>
            <w:tcW w:w="10063" w:type="dxa"/>
            <w:gridSpan w:val="7"/>
          </w:tcPr>
          <w:p w14:paraId="1CC39889" w14:textId="77777777" w:rsidR="00125099" w:rsidRPr="001D539F" w:rsidRDefault="00125099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4011FF" w14:paraId="0A4B8D47" w14:textId="77777777" w:rsidTr="00CA2647">
        <w:trPr>
          <w:trHeight w:val="1448"/>
        </w:trPr>
        <w:tc>
          <w:tcPr>
            <w:tcW w:w="1044" w:type="dxa"/>
            <w:gridSpan w:val="2"/>
          </w:tcPr>
          <w:p w14:paraId="49700CAA" w14:textId="77777777" w:rsidR="004011FF" w:rsidRPr="004011FF" w:rsidRDefault="004011FF" w:rsidP="004011FF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7898" w:type="dxa"/>
            <w:gridSpan w:val="3"/>
          </w:tcPr>
          <w:p w14:paraId="6AA29EF6" w14:textId="77777777" w:rsidR="004011FF" w:rsidRPr="004011FF" w:rsidRDefault="007317F9" w:rsidP="007317F9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7317F9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Об установлении дополнительных оснований признания безнадежной к взысканию задолженности по местным налогам</w:t>
            </w:r>
            <w:r w:rsidR="00C81518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 xml:space="preserve"> </w:t>
            </w:r>
            <w:r w:rsidRPr="007317F9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 xml:space="preserve">на территории </w:t>
            </w:r>
            <w:r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 xml:space="preserve">Николенского сельского </w:t>
            </w:r>
            <w:r w:rsidRPr="007317F9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поселения Гулькевичского района</w:t>
            </w:r>
          </w:p>
        </w:tc>
        <w:tc>
          <w:tcPr>
            <w:tcW w:w="1121" w:type="dxa"/>
            <w:gridSpan w:val="2"/>
          </w:tcPr>
          <w:p w14:paraId="7BB92EF6" w14:textId="77777777" w:rsidR="004011FF" w:rsidRPr="004011FF" w:rsidRDefault="004011FF" w:rsidP="004011FF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</w:tr>
    </w:tbl>
    <w:p w14:paraId="0F77A4A7" w14:textId="58192CDF" w:rsidR="005E108B" w:rsidRDefault="005E108B" w:rsidP="00FC493B">
      <w:pPr>
        <w:pStyle w:val="ConsPlusNormal"/>
        <w:jc w:val="both"/>
        <w:rPr>
          <w:rFonts w:ascii="Times New Roman" w:eastAsia="Times New Roman" w:hAnsi="Times New Roman"/>
          <w:sz w:val="28"/>
          <w:lang w:eastAsia="ru-RU"/>
        </w:rPr>
      </w:pPr>
    </w:p>
    <w:p w14:paraId="58DB5202" w14:textId="77777777" w:rsidR="00CA2647" w:rsidRDefault="00CA2647" w:rsidP="00FC493B">
      <w:pPr>
        <w:pStyle w:val="ConsPlusNormal"/>
        <w:jc w:val="both"/>
        <w:rPr>
          <w:rFonts w:ascii="Times New Roman" w:eastAsia="Times New Roman" w:hAnsi="Times New Roman"/>
          <w:sz w:val="28"/>
          <w:lang w:eastAsia="ru-RU"/>
        </w:rPr>
      </w:pPr>
    </w:p>
    <w:p w14:paraId="7BF4558F" w14:textId="77777777" w:rsidR="00FC493B" w:rsidRPr="00FC493B" w:rsidRDefault="00FC493B" w:rsidP="00FC493B">
      <w:pPr>
        <w:ind w:firstLine="708"/>
        <w:textAlignment w:val="baseline"/>
        <w:rPr>
          <w:rFonts w:ascii="Times New Roman" w:eastAsia="Times New Roman" w:hAnsi="Times New Roman"/>
          <w:color w:val="444444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3 статьи 59 Налогового кодекса Российской Федерации, руководствуясь Уставом </w:t>
      </w:r>
      <w:bookmarkStart w:id="0" w:name="_Hlk232495806"/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Николенского сельского поселения </w:t>
      </w:r>
      <w:bookmarkEnd w:id="0"/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Гулькевичского района, Совет Николенского сельского поселения Гулькевичского района, решил:</w:t>
      </w:r>
    </w:p>
    <w:p w14:paraId="6783464F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1. Установить в качестве дополнительных оснований признания безнадежной к взысканию задолженности по местным налогам на территории </w:t>
      </w:r>
      <w:r w:rsidR="003A621D" w:rsidRPr="003A621D">
        <w:rPr>
          <w:rFonts w:ascii="Times New Roman" w:eastAsia="Times New Roman" w:hAnsi="Times New Roman"/>
          <w:sz w:val="28"/>
          <w:szCs w:val="28"/>
          <w:lang w:eastAsia="ru-RU"/>
        </w:rPr>
        <w:t>Николенского сельского поселения</w:t>
      </w: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 Гулькевичского района погашение и (или) взыскание которой оказалось невозможным, следующие случаи:</w:t>
      </w:r>
    </w:p>
    <w:p w14:paraId="322D2C2D" w14:textId="77777777" w:rsidR="003A621D" w:rsidRPr="00C40DC6" w:rsidRDefault="00FC493B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3A621D" w:rsidRPr="00C40DC6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кроме случаев, установленных пунктом 1 статьи 59 Налогового кодекса Российской Федерации, признаются безнадежными к взысканию задолженность по местным налогам, установленным на территории Николенского сельского поселения Гулькевичского района за отдельными налогоплательщиками, уплата и (или) взыскание которых оказались невозможными в случаях:</w:t>
      </w:r>
    </w:p>
    <w:p w14:paraId="0A048E45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1.1 постоянно проживающих за пределами Гулькевичского района, точный адрес проживания которых неизвестен:</w:t>
      </w:r>
    </w:p>
    <w:p w14:paraId="6BD2B153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1.2 умерших, имевших задолженность по земельному налогу и налогу на имущество физических лиц до даты смерти, по истечении трех лет со дня смерти;</w:t>
      </w:r>
    </w:p>
    <w:p w14:paraId="0CE9A934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1.3 в отношении которых судебным приставом-исполнителем вынесено постановление об окончании исполнительного производства, в связи с невозможностью взыскания задолженности, а для повторного предъявления исполнительного документа истек установленный законом срок;</w:t>
      </w:r>
    </w:p>
    <w:p w14:paraId="7B0CE0AA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1.4 по отмененным налогам, сборам и иным обязательным платежам;</w:t>
      </w:r>
    </w:p>
    <w:p w14:paraId="3813E37A" w14:textId="77777777" w:rsidR="00FC493B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 xml:space="preserve">1.5 истечения установленного срока для взыскания задолженности по местными налогам и сборам, в том числе вынесения судом определения об отказе в </w:t>
      </w: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восстановлении пропущенного срока подачи заявления в суд о взыскании задолженности</w:t>
      </w:r>
      <w:r w:rsidR="000325AF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0A93C3" w14:textId="77777777" w:rsidR="000325AF" w:rsidRPr="00C40DC6" w:rsidRDefault="000325AF" w:rsidP="000325AF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1.6.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если с даты образования задолженности прошло более трех лет, в следующих случаях:</w:t>
      </w:r>
    </w:p>
    <w:p w14:paraId="26D394E1" w14:textId="77777777" w:rsidR="000325AF" w:rsidRPr="00C40DC6" w:rsidRDefault="000325AF" w:rsidP="000325AF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ее размер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14:paraId="1E034B17" w14:textId="77777777" w:rsidR="000325AF" w:rsidRPr="00C40DC6" w:rsidRDefault="000325AF" w:rsidP="000325AF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судом возвращено заявление о признании должника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14:paraId="7F64728A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49548E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ибель (смерть) налогоплательщика-физического лица в период его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числа:</w:t>
      </w:r>
    </w:p>
    <w:p w14:paraId="4B8B1962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2.1. </w:t>
      </w:r>
      <w:r w:rsidR="00FC493B" w:rsidRPr="00FC49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14:paraId="3259AB2E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обороне»;</w:t>
      </w:r>
    </w:p>
    <w:p w14:paraId="3508D0BD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Федерации;</w:t>
      </w:r>
    </w:p>
    <w:p w14:paraId="2E3CB203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2.4.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принимающих (принимавших) участие в специальной военной операции:</w:t>
      </w:r>
    </w:p>
    <w:p w14:paraId="6985DE46" w14:textId="2A113044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проходящих службу в войсках национальной гвардии Российской Федерации и имеющих специальные звания полиции, сотрудники органов внутренних дел Российской Федерации;</w:t>
      </w:r>
    </w:p>
    <w:p w14:paraId="4FAD24AE" w14:textId="707578D1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военнослужащих, а также граждан, заключивших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заключивших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14:paraId="40650DB7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C81518" w:rsidRPr="0054492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14:paraId="7FCBEB89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14:paraId="4D17E09A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сотрудники органов внутренних дел Российской Федерации;</w:t>
      </w:r>
    </w:p>
    <w:p w14:paraId="28105B46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прокурорские работники;</w:t>
      </w:r>
    </w:p>
    <w:p w14:paraId="168A526A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 w14:paraId="53887902" w14:textId="77777777" w:rsid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военнослужащих органов федеральной службы безопасности, войск национальной гвардии Российской Федерации, лиц, проходящих службу в войсках национальной гвардии Российской Федерации и имеющих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операции.</w:t>
      </w:r>
    </w:p>
    <w:p w14:paraId="35972D06" w14:textId="77777777" w:rsidR="00417D9B" w:rsidRPr="00417D9B" w:rsidRDefault="00181FEB" w:rsidP="00417D9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417D9B" w:rsidRPr="00417D9B">
        <w:rPr>
          <w:rFonts w:ascii="Times New Roman" w:eastAsia="Times New Roman" w:hAnsi="Times New Roman"/>
          <w:sz w:val="28"/>
          <w:szCs w:val="28"/>
          <w:lang w:eastAsia="ru-RU"/>
        </w:rPr>
        <w:t xml:space="preserve">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</w:t>
      </w:r>
    </w:p>
    <w:p w14:paraId="03A71D38" w14:textId="77777777" w:rsidR="00631248" w:rsidRPr="00C40DC6" w:rsidRDefault="00181FEB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документами, подтверждающими обстоятельства признания безнадежными к взысканию задолженности по земельному налогу и налогу на имущество физических лиц</w:t>
      </w:r>
      <w:r w:rsidR="009C3C5F" w:rsidRPr="00C40DC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являются:</w:t>
      </w:r>
    </w:p>
    <w:p w14:paraId="3D189F3F" w14:textId="77777777" w:rsidR="00181FEB" w:rsidRPr="00417D9B" w:rsidRDefault="001469FC" w:rsidP="00181FE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181FEB" w:rsidRPr="00417D9B">
        <w:rPr>
          <w:rFonts w:ascii="Times New Roman" w:eastAsia="Times New Roman" w:hAnsi="Times New Roman"/>
          <w:sz w:val="28"/>
          <w:szCs w:val="28"/>
          <w:lang w:eastAsia="ru-RU"/>
        </w:rPr>
        <w:t>сведения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14:paraId="74A20CAD" w14:textId="77777777" w:rsidR="00181FEB" w:rsidRPr="00417D9B" w:rsidRDefault="001469FC" w:rsidP="00181FE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181FEB" w:rsidRPr="00417D9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(документы), подтверждающие прохождение умершим (погибшим) военной службы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</w:t>
      </w:r>
      <w:r w:rsidR="00181FEB" w:rsidRPr="00417D9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территориях Украины, Донецкой Народной Республики, Луганской Народной Республики, Запорожской области и Херсонской области;</w:t>
      </w:r>
    </w:p>
    <w:p w14:paraId="07CD2C0E" w14:textId="77777777" w:rsidR="00181FEB" w:rsidRPr="00C40DC6" w:rsidRDefault="001469FC" w:rsidP="00181FEB">
      <w:pPr>
        <w:ind w:firstLine="708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181FEB" w:rsidRPr="00417D9B">
        <w:rPr>
          <w:rFonts w:ascii="Times New Roman" w:eastAsia="Times New Roman" w:hAnsi="Times New Roman"/>
          <w:sz w:val="28"/>
          <w:szCs w:val="28"/>
          <w:lang w:eastAsia="ru-RU"/>
        </w:rPr>
        <w:t>заключение военно-врачебной комиссии о причинной связи гибели (смерти) с увечьем (ранением, травмой, контузией) или заболеванием, полученными вследствие военной травмы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51FDB71" w14:textId="77777777" w:rsidR="00631248" w:rsidRPr="00C40DC6" w:rsidRDefault="001469FC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информация органа регистрационного учета по Гулькевичскому району о снятии с учета физического лица, адрес проживания которого неизвестен и справка налогового органа о сумах задолженности по основаниям, предусмотренным пунктом 1.1. настоящего решения;</w:t>
      </w:r>
    </w:p>
    <w:p w14:paraId="12326D66" w14:textId="77777777" w:rsidR="00631248" w:rsidRPr="00C40DC6" w:rsidRDefault="001469FC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свидетельство о смерти, либо копия свидетельства о факте регистрации акта гражданского состояния смерти, справка налогового органа о суммах задолженности, предусмотренным пунктом 1.2. настоящего решения;</w:t>
      </w:r>
    </w:p>
    <w:p w14:paraId="339B9262" w14:textId="77777777" w:rsidR="00631248" w:rsidRPr="00C40DC6" w:rsidRDefault="001469FC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судебного пристава - исполнителя об окончании исполнительного производства в связи с невозможностью взыскания задолженности, справка налогового органа о суммах задолженности, предусмотренным пунктом 1.3 настоявшего решения;</w:t>
      </w:r>
    </w:p>
    <w:p w14:paraId="724B9982" w14:textId="77777777" w:rsidR="00631248" w:rsidRPr="00C40DC6" w:rsidRDefault="00C40DC6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справка налогового органа о суммах задолженности по основаниям, предусмотренным пунктом 1.4. настоящего решения.</w:t>
      </w:r>
    </w:p>
    <w:p w14:paraId="594CFD3F" w14:textId="77777777" w:rsidR="00631248" w:rsidRPr="00C40DC6" w:rsidRDefault="00C40DC6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справка налогового органа о дате возникновения и суммах задолженности, предусмотренным подпунктом 1.5. настоящего решения</w:t>
      </w:r>
      <w:r w:rsidR="000E5F53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99C3ED0" w14:textId="77777777" w:rsidR="00C050AC" w:rsidRPr="00C40DC6" w:rsidRDefault="00C40DC6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050AC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C050AC" w:rsidRPr="00C40DC6">
        <w:rPr>
          <w:rFonts w:ascii="Times New Roman" w:eastAsia="Times New Roman" w:hAnsi="Times New Roman"/>
          <w:sz w:val="28"/>
          <w:szCs w:val="28"/>
          <w:lang w:eastAsia="ru-RU"/>
        </w:rPr>
        <w:t>. 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при наличии основания, предусмотренного пунктом 1.6 настоящего решения.</w:t>
      </w:r>
    </w:p>
    <w:p w14:paraId="7A22A519" w14:textId="77777777" w:rsidR="00492047" w:rsidRDefault="00FC493B" w:rsidP="00FC493B">
      <w:pPr>
        <w:widowControl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Признать утратившим силу </w:t>
      </w:r>
      <w:bookmarkStart w:id="1" w:name="_Hlk232508661"/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Совета 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Николенского сельского 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>поселения Гулькевичского района от</w:t>
      </w:r>
      <w:bookmarkEnd w:id="1"/>
      <w:r w:rsidR="003C4B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21 октября 2015 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492047" w:rsidRPr="00492047">
        <w:rPr>
          <w:rFonts w:ascii="Times New Roman" w:eastAsia="Times New Roman" w:hAnsi="Times New Roman"/>
          <w:sz w:val="28"/>
          <w:szCs w:val="28"/>
          <w:lang w:eastAsia="ru-RU"/>
        </w:rPr>
        <w:t>Об установлении дополнительных оснований признания безнадежной к взысканию недоимки, задолженности по пеням и штрафам по местным налогам, подлежащим зачислению в бюджет Николенского сельского поселения Гулькевичского района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E24B3E2" w14:textId="293E5795" w:rsidR="008E21A1" w:rsidRDefault="00AB071F" w:rsidP="00AB071F">
      <w:pPr>
        <w:widowControl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71F">
        <w:rPr>
          <w:rFonts w:ascii="Times New Roman" w:eastAsia="Times New Roman" w:hAnsi="Times New Roman"/>
          <w:sz w:val="28"/>
          <w:szCs w:val="28"/>
          <w:lang w:eastAsia="ru-RU"/>
        </w:rPr>
        <w:t>решение Совета Николенского сельского поселения Гулькевичского района 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18 мая 2017 г. № 6 «</w:t>
      </w:r>
      <w:r w:rsidRPr="00AB071F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17 сессии 3 созыва Совета Николенского сельского поселения Гулькевичского района от 21 октября 2015 года № 2 «Об установлении дополнительных оснований признания безнадежной к взысканию недоимки, задолженности по пеням и штрафам по местным налогам, подлежащим зачислению в бюджет Николенского сельского </w:t>
      </w:r>
      <w:r w:rsidR="001D23AB">
        <w:rPr>
          <w:rFonts w:ascii="Times New Roman" w:eastAsia="Times New Roman" w:hAnsi="Times New Roman"/>
          <w:sz w:val="28"/>
          <w:szCs w:val="28"/>
          <w:lang w:eastAsia="ru-RU"/>
        </w:rPr>
        <w:t>поселения Гулькевичского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449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77695D0" w14:textId="77777777" w:rsidR="002811CA" w:rsidRPr="002811CA" w:rsidRDefault="00FC493B" w:rsidP="002811CA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2811CA" w:rsidRPr="002811CA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решение в общественно-политической газете 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5B5E28A6" w14:textId="77777777" w:rsidR="002811CA" w:rsidRPr="002811CA" w:rsidRDefault="002811CA" w:rsidP="002811CA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811CA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выполнением настоящего решения возложить на постоянно действующую депутатскую комиссию Совета Николенского сельского поселения Гулькевичского района по бюджету, налогам, сборам, муниципальной </w:t>
      </w:r>
      <w:r w:rsidRPr="002811C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собственности, экономике, торговле, предпринимательству и инвестиционной политике.</w:t>
      </w:r>
    </w:p>
    <w:p w14:paraId="464A56AD" w14:textId="77777777" w:rsidR="00FC493B" w:rsidRDefault="002811CA" w:rsidP="002811CA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811CA">
        <w:rPr>
          <w:rFonts w:ascii="Times New Roman" w:eastAsia="Times New Roman" w:hAnsi="Times New Roman"/>
          <w:sz w:val="28"/>
          <w:szCs w:val="28"/>
          <w:lang w:eastAsia="ru-RU"/>
        </w:rPr>
        <w:t>. Решение вступает в силу после его официального опубликования.</w:t>
      </w:r>
    </w:p>
    <w:p w14:paraId="2CEBF3AE" w14:textId="77777777" w:rsidR="00340F32" w:rsidRDefault="00340F32" w:rsidP="00340F3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F022F7" w14:textId="77777777" w:rsidR="00340F32" w:rsidRDefault="00340F32" w:rsidP="00340F3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7A45E3" w14:textId="77777777" w:rsidR="00340F32" w:rsidRPr="00340F32" w:rsidRDefault="00340F32" w:rsidP="00340F32">
      <w:pPr>
        <w:rPr>
          <w:rFonts w:ascii="Times New Roman" w:eastAsia="Times New Roman" w:hAnsi="Times New Roman"/>
          <w:sz w:val="28"/>
          <w:lang w:eastAsia="ru-RU"/>
        </w:rPr>
      </w:pPr>
      <w:r w:rsidRPr="00340F32">
        <w:rPr>
          <w:rFonts w:ascii="Times New Roman" w:eastAsia="Times New Roman" w:hAnsi="Times New Roman"/>
          <w:sz w:val="28"/>
          <w:lang w:eastAsia="ru-RU"/>
        </w:rPr>
        <w:t>Глава Николенского сельского поселения</w:t>
      </w:r>
    </w:p>
    <w:p w14:paraId="4AD7B529" w14:textId="48925DEA" w:rsidR="00340F32" w:rsidRPr="005E108B" w:rsidRDefault="00340F32" w:rsidP="00340F32">
      <w:pPr>
        <w:rPr>
          <w:rFonts w:ascii="Times New Roman" w:eastAsia="Times New Roman" w:hAnsi="Times New Roman"/>
          <w:sz w:val="28"/>
          <w:lang w:eastAsia="ru-RU"/>
        </w:rPr>
      </w:pPr>
      <w:r w:rsidRPr="00340F32">
        <w:rPr>
          <w:rFonts w:ascii="Times New Roman" w:eastAsia="Times New Roman" w:hAnsi="Times New Roman"/>
          <w:sz w:val="28"/>
          <w:lang w:eastAsia="ru-RU"/>
        </w:rPr>
        <w:t>Гулькевичского района</w:t>
      </w:r>
      <w:r w:rsidRPr="00340F32">
        <w:rPr>
          <w:rFonts w:ascii="Times New Roman" w:eastAsia="Times New Roman" w:hAnsi="Times New Roman"/>
          <w:sz w:val="28"/>
          <w:lang w:eastAsia="ru-RU"/>
        </w:rPr>
        <w:tab/>
        <w:t xml:space="preserve">           </w:t>
      </w:r>
      <w:r w:rsidR="001D23AB">
        <w:rPr>
          <w:rFonts w:ascii="Times New Roman" w:eastAsia="Times New Roman" w:hAnsi="Times New Roman"/>
          <w:sz w:val="28"/>
          <w:lang w:eastAsia="ru-RU"/>
        </w:rPr>
        <w:t xml:space="preserve">                                   </w:t>
      </w:r>
      <w:r w:rsidR="00CA2647">
        <w:rPr>
          <w:rFonts w:ascii="Times New Roman" w:eastAsia="Times New Roman" w:hAnsi="Times New Roman"/>
          <w:sz w:val="28"/>
          <w:lang w:eastAsia="ru-RU"/>
        </w:rPr>
        <w:t xml:space="preserve">    </w:t>
      </w:r>
      <w:r w:rsidR="001D23AB">
        <w:rPr>
          <w:rFonts w:ascii="Times New Roman" w:eastAsia="Times New Roman" w:hAnsi="Times New Roman"/>
          <w:sz w:val="28"/>
          <w:lang w:eastAsia="ru-RU"/>
        </w:rPr>
        <w:t xml:space="preserve">                </w:t>
      </w:r>
      <w:r w:rsidRPr="00340F32">
        <w:rPr>
          <w:rFonts w:ascii="Times New Roman" w:eastAsia="Times New Roman" w:hAnsi="Times New Roman"/>
          <w:sz w:val="28"/>
          <w:lang w:eastAsia="ru-RU"/>
        </w:rPr>
        <w:t xml:space="preserve">                 А.А. Малов</w:t>
      </w:r>
    </w:p>
    <w:sectPr w:rsidR="00340F32" w:rsidRPr="005E108B" w:rsidSect="00D57AAE">
      <w:headerReference w:type="default" r:id="rId8"/>
      <w:pgSz w:w="11906" w:h="16838"/>
      <w:pgMar w:top="1134" w:right="567" w:bottom="851" w:left="1276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2550F" w14:textId="77777777" w:rsidR="00D4674C" w:rsidRDefault="00D4674C" w:rsidP="00B57B3B">
      <w:r>
        <w:separator/>
      </w:r>
    </w:p>
  </w:endnote>
  <w:endnote w:type="continuationSeparator" w:id="0">
    <w:p w14:paraId="6FE5BA9C" w14:textId="77777777" w:rsidR="00D4674C" w:rsidRDefault="00D4674C" w:rsidP="00B5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1201E" w14:textId="77777777" w:rsidR="00D4674C" w:rsidRDefault="00D4674C" w:rsidP="00B57B3B">
      <w:r>
        <w:separator/>
      </w:r>
    </w:p>
  </w:footnote>
  <w:footnote w:type="continuationSeparator" w:id="0">
    <w:p w14:paraId="148915E3" w14:textId="77777777" w:rsidR="00D4674C" w:rsidRDefault="00D4674C" w:rsidP="00B57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16821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2E92672" w14:textId="77777777" w:rsidR="000A77CF" w:rsidRPr="003139BC" w:rsidRDefault="00865B2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3139BC">
          <w:rPr>
            <w:rFonts w:ascii="Times New Roman" w:hAnsi="Times New Roman"/>
            <w:sz w:val="24"/>
            <w:szCs w:val="24"/>
          </w:rPr>
          <w:fldChar w:fldCharType="begin"/>
        </w:r>
        <w:r w:rsidR="000A77CF" w:rsidRPr="003139B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139BC">
          <w:rPr>
            <w:rFonts w:ascii="Times New Roman" w:hAnsi="Times New Roman"/>
            <w:sz w:val="24"/>
            <w:szCs w:val="24"/>
          </w:rPr>
          <w:fldChar w:fldCharType="separate"/>
        </w:r>
        <w:r w:rsidR="001D23AB">
          <w:rPr>
            <w:rFonts w:ascii="Times New Roman" w:hAnsi="Times New Roman"/>
            <w:noProof/>
            <w:sz w:val="24"/>
            <w:szCs w:val="24"/>
          </w:rPr>
          <w:t>2</w:t>
        </w:r>
        <w:r w:rsidRPr="003139B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574CABE" w14:textId="77777777" w:rsidR="000A77CF" w:rsidRDefault="000A77C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519"/>
    <w:rsid w:val="00005FDB"/>
    <w:rsid w:val="0001257D"/>
    <w:rsid w:val="0001283D"/>
    <w:rsid w:val="00016FB7"/>
    <w:rsid w:val="00017DF0"/>
    <w:rsid w:val="0002484E"/>
    <w:rsid w:val="000325AF"/>
    <w:rsid w:val="000520CB"/>
    <w:rsid w:val="00054A0C"/>
    <w:rsid w:val="000555BA"/>
    <w:rsid w:val="00055F38"/>
    <w:rsid w:val="0005785F"/>
    <w:rsid w:val="000749A1"/>
    <w:rsid w:val="000752A8"/>
    <w:rsid w:val="000775A2"/>
    <w:rsid w:val="00084484"/>
    <w:rsid w:val="0009154D"/>
    <w:rsid w:val="00092E95"/>
    <w:rsid w:val="000A21CA"/>
    <w:rsid w:val="000A63A2"/>
    <w:rsid w:val="000A77CF"/>
    <w:rsid w:val="000B0282"/>
    <w:rsid w:val="000B3397"/>
    <w:rsid w:val="000C6910"/>
    <w:rsid w:val="000D1831"/>
    <w:rsid w:val="000D26A9"/>
    <w:rsid w:val="000D27FE"/>
    <w:rsid w:val="000D36C2"/>
    <w:rsid w:val="000D65D9"/>
    <w:rsid w:val="000E5F53"/>
    <w:rsid w:val="000E7B31"/>
    <w:rsid w:val="000F05FA"/>
    <w:rsid w:val="000F4243"/>
    <w:rsid w:val="000F6B81"/>
    <w:rsid w:val="000F6C27"/>
    <w:rsid w:val="000F7FE6"/>
    <w:rsid w:val="00105395"/>
    <w:rsid w:val="00107683"/>
    <w:rsid w:val="00111AC0"/>
    <w:rsid w:val="00113785"/>
    <w:rsid w:val="00117651"/>
    <w:rsid w:val="001177DA"/>
    <w:rsid w:val="0012355A"/>
    <w:rsid w:val="00125099"/>
    <w:rsid w:val="00127A7A"/>
    <w:rsid w:val="00134074"/>
    <w:rsid w:val="001469FC"/>
    <w:rsid w:val="0015549C"/>
    <w:rsid w:val="00156232"/>
    <w:rsid w:val="00156AB4"/>
    <w:rsid w:val="00164408"/>
    <w:rsid w:val="00167482"/>
    <w:rsid w:val="00167C70"/>
    <w:rsid w:val="001701E9"/>
    <w:rsid w:val="00181FEB"/>
    <w:rsid w:val="001860AA"/>
    <w:rsid w:val="00190823"/>
    <w:rsid w:val="00194A21"/>
    <w:rsid w:val="00194CE4"/>
    <w:rsid w:val="001A0F96"/>
    <w:rsid w:val="001A4127"/>
    <w:rsid w:val="001A6AC7"/>
    <w:rsid w:val="001A7483"/>
    <w:rsid w:val="001B0E17"/>
    <w:rsid w:val="001B242C"/>
    <w:rsid w:val="001B3F60"/>
    <w:rsid w:val="001B4864"/>
    <w:rsid w:val="001B5762"/>
    <w:rsid w:val="001B595D"/>
    <w:rsid w:val="001B5B62"/>
    <w:rsid w:val="001C0213"/>
    <w:rsid w:val="001C150D"/>
    <w:rsid w:val="001C1C34"/>
    <w:rsid w:val="001C204B"/>
    <w:rsid w:val="001C68A1"/>
    <w:rsid w:val="001C7D6B"/>
    <w:rsid w:val="001D23AB"/>
    <w:rsid w:val="001D3381"/>
    <w:rsid w:val="001D3FAB"/>
    <w:rsid w:val="001D539F"/>
    <w:rsid w:val="001D66A0"/>
    <w:rsid w:val="001E1C9B"/>
    <w:rsid w:val="001E495C"/>
    <w:rsid w:val="001F62F0"/>
    <w:rsid w:val="001F720C"/>
    <w:rsid w:val="002008F0"/>
    <w:rsid w:val="00213996"/>
    <w:rsid w:val="00213AC5"/>
    <w:rsid w:val="0021721F"/>
    <w:rsid w:val="002220AF"/>
    <w:rsid w:val="002249EE"/>
    <w:rsid w:val="0022546A"/>
    <w:rsid w:val="0023071D"/>
    <w:rsid w:val="00232D25"/>
    <w:rsid w:val="00233C0A"/>
    <w:rsid w:val="00234C67"/>
    <w:rsid w:val="0023657E"/>
    <w:rsid w:val="00237868"/>
    <w:rsid w:val="00242F3E"/>
    <w:rsid w:val="00271227"/>
    <w:rsid w:val="00271F50"/>
    <w:rsid w:val="002725C6"/>
    <w:rsid w:val="002811CA"/>
    <w:rsid w:val="002812D3"/>
    <w:rsid w:val="00284AEC"/>
    <w:rsid w:val="0029036C"/>
    <w:rsid w:val="002930EC"/>
    <w:rsid w:val="002A2BBD"/>
    <w:rsid w:val="002A63EE"/>
    <w:rsid w:val="002B035F"/>
    <w:rsid w:val="002B18A0"/>
    <w:rsid w:val="002B1A6D"/>
    <w:rsid w:val="002B49C7"/>
    <w:rsid w:val="002C3522"/>
    <w:rsid w:val="002C5126"/>
    <w:rsid w:val="002C7306"/>
    <w:rsid w:val="002D22E9"/>
    <w:rsid w:val="002D6184"/>
    <w:rsid w:val="002D7B57"/>
    <w:rsid w:val="002E3058"/>
    <w:rsid w:val="002E62D4"/>
    <w:rsid w:val="002E6349"/>
    <w:rsid w:val="002E78D0"/>
    <w:rsid w:val="002F412F"/>
    <w:rsid w:val="00312C87"/>
    <w:rsid w:val="003139BC"/>
    <w:rsid w:val="00314877"/>
    <w:rsid w:val="00320CAB"/>
    <w:rsid w:val="003271A3"/>
    <w:rsid w:val="00340F32"/>
    <w:rsid w:val="00341FE8"/>
    <w:rsid w:val="003475A2"/>
    <w:rsid w:val="00353392"/>
    <w:rsid w:val="003542ED"/>
    <w:rsid w:val="0035489A"/>
    <w:rsid w:val="00356F78"/>
    <w:rsid w:val="00361CC4"/>
    <w:rsid w:val="00362B19"/>
    <w:rsid w:val="00367577"/>
    <w:rsid w:val="00367763"/>
    <w:rsid w:val="00367F21"/>
    <w:rsid w:val="00371688"/>
    <w:rsid w:val="00371E03"/>
    <w:rsid w:val="00375348"/>
    <w:rsid w:val="00386662"/>
    <w:rsid w:val="00394308"/>
    <w:rsid w:val="003A1637"/>
    <w:rsid w:val="003A621D"/>
    <w:rsid w:val="003B475F"/>
    <w:rsid w:val="003C2E1F"/>
    <w:rsid w:val="003C4B07"/>
    <w:rsid w:val="003D726B"/>
    <w:rsid w:val="003E4804"/>
    <w:rsid w:val="003F181F"/>
    <w:rsid w:val="003F2A6F"/>
    <w:rsid w:val="004011FF"/>
    <w:rsid w:val="00410F52"/>
    <w:rsid w:val="00411C45"/>
    <w:rsid w:val="00414CDB"/>
    <w:rsid w:val="0041696D"/>
    <w:rsid w:val="0041759B"/>
    <w:rsid w:val="00417628"/>
    <w:rsid w:val="00417D9B"/>
    <w:rsid w:val="00423023"/>
    <w:rsid w:val="0043075D"/>
    <w:rsid w:val="004312CF"/>
    <w:rsid w:val="00434016"/>
    <w:rsid w:val="0043545E"/>
    <w:rsid w:val="00437DB2"/>
    <w:rsid w:val="00442CE8"/>
    <w:rsid w:val="00444314"/>
    <w:rsid w:val="00444A29"/>
    <w:rsid w:val="00446723"/>
    <w:rsid w:val="0045431B"/>
    <w:rsid w:val="00486674"/>
    <w:rsid w:val="004869BB"/>
    <w:rsid w:val="00492047"/>
    <w:rsid w:val="0049548E"/>
    <w:rsid w:val="00497319"/>
    <w:rsid w:val="004A259A"/>
    <w:rsid w:val="004A2E8E"/>
    <w:rsid w:val="004A593D"/>
    <w:rsid w:val="004A68AD"/>
    <w:rsid w:val="004A7390"/>
    <w:rsid w:val="004B1AB3"/>
    <w:rsid w:val="004D2185"/>
    <w:rsid w:val="004D6C20"/>
    <w:rsid w:val="004E3750"/>
    <w:rsid w:val="004E42BC"/>
    <w:rsid w:val="004F035D"/>
    <w:rsid w:val="004F1B55"/>
    <w:rsid w:val="004F324E"/>
    <w:rsid w:val="004F39C5"/>
    <w:rsid w:val="004F515D"/>
    <w:rsid w:val="004F7150"/>
    <w:rsid w:val="004F7712"/>
    <w:rsid w:val="00501EFF"/>
    <w:rsid w:val="00505CF9"/>
    <w:rsid w:val="00507A5E"/>
    <w:rsid w:val="0052009A"/>
    <w:rsid w:val="00521E88"/>
    <w:rsid w:val="00521F62"/>
    <w:rsid w:val="00527669"/>
    <w:rsid w:val="00532A17"/>
    <w:rsid w:val="00540FA8"/>
    <w:rsid w:val="00542978"/>
    <w:rsid w:val="00544341"/>
    <w:rsid w:val="00544921"/>
    <w:rsid w:val="005450E0"/>
    <w:rsid w:val="00546805"/>
    <w:rsid w:val="00546AC7"/>
    <w:rsid w:val="005529EF"/>
    <w:rsid w:val="0055485D"/>
    <w:rsid w:val="0056026D"/>
    <w:rsid w:val="00562778"/>
    <w:rsid w:val="0056449F"/>
    <w:rsid w:val="00574C69"/>
    <w:rsid w:val="0057516E"/>
    <w:rsid w:val="00580429"/>
    <w:rsid w:val="00590539"/>
    <w:rsid w:val="0059734A"/>
    <w:rsid w:val="00597708"/>
    <w:rsid w:val="005A573F"/>
    <w:rsid w:val="005A5C66"/>
    <w:rsid w:val="005B14E0"/>
    <w:rsid w:val="005B4BCA"/>
    <w:rsid w:val="005B6542"/>
    <w:rsid w:val="005B7328"/>
    <w:rsid w:val="005C1651"/>
    <w:rsid w:val="005C34BC"/>
    <w:rsid w:val="005C550D"/>
    <w:rsid w:val="005D7987"/>
    <w:rsid w:val="005E108B"/>
    <w:rsid w:val="005E3BA4"/>
    <w:rsid w:val="005E7F55"/>
    <w:rsid w:val="005F6306"/>
    <w:rsid w:val="00603B5B"/>
    <w:rsid w:val="00611F14"/>
    <w:rsid w:val="00614C6B"/>
    <w:rsid w:val="00616477"/>
    <w:rsid w:val="00617D3E"/>
    <w:rsid w:val="00631248"/>
    <w:rsid w:val="006434D2"/>
    <w:rsid w:val="0064762E"/>
    <w:rsid w:val="00650EE8"/>
    <w:rsid w:val="006534CD"/>
    <w:rsid w:val="0065483B"/>
    <w:rsid w:val="00654C50"/>
    <w:rsid w:val="006558DF"/>
    <w:rsid w:val="00655BD0"/>
    <w:rsid w:val="006564AA"/>
    <w:rsid w:val="006602EC"/>
    <w:rsid w:val="00664C99"/>
    <w:rsid w:val="006719EC"/>
    <w:rsid w:val="00673B4F"/>
    <w:rsid w:val="006752E8"/>
    <w:rsid w:val="00676CA9"/>
    <w:rsid w:val="006778DB"/>
    <w:rsid w:val="00680D51"/>
    <w:rsid w:val="00687224"/>
    <w:rsid w:val="006935AD"/>
    <w:rsid w:val="0069650D"/>
    <w:rsid w:val="006A182E"/>
    <w:rsid w:val="006A47E2"/>
    <w:rsid w:val="006B2EAF"/>
    <w:rsid w:val="006B51C6"/>
    <w:rsid w:val="006B5466"/>
    <w:rsid w:val="006B55A1"/>
    <w:rsid w:val="006C0B8D"/>
    <w:rsid w:val="006C5BB6"/>
    <w:rsid w:val="006D0854"/>
    <w:rsid w:val="006E36AC"/>
    <w:rsid w:val="006F6346"/>
    <w:rsid w:val="006F636D"/>
    <w:rsid w:val="00700176"/>
    <w:rsid w:val="007005AD"/>
    <w:rsid w:val="00700CD1"/>
    <w:rsid w:val="00701E65"/>
    <w:rsid w:val="0070549D"/>
    <w:rsid w:val="007110B9"/>
    <w:rsid w:val="00711F73"/>
    <w:rsid w:val="0071523C"/>
    <w:rsid w:val="00715DB1"/>
    <w:rsid w:val="00715F93"/>
    <w:rsid w:val="00723EB8"/>
    <w:rsid w:val="007317F9"/>
    <w:rsid w:val="00737808"/>
    <w:rsid w:val="00741409"/>
    <w:rsid w:val="00742012"/>
    <w:rsid w:val="00757C2D"/>
    <w:rsid w:val="00760254"/>
    <w:rsid w:val="007604CB"/>
    <w:rsid w:val="007630D3"/>
    <w:rsid w:val="00764E8A"/>
    <w:rsid w:val="00771143"/>
    <w:rsid w:val="00774479"/>
    <w:rsid w:val="00777B45"/>
    <w:rsid w:val="00783B22"/>
    <w:rsid w:val="00792379"/>
    <w:rsid w:val="007A21DD"/>
    <w:rsid w:val="007A62E9"/>
    <w:rsid w:val="007A6B19"/>
    <w:rsid w:val="007B20F9"/>
    <w:rsid w:val="007B32C4"/>
    <w:rsid w:val="007B451B"/>
    <w:rsid w:val="007B48DF"/>
    <w:rsid w:val="007C2804"/>
    <w:rsid w:val="007C58DD"/>
    <w:rsid w:val="007D0351"/>
    <w:rsid w:val="007D0E12"/>
    <w:rsid w:val="007D15ED"/>
    <w:rsid w:val="007D3EAF"/>
    <w:rsid w:val="007D5512"/>
    <w:rsid w:val="007D7F0B"/>
    <w:rsid w:val="007E2D80"/>
    <w:rsid w:val="007E56CA"/>
    <w:rsid w:val="007E687E"/>
    <w:rsid w:val="007F3719"/>
    <w:rsid w:val="007F76D3"/>
    <w:rsid w:val="00802EDC"/>
    <w:rsid w:val="008047D6"/>
    <w:rsid w:val="00804CA7"/>
    <w:rsid w:val="0080564A"/>
    <w:rsid w:val="00805BCE"/>
    <w:rsid w:val="00810BBD"/>
    <w:rsid w:val="00814BDA"/>
    <w:rsid w:val="00816690"/>
    <w:rsid w:val="0083302A"/>
    <w:rsid w:val="00835B3F"/>
    <w:rsid w:val="00837988"/>
    <w:rsid w:val="0084153A"/>
    <w:rsid w:val="00843519"/>
    <w:rsid w:val="00852F2F"/>
    <w:rsid w:val="00854839"/>
    <w:rsid w:val="00854DFD"/>
    <w:rsid w:val="00860509"/>
    <w:rsid w:val="00865B28"/>
    <w:rsid w:val="00873896"/>
    <w:rsid w:val="00875421"/>
    <w:rsid w:val="00881148"/>
    <w:rsid w:val="00881EEE"/>
    <w:rsid w:val="00882A64"/>
    <w:rsid w:val="00890803"/>
    <w:rsid w:val="00891B51"/>
    <w:rsid w:val="0089617B"/>
    <w:rsid w:val="00896DCC"/>
    <w:rsid w:val="00897A79"/>
    <w:rsid w:val="00897E43"/>
    <w:rsid w:val="00897E7A"/>
    <w:rsid w:val="008B4059"/>
    <w:rsid w:val="008B795F"/>
    <w:rsid w:val="008C2BFE"/>
    <w:rsid w:val="008C2D91"/>
    <w:rsid w:val="008C79D6"/>
    <w:rsid w:val="008D170C"/>
    <w:rsid w:val="008D211D"/>
    <w:rsid w:val="008D3BD9"/>
    <w:rsid w:val="008D4E4F"/>
    <w:rsid w:val="008D528D"/>
    <w:rsid w:val="008D6F95"/>
    <w:rsid w:val="008E03D7"/>
    <w:rsid w:val="008E21A1"/>
    <w:rsid w:val="008E305D"/>
    <w:rsid w:val="008E37B4"/>
    <w:rsid w:val="008E4C84"/>
    <w:rsid w:val="008E6C3F"/>
    <w:rsid w:val="00901198"/>
    <w:rsid w:val="0091129A"/>
    <w:rsid w:val="0092011B"/>
    <w:rsid w:val="00952021"/>
    <w:rsid w:val="00952D9B"/>
    <w:rsid w:val="00954659"/>
    <w:rsid w:val="00957CB9"/>
    <w:rsid w:val="00972EDB"/>
    <w:rsid w:val="0097353D"/>
    <w:rsid w:val="00984E29"/>
    <w:rsid w:val="009875E0"/>
    <w:rsid w:val="00994591"/>
    <w:rsid w:val="009959A2"/>
    <w:rsid w:val="00996E20"/>
    <w:rsid w:val="009A2420"/>
    <w:rsid w:val="009A27D5"/>
    <w:rsid w:val="009A79F8"/>
    <w:rsid w:val="009C1DAF"/>
    <w:rsid w:val="009C3C5F"/>
    <w:rsid w:val="009C63E5"/>
    <w:rsid w:val="009C6A55"/>
    <w:rsid w:val="009D0AB6"/>
    <w:rsid w:val="009E09B9"/>
    <w:rsid w:val="009E2D4E"/>
    <w:rsid w:val="009E4D9A"/>
    <w:rsid w:val="009E6270"/>
    <w:rsid w:val="009E6351"/>
    <w:rsid w:val="009E6447"/>
    <w:rsid w:val="009E69D6"/>
    <w:rsid w:val="009E7861"/>
    <w:rsid w:val="009F1DDC"/>
    <w:rsid w:val="00A00F13"/>
    <w:rsid w:val="00A1210B"/>
    <w:rsid w:val="00A172BC"/>
    <w:rsid w:val="00A47C5A"/>
    <w:rsid w:val="00A60B6A"/>
    <w:rsid w:val="00A60D9F"/>
    <w:rsid w:val="00A64623"/>
    <w:rsid w:val="00A674A9"/>
    <w:rsid w:val="00A6783D"/>
    <w:rsid w:val="00A72975"/>
    <w:rsid w:val="00A77683"/>
    <w:rsid w:val="00A83A7E"/>
    <w:rsid w:val="00A86EA3"/>
    <w:rsid w:val="00A878C7"/>
    <w:rsid w:val="00A927CD"/>
    <w:rsid w:val="00A95EFA"/>
    <w:rsid w:val="00A97518"/>
    <w:rsid w:val="00AA3484"/>
    <w:rsid w:val="00AB071F"/>
    <w:rsid w:val="00AB5CC0"/>
    <w:rsid w:val="00AC6EF4"/>
    <w:rsid w:val="00AD092A"/>
    <w:rsid w:val="00AD4156"/>
    <w:rsid w:val="00AE5C61"/>
    <w:rsid w:val="00AE67D7"/>
    <w:rsid w:val="00AE7601"/>
    <w:rsid w:val="00AE7999"/>
    <w:rsid w:val="00AF07F8"/>
    <w:rsid w:val="00AF5037"/>
    <w:rsid w:val="00B014C6"/>
    <w:rsid w:val="00B01581"/>
    <w:rsid w:val="00B06201"/>
    <w:rsid w:val="00B24997"/>
    <w:rsid w:val="00B26A1E"/>
    <w:rsid w:val="00B314C6"/>
    <w:rsid w:val="00B3353F"/>
    <w:rsid w:val="00B34727"/>
    <w:rsid w:val="00B3510F"/>
    <w:rsid w:val="00B35E02"/>
    <w:rsid w:val="00B41085"/>
    <w:rsid w:val="00B41DB1"/>
    <w:rsid w:val="00B443A8"/>
    <w:rsid w:val="00B4514E"/>
    <w:rsid w:val="00B47643"/>
    <w:rsid w:val="00B55865"/>
    <w:rsid w:val="00B57B3B"/>
    <w:rsid w:val="00B66A98"/>
    <w:rsid w:val="00B707C7"/>
    <w:rsid w:val="00B839C1"/>
    <w:rsid w:val="00B86E12"/>
    <w:rsid w:val="00BA3427"/>
    <w:rsid w:val="00BA4C14"/>
    <w:rsid w:val="00BB0BAB"/>
    <w:rsid w:val="00BB2943"/>
    <w:rsid w:val="00BB3922"/>
    <w:rsid w:val="00BB3A9D"/>
    <w:rsid w:val="00BB4D94"/>
    <w:rsid w:val="00BB645D"/>
    <w:rsid w:val="00BB7C74"/>
    <w:rsid w:val="00BC1663"/>
    <w:rsid w:val="00BC1BC1"/>
    <w:rsid w:val="00BC3FF2"/>
    <w:rsid w:val="00BC609A"/>
    <w:rsid w:val="00BC7F36"/>
    <w:rsid w:val="00BD0CF1"/>
    <w:rsid w:val="00BD5789"/>
    <w:rsid w:val="00BD6631"/>
    <w:rsid w:val="00BD6DA0"/>
    <w:rsid w:val="00BE012B"/>
    <w:rsid w:val="00BE4009"/>
    <w:rsid w:val="00BE4362"/>
    <w:rsid w:val="00BE48A5"/>
    <w:rsid w:val="00BE528A"/>
    <w:rsid w:val="00BE5291"/>
    <w:rsid w:val="00BE6587"/>
    <w:rsid w:val="00BE7139"/>
    <w:rsid w:val="00BF2B43"/>
    <w:rsid w:val="00BF3EB3"/>
    <w:rsid w:val="00BF43B6"/>
    <w:rsid w:val="00C050AC"/>
    <w:rsid w:val="00C056E6"/>
    <w:rsid w:val="00C078D3"/>
    <w:rsid w:val="00C17B46"/>
    <w:rsid w:val="00C32E45"/>
    <w:rsid w:val="00C330CE"/>
    <w:rsid w:val="00C35EE9"/>
    <w:rsid w:val="00C4005E"/>
    <w:rsid w:val="00C402FB"/>
    <w:rsid w:val="00C40DC6"/>
    <w:rsid w:val="00C57BBA"/>
    <w:rsid w:val="00C63423"/>
    <w:rsid w:val="00C70AF5"/>
    <w:rsid w:val="00C76ADF"/>
    <w:rsid w:val="00C80710"/>
    <w:rsid w:val="00C81518"/>
    <w:rsid w:val="00C86E82"/>
    <w:rsid w:val="00C9011F"/>
    <w:rsid w:val="00C929DF"/>
    <w:rsid w:val="00C96B0F"/>
    <w:rsid w:val="00CA2647"/>
    <w:rsid w:val="00CB06B6"/>
    <w:rsid w:val="00CC29E7"/>
    <w:rsid w:val="00CD2C0E"/>
    <w:rsid w:val="00CD5165"/>
    <w:rsid w:val="00CD6CEB"/>
    <w:rsid w:val="00CE2312"/>
    <w:rsid w:val="00CF002C"/>
    <w:rsid w:val="00CF3F55"/>
    <w:rsid w:val="00D00DD5"/>
    <w:rsid w:val="00D05A20"/>
    <w:rsid w:val="00D11099"/>
    <w:rsid w:val="00D1457F"/>
    <w:rsid w:val="00D31F02"/>
    <w:rsid w:val="00D341A7"/>
    <w:rsid w:val="00D35DB7"/>
    <w:rsid w:val="00D36B4C"/>
    <w:rsid w:val="00D36FFB"/>
    <w:rsid w:val="00D37912"/>
    <w:rsid w:val="00D460FA"/>
    <w:rsid w:val="00D4674C"/>
    <w:rsid w:val="00D473CF"/>
    <w:rsid w:val="00D47479"/>
    <w:rsid w:val="00D5636A"/>
    <w:rsid w:val="00D57246"/>
    <w:rsid w:val="00D57AAE"/>
    <w:rsid w:val="00D57B1F"/>
    <w:rsid w:val="00D666AE"/>
    <w:rsid w:val="00D67C06"/>
    <w:rsid w:val="00D71CC1"/>
    <w:rsid w:val="00D73B27"/>
    <w:rsid w:val="00D75C69"/>
    <w:rsid w:val="00D775B8"/>
    <w:rsid w:val="00D77D2C"/>
    <w:rsid w:val="00D8186A"/>
    <w:rsid w:val="00D874A4"/>
    <w:rsid w:val="00D933A2"/>
    <w:rsid w:val="00D971DC"/>
    <w:rsid w:val="00DA0532"/>
    <w:rsid w:val="00DA1977"/>
    <w:rsid w:val="00DB3363"/>
    <w:rsid w:val="00DB7F2B"/>
    <w:rsid w:val="00DC2AA5"/>
    <w:rsid w:val="00DC3931"/>
    <w:rsid w:val="00E02143"/>
    <w:rsid w:val="00E05E1B"/>
    <w:rsid w:val="00E157FC"/>
    <w:rsid w:val="00E202E1"/>
    <w:rsid w:val="00E218DB"/>
    <w:rsid w:val="00E2510D"/>
    <w:rsid w:val="00E369B3"/>
    <w:rsid w:val="00E4290A"/>
    <w:rsid w:val="00E5305B"/>
    <w:rsid w:val="00E607F9"/>
    <w:rsid w:val="00E617FC"/>
    <w:rsid w:val="00E645AC"/>
    <w:rsid w:val="00E6529E"/>
    <w:rsid w:val="00E66CCA"/>
    <w:rsid w:val="00E802BB"/>
    <w:rsid w:val="00E8049E"/>
    <w:rsid w:val="00E8419C"/>
    <w:rsid w:val="00E84A15"/>
    <w:rsid w:val="00E85B68"/>
    <w:rsid w:val="00E951EB"/>
    <w:rsid w:val="00EA6774"/>
    <w:rsid w:val="00EA7C6D"/>
    <w:rsid w:val="00EB3D68"/>
    <w:rsid w:val="00EB44D9"/>
    <w:rsid w:val="00EC0FF3"/>
    <w:rsid w:val="00EC161C"/>
    <w:rsid w:val="00EC5995"/>
    <w:rsid w:val="00ED1D50"/>
    <w:rsid w:val="00ED48FF"/>
    <w:rsid w:val="00ED4917"/>
    <w:rsid w:val="00EE09AC"/>
    <w:rsid w:val="00F00463"/>
    <w:rsid w:val="00F03C7F"/>
    <w:rsid w:val="00F052E5"/>
    <w:rsid w:val="00F070A5"/>
    <w:rsid w:val="00F11011"/>
    <w:rsid w:val="00F12A83"/>
    <w:rsid w:val="00F133E7"/>
    <w:rsid w:val="00F277B6"/>
    <w:rsid w:val="00F31D24"/>
    <w:rsid w:val="00F3244B"/>
    <w:rsid w:val="00F32525"/>
    <w:rsid w:val="00F35296"/>
    <w:rsid w:val="00F36BF8"/>
    <w:rsid w:val="00F4292D"/>
    <w:rsid w:val="00F458B3"/>
    <w:rsid w:val="00F503C3"/>
    <w:rsid w:val="00F56EEC"/>
    <w:rsid w:val="00F60ECA"/>
    <w:rsid w:val="00F64EBE"/>
    <w:rsid w:val="00F658E0"/>
    <w:rsid w:val="00F718C8"/>
    <w:rsid w:val="00F728A4"/>
    <w:rsid w:val="00F72F3A"/>
    <w:rsid w:val="00F843BF"/>
    <w:rsid w:val="00F91EB5"/>
    <w:rsid w:val="00F925DD"/>
    <w:rsid w:val="00FA3673"/>
    <w:rsid w:val="00FA6CD8"/>
    <w:rsid w:val="00FA7FF8"/>
    <w:rsid w:val="00FB0464"/>
    <w:rsid w:val="00FB2285"/>
    <w:rsid w:val="00FB5575"/>
    <w:rsid w:val="00FC0004"/>
    <w:rsid w:val="00FC41DD"/>
    <w:rsid w:val="00FC493B"/>
    <w:rsid w:val="00FC5DE3"/>
    <w:rsid w:val="00FD2471"/>
    <w:rsid w:val="00FD525B"/>
    <w:rsid w:val="00FD5CF8"/>
    <w:rsid w:val="00FD6C0A"/>
    <w:rsid w:val="00FD7689"/>
    <w:rsid w:val="00FE02AE"/>
    <w:rsid w:val="00FE2C5D"/>
    <w:rsid w:val="00FE2F28"/>
    <w:rsid w:val="00FE4033"/>
    <w:rsid w:val="00FE740C"/>
    <w:rsid w:val="00FF08E8"/>
    <w:rsid w:val="00FF1278"/>
    <w:rsid w:val="00FF6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460F"/>
  <w15:docId w15:val="{6789D3D0-244C-402D-BD61-DF414062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FFB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36FFB"/>
    <w:pPr>
      <w:keepNext/>
      <w:spacing w:line="348" w:lineRule="auto"/>
      <w:outlineLvl w:val="0"/>
    </w:pPr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D36FFB"/>
    <w:pPr>
      <w:keepNext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51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67F21"/>
    <w:pPr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F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36FFB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D36FFB"/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21">
    <w:name w:val="List 2"/>
    <w:basedOn w:val="a"/>
    <w:rsid w:val="00854DFD"/>
    <w:pPr>
      <w:spacing w:line="360" w:lineRule="auto"/>
      <w:ind w:firstLine="709"/>
      <w:jc w:val="left"/>
    </w:pPr>
  </w:style>
  <w:style w:type="paragraph" w:styleId="a5">
    <w:name w:val="header"/>
    <w:basedOn w:val="a"/>
    <w:link w:val="a6"/>
    <w:uiPriority w:val="99"/>
    <w:unhideWhenUsed/>
    <w:rsid w:val="00B57B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7B3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57B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7B3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7A6B19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aa">
    <w:name w:val="Hyperlink"/>
    <w:basedOn w:val="a0"/>
    <w:uiPriority w:val="99"/>
    <w:unhideWhenUsed/>
    <w:rsid w:val="00AB5CC0"/>
    <w:rPr>
      <w:color w:val="0000FF" w:themeColor="hyperlink"/>
      <w:u w:val="single"/>
    </w:rPr>
  </w:style>
  <w:style w:type="paragraph" w:customStyle="1" w:styleId="3">
    <w:name w:val="Знак Знак3 Знак Знак Знак Знак"/>
    <w:basedOn w:val="a"/>
    <w:rsid w:val="005D7987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table" w:styleId="ab">
    <w:name w:val="Table Grid"/>
    <w:basedOn w:val="a1"/>
    <w:uiPriority w:val="59"/>
    <w:unhideWhenUsed/>
    <w:rsid w:val="001A6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B6805-B7C0-4B22-9F97-EE4A995E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А.А.</dc:creator>
  <cp:lastModifiedBy>Пользователь</cp:lastModifiedBy>
  <cp:revision>5</cp:revision>
  <cp:lastPrinted>2026-06-29T08:42:00Z</cp:lastPrinted>
  <dcterms:created xsi:type="dcterms:W3CDTF">2026-06-16T11:51:00Z</dcterms:created>
  <dcterms:modified xsi:type="dcterms:W3CDTF">2026-06-29T08:42:00Z</dcterms:modified>
</cp:coreProperties>
</file>