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55C6" w14:textId="5563BDE2" w:rsidR="002F0276" w:rsidRPr="00941A28" w:rsidRDefault="00C36E4F" w:rsidP="00941A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14:paraId="77C4FD8A" w14:textId="1A1ABB83" w:rsidR="00941A28" w:rsidRPr="00941A28" w:rsidRDefault="00941A28" w:rsidP="00941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A28">
        <w:rPr>
          <w:rFonts w:ascii="Times New Roman" w:hAnsi="Times New Roman"/>
          <w:b/>
          <w:sz w:val="28"/>
          <w:szCs w:val="28"/>
        </w:rPr>
        <w:t>РЕШЕНИ</w:t>
      </w:r>
      <w:r w:rsidR="00C36E4F">
        <w:rPr>
          <w:rFonts w:ascii="Times New Roman" w:hAnsi="Times New Roman"/>
          <w:b/>
          <w:sz w:val="28"/>
          <w:szCs w:val="28"/>
        </w:rPr>
        <w:t>Я</w:t>
      </w:r>
    </w:p>
    <w:p w14:paraId="5B3F931A" w14:textId="39D12667" w:rsidR="00941A28" w:rsidRPr="00941A28" w:rsidRDefault="00941A28" w:rsidP="00941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A28">
        <w:rPr>
          <w:rFonts w:ascii="Times New Roman" w:hAnsi="Times New Roman"/>
          <w:b/>
          <w:sz w:val="28"/>
          <w:szCs w:val="28"/>
        </w:rPr>
        <w:t xml:space="preserve">СОВЕТА </w:t>
      </w:r>
      <w:r w:rsidR="002F0276">
        <w:rPr>
          <w:rFonts w:ascii="Times New Roman" w:hAnsi="Times New Roman"/>
          <w:b/>
          <w:sz w:val="28"/>
          <w:szCs w:val="28"/>
        </w:rPr>
        <w:t>НИКОЛЕНСКОГО</w:t>
      </w:r>
      <w:r w:rsidRPr="00941A28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14:paraId="30FB2756" w14:textId="53EA125C" w:rsidR="00941A28" w:rsidRPr="00941A28" w:rsidRDefault="002F0276" w:rsidP="00941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ГУЛЬКЕВИЧС</w:t>
      </w:r>
      <w:r w:rsidR="00941A28" w:rsidRPr="00941A28">
        <w:rPr>
          <w:rFonts w:ascii="Times New Roman" w:hAnsi="Times New Roman"/>
          <w:b/>
          <w:sz w:val="28"/>
          <w:szCs w:val="28"/>
        </w:rPr>
        <w:t>КОГО РАЙОНА</w:t>
      </w:r>
    </w:p>
    <w:p w14:paraId="2E20CE62" w14:textId="77777777" w:rsidR="00802DEF" w:rsidRPr="00802DEF" w:rsidRDefault="00802DEF" w:rsidP="00802D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9A4BA9" w14:textId="44612EF7" w:rsidR="00802DEF" w:rsidRPr="00802DEF" w:rsidRDefault="002F0276" w:rsidP="00941A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02DE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_______2025</w:t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1A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2DE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14:paraId="4C31B676" w14:textId="33EF2705" w:rsidR="00C20BB7" w:rsidRDefault="002F0276" w:rsidP="00802DEF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село Николенское</w:t>
      </w:r>
    </w:p>
    <w:p w14:paraId="608033AE" w14:textId="77777777" w:rsidR="002F0276" w:rsidRDefault="002F0276" w:rsidP="00802DEF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14:paraId="2A31AB47" w14:textId="41B17E2F" w:rsidR="00C20BB7" w:rsidRPr="00541D4F" w:rsidRDefault="00C20BB7" w:rsidP="00941A28">
      <w:pPr>
        <w:shd w:val="clear" w:color="auto" w:fill="FFFFFF"/>
        <w:spacing w:after="0" w:line="240" w:lineRule="auto"/>
        <w:ind w:left="851" w:right="850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proofErr w:type="spellStart"/>
      <w:r w:rsidR="002F0276">
        <w:rPr>
          <w:rFonts w:ascii="Times New Roman" w:hAnsi="Times New Roman"/>
          <w:b/>
          <w:sz w:val="28"/>
          <w:szCs w:val="28"/>
        </w:rPr>
        <w:t>Николенском</w:t>
      </w:r>
      <w:proofErr w:type="spellEnd"/>
      <w:r w:rsidR="00443A1C"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  <w:r w:rsidR="002F0276">
        <w:rPr>
          <w:rFonts w:ascii="Times New Roman" w:hAnsi="Times New Roman"/>
          <w:b/>
          <w:sz w:val="28"/>
          <w:szCs w:val="28"/>
        </w:rPr>
        <w:t>Гулькевичс</w:t>
      </w:r>
      <w:r w:rsidR="00443A1C">
        <w:rPr>
          <w:rFonts w:ascii="Times New Roman" w:hAnsi="Times New Roman"/>
          <w:b/>
          <w:sz w:val="28"/>
          <w:szCs w:val="28"/>
        </w:rPr>
        <w:t>кого района</w:t>
      </w:r>
    </w:p>
    <w:p w14:paraId="4E849789" w14:textId="77777777" w:rsidR="00541D4F" w:rsidRDefault="00541D4F" w:rsidP="00941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14:paraId="4FB64D51" w14:textId="77777777" w:rsidR="00941A28" w:rsidRDefault="00941A28" w:rsidP="00941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14:paraId="1FC10182" w14:textId="0F2687C0" w:rsidR="00C20BB7" w:rsidRPr="00B05D1F" w:rsidRDefault="00AA21B1" w:rsidP="00941A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bookmarkStart w:id="0" w:name="_Hlk210744840"/>
      <w:r w:rsidR="002F0276" w:rsidRPr="002F0276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="002F0276" w:rsidRPr="00E063BF">
        <w:rPr>
          <w:rFonts w:ascii="Times New Roman" w:eastAsia="FreeSerif" w:hAnsi="Times New Roman"/>
          <w:sz w:val="28"/>
          <w:szCs w:val="28"/>
        </w:rPr>
        <w:t xml:space="preserve"> </w:t>
      </w:r>
      <w:bookmarkEnd w:id="0"/>
      <w:r w:rsidR="002F0276" w:rsidRPr="00E063BF">
        <w:rPr>
          <w:rFonts w:ascii="Times New Roman" w:eastAsia="FreeSerif" w:hAnsi="Times New Roman"/>
          <w:sz w:val="28"/>
          <w:szCs w:val="28"/>
        </w:rPr>
        <w:t>Краснодарского края</w:t>
      </w:r>
      <w:r w:rsidR="002F027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="002F0276" w:rsidRPr="002F0276">
        <w:rPr>
          <w:rFonts w:ascii="Times New Roman" w:hAnsi="Times New Roman"/>
          <w:sz w:val="28"/>
          <w:szCs w:val="28"/>
        </w:rPr>
        <w:t xml:space="preserve"> Николенского сельского поселения Гулькевичского района</w:t>
      </w:r>
      <w:r w:rsidR="002F0276">
        <w:rPr>
          <w:rFonts w:ascii="Times New Roman" w:hAnsi="Times New Roman"/>
          <w:sz w:val="28"/>
          <w:szCs w:val="28"/>
        </w:rPr>
        <w:t>,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541D4F" w:rsidRPr="00B05D1F">
        <w:rPr>
          <w:rFonts w:ascii="Times New Roman" w:hAnsi="Times New Roman"/>
          <w:sz w:val="28"/>
          <w:szCs w:val="28"/>
        </w:rPr>
        <w:t xml:space="preserve">Федеральным законом от 06.10.2003 </w:t>
      </w:r>
      <w:r w:rsidR="0077517D">
        <w:rPr>
          <w:rFonts w:ascii="Times New Roman" w:hAnsi="Times New Roman"/>
          <w:sz w:val="28"/>
          <w:szCs w:val="28"/>
        </w:rPr>
        <w:t xml:space="preserve">г. </w:t>
      </w:r>
      <w:r w:rsidR="00541D4F" w:rsidRPr="00B05D1F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руков</w:t>
      </w:r>
      <w:r w:rsidR="00B862A9">
        <w:rPr>
          <w:rFonts w:ascii="Times New Roman" w:hAnsi="Times New Roman"/>
          <w:sz w:val="28"/>
          <w:szCs w:val="28"/>
        </w:rPr>
        <w:t>одствуясь Уставом</w:t>
      </w:r>
      <w:r w:rsidR="002F0276">
        <w:rPr>
          <w:rFonts w:ascii="Times New Roman" w:hAnsi="Times New Roman"/>
          <w:sz w:val="28"/>
          <w:szCs w:val="28"/>
        </w:rPr>
        <w:t xml:space="preserve"> </w:t>
      </w:r>
      <w:bookmarkStart w:id="1" w:name="_Hlk210807201"/>
      <w:r w:rsidR="002F0276" w:rsidRPr="002F0276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bookmarkEnd w:id="1"/>
      <w:r w:rsidR="00B862A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862A9" w:rsidRPr="00B05D1F">
        <w:rPr>
          <w:rFonts w:ascii="Times New Roman" w:hAnsi="Times New Roman"/>
          <w:sz w:val="28"/>
          <w:szCs w:val="28"/>
        </w:rPr>
        <w:t xml:space="preserve"> </w:t>
      </w:r>
      <w:r w:rsidR="00B862A9">
        <w:rPr>
          <w:rFonts w:ascii="Times New Roman" w:hAnsi="Times New Roman"/>
          <w:sz w:val="28"/>
          <w:szCs w:val="28"/>
        </w:rPr>
        <w:t>Совет</w:t>
      </w:r>
      <w:r w:rsidR="00541D4F" w:rsidRPr="00B05D1F">
        <w:rPr>
          <w:rFonts w:ascii="Times New Roman" w:hAnsi="Times New Roman"/>
          <w:sz w:val="28"/>
          <w:szCs w:val="28"/>
        </w:rPr>
        <w:t xml:space="preserve"> </w:t>
      </w:r>
      <w:r w:rsidR="002F02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0276" w:rsidRPr="002F0276">
        <w:rPr>
          <w:rFonts w:ascii="Times New Roman" w:hAnsi="Times New Roman"/>
          <w:sz w:val="28"/>
          <w:szCs w:val="28"/>
        </w:rPr>
        <w:t>Николенского сельского поселения Гулькевичского района</w:t>
      </w:r>
      <w:r w:rsidR="002F0276">
        <w:rPr>
          <w:rFonts w:ascii="Times New Roman" w:hAnsi="Times New Roman"/>
          <w:sz w:val="28"/>
          <w:szCs w:val="28"/>
        </w:rPr>
        <w:t xml:space="preserve">        </w:t>
      </w:r>
      <w:r w:rsidR="00F55774">
        <w:rPr>
          <w:rFonts w:ascii="Times New Roman" w:hAnsi="Times New Roman"/>
          <w:sz w:val="28"/>
          <w:szCs w:val="28"/>
        </w:rPr>
        <w:t xml:space="preserve">  </w:t>
      </w:r>
      <w:r w:rsidR="002F0276">
        <w:rPr>
          <w:rFonts w:ascii="Times New Roman" w:hAnsi="Times New Roman"/>
          <w:sz w:val="28"/>
          <w:szCs w:val="28"/>
        </w:rPr>
        <w:t xml:space="preserve">    </w:t>
      </w:r>
      <w:r w:rsidR="002F0276" w:rsidRPr="00E063BF">
        <w:rPr>
          <w:rFonts w:ascii="Times New Roman" w:eastAsia="FreeSerif" w:hAnsi="Times New Roman"/>
          <w:sz w:val="28"/>
          <w:szCs w:val="28"/>
        </w:rPr>
        <w:t xml:space="preserve"> </w:t>
      </w:r>
      <w:r w:rsidR="00B862A9" w:rsidRPr="00B862A9">
        <w:rPr>
          <w:rFonts w:ascii="Times New Roman" w:eastAsia="Times New Roman" w:hAnsi="Times New Roman"/>
          <w:sz w:val="28"/>
          <w:szCs w:val="28"/>
          <w:lang w:eastAsia="ru-RU"/>
        </w:rPr>
        <w:t>р е ш и л:</w:t>
      </w:r>
    </w:p>
    <w:p w14:paraId="4A638CFA" w14:textId="11EED47D" w:rsidR="00941A28" w:rsidRDefault="00B05D1F" w:rsidP="00941A28">
      <w:pPr>
        <w:pStyle w:val="ConsPlusNormal"/>
        <w:ind w:firstLine="709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>о порядке установки и содержания мемориальных досок и других памятных знаков в</w:t>
      </w:r>
      <w:r w:rsidR="002F0276">
        <w:rPr>
          <w:sz w:val="28"/>
          <w:szCs w:val="28"/>
        </w:rPr>
        <w:t xml:space="preserve"> </w:t>
      </w:r>
      <w:proofErr w:type="spellStart"/>
      <w:r w:rsidR="002F0276" w:rsidRPr="002F0276">
        <w:rPr>
          <w:sz w:val="28"/>
          <w:szCs w:val="28"/>
        </w:rPr>
        <w:t>Николенско</w:t>
      </w:r>
      <w:r w:rsidR="002F0276">
        <w:rPr>
          <w:sz w:val="28"/>
          <w:szCs w:val="28"/>
        </w:rPr>
        <w:t>м</w:t>
      </w:r>
      <w:proofErr w:type="spellEnd"/>
      <w:r w:rsidR="002F0276" w:rsidRPr="002F0276">
        <w:rPr>
          <w:sz w:val="28"/>
          <w:szCs w:val="28"/>
        </w:rPr>
        <w:t xml:space="preserve"> сельско</w:t>
      </w:r>
      <w:r w:rsidR="002F0276">
        <w:rPr>
          <w:sz w:val="28"/>
          <w:szCs w:val="28"/>
        </w:rPr>
        <w:t>м</w:t>
      </w:r>
      <w:r w:rsidR="002F0276" w:rsidRPr="002F0276">
        <w:rPr>
          <w:sz w:val="28"/>
          <w:szCs w:val="28"/>
        </w:rPr>
        <w:t xml:space="preserve"> поселени</w:t>
      </w:r>
      <w:r w:rsidR="002F0276">
        <w:rPr>
          <w:sz w:val="28"/>
          <w:szCs w:val="28"/>
        </w:rPr>
        <w:t>и</w:t>
      </w:r>
      <w:r w:rsidR="002F0276" w:rsidRPr="002F0276">
        <w:rPr>
          <w:sz w:val="28"/>
          <w:szCs w:val="28"/>
        </w:rPr>
        <w:t xml:space="preserve"> Гулькевичского района</w:t>
      </w:r>
      <w:r w:rsidRPr="00B05D1F">
        <w:rPr>
          <w:sz w:val="28"/>
          <w:szCs w:val="28"/>
        </w:rPr>
        <w:t xml:space="preserve"> согласно приложению.</w:t>
      </w:r>
    </w:p>
    <w:p w14:paraId="3935CEEB" w14:textId="19D628CD" w:rsidR="009724A5" w:rsidRPr="00ED7417" w:rsidRDefault="009724A5" w:rsidP="009724A5">
      <w:pPr>
        <w:tabs>
          <w:tab w:val="left" w:pos="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ED7417">
        <w:rPr>
          <w:rFonts w:ascii="Times New Roman" w:hAnsi="Times New Roman"/>
          <w:sz w:val="28"/>
        </w:rPr>
        <w:t xml:space="preserve">2. </w:t>
      </w:r>
      <w:r w:rsidRPr="00ED7417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Николенского сельского поселения </w:t>
      </w:r>
      <w:r w:rsidRPr="00ED7417">
        <w:rPr>
          <w:rFonts w:ascii="Times New Roman" w:hAnsi="Times New Roman"/>
          <w:sz w:val="28"/>
          <w:szCs w:val="28"/>
        </w:rPr>
        <w:t>Гулькевичск</w:t>
      </w:r>
      <w:r>
        <w:rPr>
          <w:rFonts w:ascii="Times New Roman" w:hAnsi="Times New Roman"/>
          <w:sz w:val="28"/>
          <w:szCs w:val="28"/>
        </w:rPr>
        <w:t>ого</w:t>
      </w:r>
      <w:r w:rsidRPr="00ED7417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7417">
        <w:rPr>
          <w:rFonts w:ascii="Times New Roman" w:hAnsi="Times New Roman"/>
          <w:b/>
          <w:sz w:val="28"/>
          <w:szCs w:val="28"/>
        </w:rPr>
        <w:t xml:space="preserve"> </w:t>
      </w:r>
      <w:r w:rsidRPr="00ED7417">
        <w:rPr>
          <w:rFonts w:ascii="Times New Roman" w:hAnsi="Times New Roman"/>
          <w:sz w:val="28"/>
          <w:szCs w:val="28"/>
        </w:rPr>
        <w:t xml:space="preserve">разместить настоящее решение на официальном сайте </w:t>
      </w:r>
      <w:r w:rsidRPr="009724A5">
        <w:rPr>
          <w:rFonts w:ascii="Times New Roman" w:hAnsi="Times New Roman"/>
          <w:sz w:val="28"/>
          <w:szCs w:val="28"/>
        </w:rPr>
        <w:t>Николенско</w:t>
      </w:r>
      <w:r w:rsidR="00754BDC">
        <w:rPr>
          <w:rFonts w:ascii="Times New Roman" w:hAnsi="Times New Roman"/>
          <w:sz w:val="28"/>
          <w:szCs w:val="28"/>
        </w:rPr>
        <w:t>го</w:t>
      </w:r>
      <w:r w:rsidRPr="009724A5">
        <w:rPr>
          <w:rFonts w:ascii="Times New Roman" w:hAnsi="Times New Roman"/>
          <w:sz w:val="28"/>
          <w:szCs w:val="28"/>
        </w:rPr>
        <w:t xml:space="preserve"> сельско</w:t>
      </w:r>
      <w:r w:rsidR="00754BDC">
        <w:rPr>
          <w:rFonts w:ascii="Times New Roman" w:hAnsi="Times New Roman"/>
          <w:sz w:val="28"/>
          <w:szCs w:val="28"/>
        </w:rPr>
        <w:t>го</w:t>
      </w:r>
      <w:r w:rsidRPr="009724A5">
        <w:rPr>
          <w:rFonts w:ascii="Times New Roman" w:hAnsi="Times New Roman"/>
          <w:sz w:val="28"/>
          <w:szCs w:val="28"/>
        </w:rPr>
        <w:t xml:space="preserve"> поселени</w:t>
      </w:r>
      <w:r w:rsidR="00754BDC">
        <w:rPr>
          <w:rFonts w:ascii="Times New Roman" w:hAnsi="Times New Roman"/>
          <w:sz w:val="28"/>
          <w:szCs w:val="28"/>
        </w:rPr>
        <w:t>я</w:t>
      </w:r>
      <w:r w:rsidRPr="009724A5">
        <w:rPr>
          <w:rFonts w:ascii="Times New Roman" w:hAnsi="Times New Roman"/>
          <w:sz w:val="28"/>
          <w:szCs w:val="28"/>
        </w:rPr>
        <w:t xml:space="preserve"> Гулькевичского района</w:t>
      </w:r>
      <w:r w:rsidRPr="00B05D1F">
        <w:rPr>
          <w:sz w:val="28"/>
          <w:szCs w:val="28"/>
        </w:rPr>
        <w:t xml:space="preserve"> </w:t>
      </w:r>
      <w:r w:rsidRPr="00ED7417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14:paraId="604FE3B0" w14:textId="77777777" w:rsidR="009724A5" w:rsidRPr="00ED7417" w:rsidRDefault="009724A5" w:rsidP="009724A5">
      <w:pPr>
        <w:tabs>
          <w:tab w:val="left" w:pos="188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7417">
        <w:rPr>
          <w:rFonts w:ascii="Times New Roman" w:hAnsi="Times New Roman"/>
          <w:sz w:val="28"/>
          <w:szCs w:val="28"/>
        </w:rPr>
        <w:t>3. Контроль за выполнением настоящего решения оставляю за собой.</w:t>
      </w:r>
    </w:p>
    <w:p w14:paraId="73DEBA5D" w14:textId="34C3DCC7" w:rsidR="009724A5" w:rsidRPr="00ED7417" w:rsidRDefault="009724A5" w:rsidP="009724A5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ED7417">
        <w:rPr>
          <w:rFonts w:ascii="Times New Roman" w:hAnsi="Times New Roman"/>
          <w:sz w:val="28"/>
        </w:rPr>
        <w:t xml:space="preserve">4. Решение вступает в силу со дня </w:t>
      </w:r>
      <w:r w:rsidR="00930F2C" w:rsidRPr="00F616D0">
        <w:rPr>
          <w:rFonts w:ascii="Times New Roman" w:eastAsia="FreeSerif" w:hAnsi="Times New Roman"/>
          <w:sz w:val="28"/>
          <w:szCs w:val="28"/>
        </w:rPr>
        <w:t xml:space="preserve">его официального </w:t>
      </w:r>
      <w:hyperlink r:id="rId6" w:tooltip="http://internet.garant.ru/document/redirect/31624761/0" w:history="1">
        <w:r w:rsidR="00930F2C" w:rsidRPr="00F616D0">
          <w:rPr>
            <w:rStyle w:val="af"/>
            <w:rFonts w:eastAsia="FreeSerif"/>
            <w:sz w:val="28"/>
            <w:szCs w:val="28"/>
          </w:rPr>
          <w:t>опубликования</w:t>
        </w:r>
      </w:hyperlink>
      <w:r w:rsidR="00930F2C" w:rsidRPr="00F616D0">
        <w:rPr>
          <w:rFonts w:ascii="Times New Roman" w:eastAsia="FreeSerif" w:hAnsi="Times New Roman"/>
          <w:sz w:val="28"/>
          <w:szCs w:val="28"/>
        </w:rPr>
        <w:t>.</w:t>
      </w:r>
    </w:p>
    <w:p w14:paraId="09FD15ED" w14:textId="77777777" w:rsidR="00B05D1F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3EEC0E" w14:textId="77777777" w:rsidR="0077517D" w:rsidRDefault="0077517D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732D0277" w14:textId="77777777" w:rsidR="002F0276" w:rsidRPr="002F0276" w:rsidRDefault="002F0276" w:rsidP="002F0276">
      <w:pPr>
        <w:spacing w:after="0"/>
        <w:rPr>
          <w:rFonts w:ascii="Times New Roman" w:hAnsi="Times New Roman"/>
          <w:sz w:val="28"/>
          <w:szCs w:val="28"/>
        </w:rPr>
      </w:pPr>
      <w:r w:rsidRPr="002F0276">
        <w:rPr>
          <w:rFonts w:ascii="Times New Roman" w:eastAsia="FreeSerif" w:hAnsi="Times New Roman"/>
          <w:sz w:val="28"/>
          <w:szCs w:val="28"/>
        </w:rPr>
        <w:t xml:space="preserve">Глава </w:t>
      </w:r>
      <w:r w:rsidRPr="002F0276">
        <w:rPr>
          <w:rFonts w:ascii="Times New Roman" w:hAnsi="Times New Roman"/>
          <w:sz w:val="28"/>
          <w:szCs w:val="28"/>
        </w:rPr>
        <w:t xml:space="preserve">Николенского сельского поселения </w:t>
      </w:r>
    </w:p>
    <w:p w14:paraId="20C48B64" w14:textId="77777777" w:rsidR="002F0276" w:rsidRPr="002F0276" w:rsidRDefault="002F0276" w:rsidP="002F0276">
      <w:pPr>
        <w:spacing w:after="0"/>
        <w:rPr>
          <w:rFonts w:ascii="Times New Roman" w:hAnsi="Times New Roman"/>
          <w:sz w:val="28"/>
          <w:szCs w:val="28"/>
        </w:rPr>
      </w:pPr>
      <w:r w:rsidRPr="002F0276">
        <w:rPr>
          <w:rFonts w:ascii="Times New Roman" w:hAnsi="Times New Roman"/>
          <w:sz w:val="28"/>
          <w:szCs w:val="28"/>
        </w:rPr>
        <w:t xml:space="preserve">Гулькевичского района                                                                        </w:t>
      </w:r>
      <w:r w:rsidRPr="002F0276">
        <w:rPr>
          <w:rFonts w:ascii="Times New Roman" w:eastAsia="FreeSerif" w:hAnsi="Times New Roman"/>
          <w:sz w:val="28"/>
          <w:szCs w:val="28"/>
        </w:rPr>
        <w:t>А. А. Малов</w:t>
      </w:r>
    </w:p>
    <w:p w14:paraId="590116A6" w14:textId="526D2388" w:rsidR="00BB6ABE" w:rsidRDefault="00941A28" w:rsidP="009724A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br w:type="page"/>
      </w:r>
      <w:r w:rsidR="009724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  <w:r w:rsidR="00BB6ABE" w:rsidRPr="009724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</w:p>
    <w:p w14:paraId="6928FC79" w14:textId="77777777" w:rsidR="0070270F" w:rsidRPr="009724A5" w:rsidRDefault="0070270F" w:rsidP="009724A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CED512" w14:textId="77777777" w:rsidR="00BB6ABE" w:rsidRPr="00BB6ABE" w:rsidRDefault="00BB6ABE" w:rsidP="00BB6ABE">
      <w:pPr>
        <w:spacing w:after="0" w:line="240" w:lineRule="auto"/>
        <w:ind w:firstLine="62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6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Утверждено</w:t>
      </w:r>
    </w:p>
    <w:p w14:paraId="2ED0C332" w14:textId="77777777" w:rsidR="00BB6ABE" w:rsidRPr="00BB6ABE" w:rsidRDefault="00BB6ABE" w:rsidP="00BB6ABE">
      <w:pPr>
        <w:spacing w:after="0" w:line="240" w:lineRule="auto"/>
        <w:ind w:firstLine="62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6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решением Совета</w:t>
      </w:r>
    </w:p>
    <w:p w14:paraId="19DD1CB9" w14:textId="7494F098" w:rsidR="00BB6ABE" w:rsidRPr="00BB6ABE" w:rsidRDefault="009724A5" w:rsidP="00BB6ABE">
      <w:pPr>
        <w:spacing w:after="0" w:line="240" w:lineRule="auto"/>
        <w:ind w:firstLine="62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Николенско</w:t>
      </w:r>
      <w:r w:rsidR="00BB6ABE" w:rsidRPr="00BB6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сельского</w:t>
      </w:r>
    </w:p>
    <w:p w14:paraId="52A3AA97" w14:textId="77777777" w:rsidR="00BB6ABE" w:rsidRPr="00BB6ABE" w:rsidRDefault="00BB6ABE" w:rsidP="00BB6ABE">
      <w:pPr>
        <w:spacing w:after="0" w:line="240" w:lineRule="auto"/>
        <w:ind w:firstLine="62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6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поселения</w:t>
      </w:r>
    </w:p>
    <w:p w14:paraId="6BD44456" w14:textId="101551B3" w:rsidR="00BB6ABE" w:rsidRPr="00BB6ABE" w:rsidRDefault="009724A5" w:rsidP="00BB6ABE">
      <w:pPr>
        <w:spacing w:after="0" w:line="240" w:lineRule="auto"/>
        <w:ind w:firstLine="62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Гулькевич</w:t>
      </w:r>
      <w:r w:rsidR="00BB6ABE" w:rsidRPr="00BB6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ского района</w:t>
      </w:r>
    </w:p>
    <w:p w14:paraId="494E7D25" w14:textId="31697363" w:rsidR="00BB6ABE" w:rsidRPr="00BB6ABE" w:rsidRDefault="009724A5" w:rsidP="00BB6ABE">
      <w:pPr>
        <w:spacing w:after="0" w:line="240" w:lineRule="auto"/>
        <w:ind w:firstLine="62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7770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</w:t>
      </w:r>
      <w:r w:rsidR="007027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</w:t>
      </w:r>
      <w:r w:rsidR="007770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7770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  <w:r w:rsidR="00BB6ABE" w:rsidRPr="00BB6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6323CF7A" w14:textId="77777777" w:rsidR="00325AEB" w:rsidRDefault="00325AEB" w:rsidP="00BB6A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DB6FC2" w14:textId="77777777"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5B49A8" w14:textId="77777777" w:rsidR="00325AEB" w:rsidRPr="00DD5B97" w:rsidRDefault="00325AEB" w:rsidP="004B6694">
      <w:pPr>
        <w:pStyle w:val="ConsPlusTitle"/>
        <w:ind w:left="851" w:right="849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14:paraId="59258653" w14:textId="10070F5E" w:rsidR="00DD5B97" w:rsidRDefault="00DD5B97" w:rsidP="004B6694">
      <w:pPr>
        <w:pStyle w:val="ConsPlusTitle"/>
        <w:ind w:left="851" w:right="8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proofErr w:type="spellStart"/>
      <w:r w:rsidR="009724A5">
        <w:rPr>
          <w:rFonts w:ascii="Times New Roman" w:hAnsi="Times New Roman" w:cs="Times New Roman"/>
          <w:sz w:val="28"/>
          <w:szCs w:val="28"/>
        </w:rPr>
        <w:t>Николенск</w:t>
      </w:r>
      <w:r w:rsidR="0077517D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77517D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9724A5">
        <w:rPr>
          <w:rFonts w:ascii="Times New Roman" w:hAnsi="Times New Roman" w:cs="Times New Roman"/>
          <w:sz w:val="28"/>
          <w:szCs w:val="28"/>
        </w:rPr>
        <w:t>Гулькевич</w:t>
      </w:r>
      <w:r w:rsidR="0077517D">
        <w:rPr>
          <w:rFonts w:ascii="Times New Roman" w:hAnsi="Times New Roman" w:cs="Times New Roman"/>
          <w:sz w:val="28"/>
          <w:szCs w:val="28"/>
        </w:rPr>
        <w:t>ского района</w:t>
      </w:r>
    </w:p>
    <w:p w14:paraId="45D53B64" w14:textId="77777777" w:rsidR="00073439" w:rsidRDefault="00073439" w:rsidP="004B669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99660E" w14:textId="34CD5F7E" w:rsidR="00325AEB" w:rsidRPr="00DD5B97" w:rsidRDefault="00325AEB" w:rsidP="004B669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14:paraId="31ECFFF4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6C23F773" w14:textId="36AC7100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</w:t>
      </w:r>
      <w:r w:rsidR="00F53162">
        <w:rPr>
          <w:color w:val="000000" w:themeColor="text1"/>
          <w:sz w:val="28"/>
          <w:szCs w:val="28"/>
        </w:rPr>
        <w:t>1.</w:t>
      </w:r>
      <w:r w:rsidRPr="00DD5B97">
        <w:rPr>
          <w:color w:val="000000" w:themeColor="text1"/>
          <w:sz w:val="28"/>
          <w:szCs w:val="28"/>
        </w:rPr>
        <w:t xml:space="preserve">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</w:t>
      </w:r>
      <w:r w:rsidR="007F3596">
        <w:rPr>
          <w:color w:val="000000" w:themeColor="text1"/>
          <w:sz w:val="28"/>
          <w:szCs w:val="28"/>
        </w:rPr>
        <w:t>я в муниципальной собственности</w:t>
      </w:r>
      <w:r w:rsidR="00246C5B">
        <w:rPr>
          <w:color w:val="000000" w:themeColor="text1"/>
          <w:sz w:val="28"/>
          <w:szCs w:val="28"/>
        </w:rPr>
        <w:t xml:space="preserve"> </w:t>
      </w:r>
      <w:r w:rsidR="009724A5">
        <w:rPr>
          <w:color w:val="000000" w:themeColor="text1"/>
          <w:sz w:val="28"/>
          <w:szCs w:val="28"/>
        </w:rPr>
        <w:t>Николенског</w:t>
      </w:r>
      <w:r w:rsidR="007F3596">
        <w:rPr>
          <w:color w:val="000000" w:themeColor="text1"/>
          <w:sz w:val="28"/>
          <w:szCs w:val="28"/>
        </w:rPr>
        <w:t xml:space="preserve">о сельского поселения </w:t>
      </w:r>
      <w:r w:rsidR="009724A5">
        <w:rPr>
          <w:color w:val="000000" w:themeColor="text1"/>
          <w:sz w:val="28"/>
          <w:szCs w:val="28"/>
        </w:rPr>
        <w:t>Гулькевич</w:t>
      </w:r>
      <w:r w:rsidR="007F3596">
        <w:rPr>
          <w:color w:val="000000" w:themeColor="text1"/>
          <w:sz w:val="28"/>
          <w:szCs w:val="28"/>
        </w:rPr>
        <w:t>ского района</w:t>
      </w:r>
      <w:r w:rsidRPr="00DD5B97">
        <w:rPr>
          <w:color w:val="000000" w:themeColor="text1"/>
          <w:sz w:val="28"/>
          <w:szCs w:val="28"/>
        </w:rPr>
        <w:t>, а также правила их установки и содержания.</w:t>
      </w:r>
    </w:p>
    <w:p w14:paraId="3AD8DF61" w14:textId="53D0A4B9" w:rsidR="00325AEB" w:rsidRPr="00DD5B97" w:rsidRDefault="005F01FE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F5316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325AEB" w:rsidRPr="00DD5B97">
        <w:rPr>
          <w:color w:val="000000" w:themeColor="text1"/>
          <w:sz w:val="28"/>
          <w:szCs w:val="28"/>
        </w:rPr>
        <w:t>. В настоящем Положении используются следующие основные понятия:</w:t>
      </w:r>
    </w:p>
    <w:p w14:paraId="2CFE5598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14:paraId="34267B64" w14:textId="77777777"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14:paraId="761F1D3F" w14:textId="52226DA7" w:rsidR="0070270F" w:rsidRPr="0070270F" w:rsidRDefault="0070270F" w:rsidP="0070270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0270F">
        <w:rPr>
          <w:rFonts w:ascii="Times New Roman" w:hAnsi="Times New Roman"/>
          <w:sz w:val="28"/>
          <w:szCs w:val="28"/>
        </w:rPr>
        <w:t xml:space="preserve">  3) военнослужащие - военнослужащие (лица, проходящие военную</w:t>
      </w:r>
      <w:r w:rsidRPr="0070270F">
        <w:rPr>
          <w:rFonts w:ascii="Times New Roman" w:hAnsi="Times New Roman"/>
          <w:sz w:val="28"/>
          <w:szCs w:val="28"/>
        </w:rPr>
        <w:br/>
        <w:t>службу по контракту или военную службу по призыву в соответствии с</w:t>
      </w:r>
      <w:r w:rsidRPr="0070270F">
        <w:rPr>
          <w:rFonts w:ascii="Times New Roman" w:hAnsi="Times New Roman"/>
          <w:sz w:val="28"/>
          <w:szCs w:val="28"/>
        </w:rPr>
        <w:br/>
        <w:t>Федеральным законом от 28 марта 1998 года № 53-ФЗ «О воинской</w:t>
      </w:r>
      <w:r w:rsidRPr="0070270F">
        <w:rPr>
          <w:rFonts w:ascii="Times New Roman" w:hAnsi="Times New Roman"/>
          <w:sz w:val="28"/>
          <w:szCs w:val="28"/>
        </w:rPr>
        <w:br/>
        <w:t xml:space="preserve">обязанности и военной службе»), сотрудники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сотрудники органов внутренних дел Российской Федерации, Федеральной службы войск национальной гвардии Российской Федерации, граждане, проходящие военную службу по мобилизации в Вооруженных Силах Российской Федерации, граждане, пребывающие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принимающие (принимавшие) </w:t>
      </w:r>
      <w:r w:rsidRPr="0070270F">
        <w:rPr>
          <w:rFonts w:ascii="Times New Roman" w:hAnsi="Times New Roman"/>
          <w:sz w:val="28"/>
          <w:szCs w:val="28"/>
        </w:rPr>
        <w:lastRenderedPageBreak/>
        <w:t>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выполнявшие специальные задачи на территории Сирийской Арабской Республики, задачи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участники боевых действий в Афганистане, в том числе погибшие (умершие) при исполнении обязанностей военной службы, - уроженцы</w:t>
      </w:r>
      <w:r w:rsidRPr="0070270F">
        <w:rPr>
          <w:rFonts w:ascii="Times New Roman" w:hAnsi="Times New Roman"/>
          <w:color w:val="000000" w:themeColor="text1"/>
          <w:sz w:val="28"/>
          <w:szCs w:val="28"/>
        </w:rPr>
        <w:t xml:space="preserve"> Николенского сельского поселения Гулькевичского района, </w:t>
      </w:r>
      <w:r w:rsidRPr="0070270F">
        <w:rPr>
          <w:rFonts w:ascii="Times New Roman" w:hAnsi="Times New Roman"/>
          <w:sz w:val="28"/>
          <w:szCs w:val="28"/>
        </w:rPr>
        <w:t xml:space="preserve"> или граждане, проживающие (проживавшие) на территории</w:t>
      </w:r>
      <w:r w:rsidRPr="0070270F">
        <w:rPr>
          <w:color w:val="000000" w:themeColor="text1"/>
          <w:sz w:val="28"/>
          <w:szCs w:val="28"/>
        </w:rPr>
        <w:t xml:space="preserve"> </w:t>
      </w:r>
      <w:r w:rsidRPr="0070270F">
        <w:rPr>
          <w:rFonts w:ascii="Times New Roman" w:hAnsi="Times New Roman"/>
          <w:color w:val="000000" w:themeColor="text1"/>
          <w:sz w:val="28"/>
          <w:szCs w:val="28"/>
        </w:rPr>
        <w:t>Николенского сельского поселения Гулькевичского района</w:t>
      </w:r>
      <w:r w:rsidRPr="0070270F">
        <w:rPr>
          <w:rFonts w:ascii="Times New Roman" w:hAnsi="Times New Roman"/>
          <w:sz w:val="28"/>
          <w:szCs w:val="28"/>
        </w:rPr>
        <w:t>.</w:t>
      </w:r>
    </w:p>
    <w:p w14:paraId="3582CDD4" w14:textId="77777777" w:rsidR="0070270F" w:rsidRPr="00DD5B97" w:rsidRDefault="0070270F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14:paraId="435876A2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33CBED62" w14:textId="7F7D9E67" w:rsidR="00325AEB" w:rsidRPr="00DD5B97" w:rsidRDefault="00325AEB" w:rsidP="0007343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Критерии, являющиеся основанием для принятия решения </w:t>
      </w:r>
      <w:r w:rsidR="00F53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073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установке мемориальной доски или другого памятного знака</w:t>
      </w:r>
    </w:p>
    <w:p w14:paraId="315E9BD9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158DA61B" w14:textId="7A6CAE13" w:rsidR="00325AEB" w:rsidRPr="00DD5B97" w:rsidRDefault="00F53162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 </w:t>
      </w:r>
      <w:r w:rsidR="00325AEB" w:rsidRPr="00DD5B97">
        <w:rPr>
          <w:color w:val="000000" w:themeColor="text1"/>
          <w:sz w:val="28"/>
          <w:szCs w:val="28"/>
        </w:rPr>
        <w:t xml:space="preserve">Критериями, являющимися основанием для принятия решения об увековечивании </w:t>
      </w:r>
      <w:r w:rsidR="00443A1C" w:rsidRPr="00DD5B97">
        <w:rPr>
          <w:color w:val="000000" w:themeColor="text1"/>
          <w:sz w:val="28"/>
          <w:szCs w:val="28"/>
        </w:rPr>
        <w:t>памяти,</w:t>
      </w:r>
      <w:r w:rsidR="00325AEB" w:rsidRPr="00DD5B97">
        <w:rPr>
          <w:color w:val="000000" w:themeColor="text1"/>
          <w:sz w:val="28"/>
          <w:szCs w:val="28"/>
        </w:rPr>
        <w:t xml:space="preserve"> являются:</w:t>
      </w:r>
    </w:p>
    <w:p w14:paraId="762A1E37" w14:textId="41D4A5A3" w:rsidR="00325AEB" w:rsidRPr="00DD5B97" w:rsidRDefault="00325AEB" w:rsidP="007F3596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- значимость события в истории</w:t>
      </w:r>
      <w:r w:rsidR="009724A5">
        <w:rPr>
          <w:color w:val="000000" w:themeColor="text1"/>
          <w:sz w:val="28"/>
          <w:szCs w:val="28"/>
        </w:rPr>
        <w:t xml:space="preserve"> Николенского сельского поселения Гулькевичского района</w:t>
      </w:r>
      <w:r w:rsidR="007F3596">
        <w:rPr>
          <w:color w:val="000000" w:themeColor="text1"/>
          <w:sz w:val="28"/>
          <w:szCs w:val="28"/>
        </w:rPr>
        <w:t>;</w:t>
      </w:r>
    </w:p>
    <w:p w14:paraId="48D61DF7" w14:textId="3BA552CD" w:rsidR="00325AEB" w:rsidRPr="00DD5B97" w:rsidRDefault="00325AEB" w:rsidP="00F5316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- наличие у гражданина официально признанных выдающихся заслуг</w:t>
      </w:r>
      <w:r w:rsidR="00F53162">
        <w:rPr>
          <w:color w:val="000000" w:themeColor="text1"/>
          <w:sz w:val="28"/>
          <w:szCs w:val="28"/>
        </w:rPr>
        <w:t xml:space="preserve"> (в том числе подвига)</w:t>
      </w:r>
      <w:r w:rsidRPr="00DD5B97">
        <w:rPr>
          <w:color w:val="000000" w:themeColor="text1"/>
          <w:sz w:val="28"/>
          <w:szCs w:val="28"/>
        </w:rPr>
        <w:t>, высокого профессионального мастерства в определенной сфере деятельности, принесших значительную пользу</w:t>
      </w:r>
      <w:r w:rsidR="00F53162">
        <w:rPr>
          <w:color w:val="000000" w:themeColor="text1"/>
          <w:sz w:val="28"/>
          <w:szCs w:val="28"/>
        </w:rPr>
        <w:t xml:space="preserve"> </w:t>
      </w:r>
      <w:proofErr w:type="spellStart"/>
      <w:r w:rsidR="009724A5">
        <w:rPr>
          <w:color w:val="000000" w:themeColor="text1"/>
          <w:sz w:val="28"/>
          <w:szCs w:val="28"/>
        </w:rPr>
        <w:t>Николенско</w:t>
      </w:r>
      <w:r w:rsidR="00E034AB">
        <w:rPr>
          <w:color w:val="000000" w:themeColor="text1"/>
          <w:sz w:val="28"/>
          <w:szCs w:val="28"/>
        </w:rPr>
        <w:t>му</w:t>
      </w:r>
      <w:proofErr w:type="spellEnd"/>
      <w:r w:rsidR="00F53162">
        <w:rPr>
          <w:color w:val="000000" w:themeColor="text1"/>
          <w:sz w:val="28"/>
          <w:szCs w:val="28"/>
        </w:rPr>
        <w:t xml:space="preserve"> </w:t>
      </w:r>
      <w:r w:rsidR="009724A5">
        <w:rPr>
          <w:color w:val="000000" w:themeColor="text1"/>
          <w:sz w:val="28"/>
          <w:szCs w:val="28"/>
        </w:rPr>
        <w:t>сельско</w:t>
      </w:r>
      <w:r w:rsidR="00E034AB">
        <w:rPr>
          <w:color w:val="000000" w:themeColor="text1"/>
          <w:sz w:val="28"/>
          <w:szCs w:val="28"/>
        </w:rPr>
        <w:t>му</w:t>
      </w:r>
      <w:r w:rsidR="009724A5">
        <w:rPr>
          <w:color w:val="000000" w:themeColor="text1"/>
          <w:sz w:val="28"/>
          <w:szCs w:val="28"/>
        </w:rPr>
        <w:t xml:space="preserve"> поселени</w:t>
      </w:r>
      <w:r w:rsidR="00E034AB">
        <w:rPr>
          <w:color w:val="000000" w:themeColor="text1"/>
          <w:sz w:val="28"/>
          <w:szCs w:val="28"/>
        </w:rPr>
        <w:t>ю</w:t>
      </w:r>
      <w:r w:rsidR="00F53162">
        <w:rPr>
          <w:color w:val="000000" w:themeColor="text1"/>
          <w:sz w:val="28"/>
          <w:szCs w:val="28"/>
        </w:rPr>
        <w:t xml:space="preserve"> </w:t>
      </w:r>
      <w:r w:rsidR="009724A5">
        <w:rPr>
          <w:color w:val="000000" w:themeColor="text1"/>
          <w:sz w:val="28"/>
          <w:szCs w:val="28"/>
        </w:rPr>
        <w:t>Гулькевичского</w:t>
      </w:r>
      <w:r w:rsidR="00F53162">
        <w:rPr>
          <w:color w:val="000000" w:themeColor="text1"/>
          <w:sz w:val="28"/>
          <w:szCs w:val="28"/>
        </w:rPr>
        <w:t xml:space="preserve"> </w:t>
      </w:r>
      <w:r w:rsidR="009724A5">
        <w:rPr>
          <w:color w:val="000000" w:themeColor="text1"/>
          <w:sz w:val="28"/>
          <w:szCs w:val="28"/>
        </w:rPr>
        <w:t>района</w:t>
      </w:r>
      <w:r w:rsidR="00205F4C" w:rsidRPr="00DD5B97">
        <w:rPr>
          <w:color w:val="000000" w:themeColor="text1"/>
          <w:sz w:val="28"/>
          <w:szCs w:val="28"/>
        </w:rPr>
        <w:t>,</w:t>
      </w:r>
      <w:r w:rsidR="0070270F">
        <w:rPr>
          <w:sz w:val="28"/>
          <w:szCs w:val="28"/>
        </w:rPr>
        <w:t> </w:t>
      </w:r>
      <w:r w:rsidR="0070270F" w:rsidRPr="00123BF4">
        <w:rPr>
          <w:sz w:val="28"/>
          <w:szCs w:val="28"/>
        </w:rPr>
        <w:t>муниципальному</w:t>
      </w:r>
      <w:r w:rsidR="0070270F">
        <w:rPr>
          <w:sz w:val="28"/>
          <w:szCs w:val="28"/>
        </w:rPr>
        <w:t> </w:t>
      </w:r>
      <w:r w:rsidR="0070270F" w:rsidRPr="00123BF4">
        <w:rPr>
          <w:sz w:val="28"/>
          <w:szCs w:val="28"/>
        </w:rPr>
        <w:t>образованию</w:t>
      </w:r>
      <w:r w:rsidR="0070270F">
        <w:rPr>
          <w:sz w:val="28"/>
          <w:szCs w:val="28"/>
        </w:rPr>
        <w:t xml:space="preserve"> Гулькевичский район,</w:t>
      </w:r>
      <w:r w:rsidR="0070270F">
        <w:rPr>
          <w:color w:val="000000" w:themeColor="text1"/>
          <w:sz w:val="28"/>
          <w:szCs w:val="28"/>
        </w:rPr>
        <w:t xml:space="preserve">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14:paraId="59485B7B" w14:textId="0677C1CA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- проведение гражданином в течение длительного времени активной общественной, благотворительной и иной деятельности, способствовавшей развитию</w:t>
      </w:r>
      <w:r w:rsidR="009724A5">
        <w:rPr>
          <w:color w:val="000000" w:themeColor="text1"/>
          <w:sz w:val="28"/>
          <w:szCs w:val="28"/>
        </w:rPr>
        <w:t xml:space="preserve"> Николенского сельского поселения Гулькевичского района</w:t>
      </w:r>
      <w:r w:rsidR="00205F4C" w:rsidRPr="00DD5B97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повышению его престижа и авторитета.</w:t>
      </w:r>
    </w:p>
    <w:p w14:paraId="47EA53DA" w14:textId="1FA83BCC" w:rsidR="00325AEB" w:rsidRPr="00DD5B97" w:rsidRDefault="00F53162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 </w:t>
      </w:r>
      <w:r w:rsidR="00325AEB"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</w:t>
      </w:r>
      <w:bookmarkStart w:id="2" w:name="Par53"/>
      <w:bookmarkEnd w:id="2"/>
      <w:r w:rsidR="00325AEB" w:rsidRPr="00DD5B97">
        <w:rPr>
          <w:color w:val="000000" w:themeColor="text1"/>
          <w:sz w:val="28"/>
          <w:szCs w:val="28"/>
        </w:rPr>
        <w:t>.</w:t>
      </w:r>
    </w:p>
    <w:p w14:paraId="0ED8B043" w14:textId="77777777" w:rsidR="00073439" w:rsidRDefault="00073439" w:rsidP="00073439">
      <w:pPr>
        <w:pStyle w:val="ConsPlusTitl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1ED051" w14:textId="77777777" w:rsidR="00F53162" w:rsidRDefault="00325AEB" w:rsidP="0007343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Порядок внесения предложений по установке </w:t>
      </w:r>
    </w:p>
    <w:p w14:paraId="1EF0EE72" w14:textId="140ABDC4" w:rsidR="00325AEB" w:rsidRPr="00DD5B97" w:rsidRDefault="00325AEB" w:rsidP="0007343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мемориальных досок и памятных знаков</w:t>
      </w:r>
    </w:p>
    <w:p w14:paraId="1BF84749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1ED37405" w14:textId="04192969" w:rsidR="00325AEB" w:rsidRPr="00DD5B97" w:rsidRDefault="0007343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325AEB" w:rsidRPr="00DD5B97">
        <w:rPr>
          <w:color w:val="000000" w:themeColor="text1"/>
          <w:sz w:val="28"/>
          <w:szCs w:val="28"/>
        </w:rPr>
        <w:t>1. Вопросы увековечивания памяти посредством установки мемориальных д</w:t>
      </w:r>
      <w:r w:rsidR="00205F4C">
        <w:rPr>
          <w:color w:val="000000" w:themeColor="text1"/>
          <w:sz w:val="28"/>
          <w:szCs w:val="28"/>
        </w:rPr>
        <w:t>осок и других памятных знаков в</w:t>
      </w:r>
      <w:r w:rsidR="00BB6B4E">
        <w:rPr>
          <w:color w:val="000000" w:themeColor="text1"/>
          <w:sz w:val="28"/>
          <w:szCs w:val="28"/>
        </w:rPr>
        <w:t xml:space="preserve"> </w:t>
      </w:r>
      <w:proofErr w:type="spellStart"/>
      <w:r w:rsidR="00BB6B4E">
        <w:rPr>
          <w:color w:val="000000" w:themeColor="text1"/>
          <w:sz w:val="28"/>
          <w:szCs w:val="28"/>
        </w:rPr>
        <w:t>Николенском</w:t>
      </w:r>
      <w:proofErr w:type="spellEnd"/>
      <w:r w:rsidR="00BB6B4E">
        <w:rPr>
          <w:color w:val="000000" w:themeColor="text1"/>
          <w:sz w:val="28"/>
          <w:szCs w:val="28"/>
        </w:rPr>
        <w:t xml:space="preserve"> сельском поселении Гулькевичского района</w:t>
      </w:r>
      <w:r w:rsidR="00205F4C" w:rsidRPr="00DD5B97">
        <w:rPr>
          <w:color w:val="000000" w:themeColor="text1"/>
          <w:sz w:val="28"/>
          <w:szCs w:val="28"/>
        </w:rPr>
        <w:t xml:space="preserve">, </w:t>
      </w:r>
      <w:r w:rsidR="00325AEB" w:rsidRPr="00DD5B97">
        <w:rPr>
          <w:color w:val="000000" w:themeColor="text1"/>
          <w:sz w:val="28"/>
          <w:szCs w:val="28"/>
        </w:rPr>
        <w:t>рассматривает постоянно действующая комиссия по наградам</w:t>
      </w:r>
      <w:r w:rsidR="00BB6B4E">
        <w:rPr>
          <w:color w:val="000000" w:themeColor="text1"/>
          <w:sz w:val="28"/>
          <w:szCs w:val="28"/>
        </w:rPr>
        <w:t xml:space="preserve"> Николенского сельского поселения Гулькевичского района</w:t>
      </w:r>
      <w:r w:rsidR="0070270F">
        <w:rPr>
          <w:color w:val="000000" w:themeColor="text1"/>
          <w:sz w:val="28"/>
          <w:szCs w:val="28"/>
        </w:rPr>
        <w:t xml:space="preserve"> </w:t>
      </w:r>
      <w:r w:rsidR="0070270F">
        <w:rPr>
          <w:sz w:val="28"/>
          <w:szCs w:val="28"/>
        </w:rPr>
        <w:t>(далее- Комиссия)</w:t>
      </w:r>
      <w:r w:rsidR="00906456">
        <w:rPr>
          <w:color w:val="000000" w:themeColor="text1"/>
          <w:sz w:val="28"/>
          <w:szCs w:val="28"/>
        </w:rPr>
        <w:t>.</w:t>
      </w:r>
    </w:p>
    <w:p w14:paraId="311695A5" w14:textId="0F18C804" w:rsidR="00325AEB" w:rsidRDefault="0007343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325AEB" w:rsidRPr="00DD5B97">
        <w:rPr>
          <w:color w:val="000000" w:themeColor="text1"/>
          <w:sz w:val="28"/>
          <w:szCs w:val="28"/>
        </w:rPr>
        <w:t>2. Мотивированные предложения об установке мемориальной доски или другого памятного знака могут исходить</w:t>
      </w:r>
      <w:r w:rsidR="0070270F">
        <w:rPr>
          <w:color w:val="000000" w:themeColor="text1"/>
          <w:sz w:val="28"/>
          <w:szCs w:val="28"/>
        </w:rPr>
        <w:t xml:space="preserve"> от:</w:t>
      </w:r>
    </w:p>
    <w:p w14:paraId="61814D57" w14:textId="77777777" w:rsidR="0070270F" w:rsidRPr="0070270F" w:rsidRDefault="0070270F" w:rsidP="007027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70F">
        <w:rPr>
          <w:rFonts w:ascii="Times New Roman" w:hAnsi="Times New Roman"/>
          <w:sz w:val="28"/>
          <w:szCs w:val="28"/>
        </w:rPr>
        <w:t>инициативной группы граждан (физических лиц) численностью не менее 20 человек;</w:t>
      </w:r>
    </w:p>
    <w:p w14:paraId="3880FCF7" w14:textId="77777777" w:rsidR="0070270F" w:rsidRPr="0070270F" w:rsidRDefault="0070270F" w:rsidP="007027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70F">
        <w:rPr>
          <w:rFonts w:ascii="Times New Roman" w:hAnsi="Times New Roman"/>
          <w:sz w:val="28"/>
          <w:szCs w:val="28"/>
        </w:rPr>
        <w:t xml:space="preserve">          юридических лиц;</w:t>
      </w:r>
    </w:p>
    <w:p w14:paraId="47755AF5" w14:textId="77777777" w:rsidR="0070270F" w:rsidRPr="0070270F" w:rsidRDefault="0070270F" w:rsidP="007027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70F">
        <w:rPr>
          <w:rFonts w:ascii="Times New Roman" w:hAnsi="Times New Roman"/>
          <w:sz w:val="28"/>
          <w:szCs w:val="28"/>
        </w:rPr>
        <w:lastRenderedPageBreak/>
        <w:t xml:space="preserve">          общественных объединений и политических партий, обладающих правами юридического лица;</w:t>
      </w:r>
    </w:p>
    <w:p w14:paraId="7C2F50ED" w14:textId="77777777" w:rsidR="0070270F" w:rsidRPr="0070270F" w:rsidRDefault="0070270F" w:rsidP="007027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70F">
        <w:rPr>
          <w:rFonts w:ascii="Times New Roman" w:hAnsi="Times New Roman"/>
          <w:sz w:val="28"/>
          <w:szCs w:val="28"/>
        </w:rPr>
        <w:t xml:space="preserve">          органов государственной власти;</w:t>
      </w:r>
    </w:p>
    <w:p w14:paraId="3E4091D4" w14:textId="77777777" w:rsidR="0070270F" w:rsidRPr="0070270F" w:rsidRDefault="0070270F" w:rsidP="007027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70F">
        <w:rPr>
          <w:rFonts w:ascii="Times New Roman" w:hAnsi="Times New Roman"/>
          <w:sz w:val="28"/>
          <w:szCs w:val="28"/>
        </w:rPr>
        <w:t xml:space="preserve">          органов местного самоуправления;</w:t>
      </w:r>
    </w:p>
    <w:p w14:paraId="6B742376" w14:textId="38BCB6D5" w:rsidR="0070270F" w:rsidRPr="0070270F" w:rsidRDefault="0070270F" w:rsidP="007027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70F">
        <w:rPr>
          <w:rFonts w:ascii="Times New Roman" w:hAnsi="Times New Roman"/>
          <w:sz w:val="28"/>
          <w:szCs w:val="28"/>
        </w:rPr>
        <w:t xml:space="preserve">          органов территориального общественного самоуправления, обладающих правами юридического лица. </w:t>
      </w:r>
    </w:p>
    <w:p w14:paraId="4A77ACC3" w14:textId="454D8CF0" w:rsidR="00325AEB" w:rsidRPr="00DD5B97" w:rsidRDefault="0007343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325AEB"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14:paraId="6C2B9C2A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14:paraId="6012E39A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14:paraId="4FB27DF6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14:paraId="0D97193E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14:paraId="78B00EF3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14:paraId="153A7FA9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14:paraId="004021C8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14:paraId="375CAFA7" w14:textId="77777777"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14:paraId="257754C9" w14:textId="277A5B3C" w:rsidR="00073439" w:rsidRDefault="005A3654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73439">
        <w:rPr>
          <w:color w:val="000000" w:themeColor="text1"/>
          <w:sz w:val="28"/>
          <w:szCs w:val="28"/>
        </w:rPr>
        <w:t>3.</w:t>
      </w:r>
      <w:r w:rsidR="00325AEB" w:rsidRPr="00DD5B97">
        <w:rPr>
          <w:color w:val="000000" w:themeColor="text1"/>
          <w:sz w:val="28"/>
          <w:szCs w:val="28"/>
        </w:rPr>
        <w:t xml:space="preserve">4. </w:t>
      </w:r>
      <w:r w:rsidR="00073439">
        <w:rPr>
          <w:sz w:val="28"/>
          <w:szCs w:val="28"/>
        </w:rPr>
        <w:t>Мотивированное и</w:t>
      </w:r>
      <w:r w:rsidR="00073439" w:rsidRPr="00F9654C">
        <w:rPr>
          <w:sz w:val="28"/>
          <w:szCs w:val="28"/>
        </w:rPr>
        <w:t>нициативн</w:t>
      </w:r>
      <w:r w:rsidR="00073439">
        <w:rPr>
          <w:sz w:val="28"/>
          <w:szCs w:val="28"/>
        </w:rPr>
        <w:t>ое</w:t>
      </w:r>
      <w:r w:rsidR="00073439" w:rsidRPr="00F9654C">
        <w:rPr>
          <w:sz w:val="28"/>
          <w:szCs w:val="28"/>
        </w:rPr>
        <w:t xml:space="preserve"> </w:t>
      </w:r>
      <w:r w:rsidR="00073439">
        <w:rPr>
          <w:sz w:val="28"/>
          <w:szCs w:val="28"/>
        </w:rPr>
        <w:t>предложение</w:t>
      </w:r>
      <w:r w:rsidR="00073439" w:rsidRPr="00F9654C">
        <w:rPr>
          <w:sz w:val="28"/>
          <w:szCs w:val="28"/>
        </w:rPr>
        <w:t xml:space="preserve">, указанное в пункте </w:t>
      </w:r>
      <w:r w:rsidR="00073439">
        <w:rPr>
          <w:sz w:val="28"/>
          <w:szCs w:val="28"/>
        </w:rPr>
        <w:t>3</w:t>
      </w:r>
      <w:r w:rsidR="00073439" w:rsidRPr="00F9654C">
        <w:rPr>
          <w:sz w:val="28"/>
          <w:szCs w:val="28"/>
        </w:rPr>
        <w:t>.</w:t>
      </w:r>
      <w:r w:rsidR="00073439">
        <w:rPr>
          <w:sz w:val="28"/>
          <w:szCs w:val="28"/>
        </w:rPr>
        <w:t>2</w:t>
      </w:r>
      <w:r w:rsidR="00073439" w:rsidRPr="00F9654C">
        <w:rPr>
          <w:sz w:val="28"/>
          <w:szCs w:val="28"/>
        </w:rPr>
        <w:t xml:space="preserve"> настоящего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 xml:space="preserve">Положения, </w:t>
      </w:r>
      <w:r w:rsidR="00073439">
        <w:rPr>
          <w:sz w:val="28"/>
          <w:szCs w:val="28"/>
        </w:rPr>
        <w:t xml:space="preserve">в случае предложения об установке мемориальных досок и памятных знаков военнослужащему, предоставляется в Совет инициатором, </w:t>
      </w:r>
      <w:r w:rsidR="00073439" w:rsidRPr="00F9654C">
        <w:rPr>
          <w:sz w:val="28"/>
          <w:szCs w:val="28"/>
        </w:rPr>
        <w:t>согласов</w:t>
      </w:r>
      <w:r w:rsidR="00073439">
        <w:rPr>
          <w:sz w:val="28"/>
          <w:szCs w:val="28"/>
        </w:rPr>
        <w:t>анное</w:t>
      </w:r>
      <w:r w:rsidR="00073439" w:rsidRPr="00F9654C">
        <w:rPr>
          <w:sz w:val="28"/>
          <w:szCs w:val="28"/>
        </w:rPr>
        <w:t xml:space="preserve"> с</w:t>
      </w:r>
      <w:r w:rsidR="00073439">
        <w:rPr>
          <w:sz w:val="28"/>
          <w:szCs w:val="28"/>
        </w:rPr>
        <w:t xml:space="preserve">оответственно с территориальным </w:t>
      </w:r>
      <w:r w:rsidR="00073439" w:rsidRPr="00F9654C">
        <w:rPr>
          <w:sz w:val="28"/>
          <w:szCs w:val="28"/>
        </w:rPr>
        <w:t>органом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>Министерства оборон</w:t>
      </w:r>
      <w:r w:rsidR="00073439">
        <w:rPr>
          <w:sz w:val="28"/>
          <w:szCs w:val="28"/>
        </w:rPr>
        <w:t>ы Российской Федерации (военным </w:t>
      </w:r>
      <w:r w:rsidR="00073439" w:rsidRPr="00F9654C">
        <w:rPr>
          <w:sz w:val="28"/>
          <w:szCs w:val="28"/>
        </w:rPr>
        <w:t>комиссариатом),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>территориальным органом фед</w:t>
      </w:r>
      <w:r w:rsidR="00073439">
        <w:rPr>
          <w:sz w:val="28"/>
          <w:szCs w:val="28"/>
        </w:rPr>
        <w:t xml:space="preserve">ерального органа исполнительной </w:t>
      </w:r>
      <w:r w:rsidR="00073439" w:rsidRPr="00F9654C">
        <w:rPr>
          <w:sz w:val="28"/>
          <w:szCs w:val="28"/>
        </w:rPr>
        <w:t>власти,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>федерального государственного органа, в которых федеральным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>законодательством предусмотрена во</w:t>
      </w:r>
      <w:r w:rsidR="00073439">
        <w:rPr>
          <w:sz w:val="28"/>
          <w:szCs w:val="28"/>
        </w:rPr>
        <w:t xml:space="preserve">енная служба, органа внутренних </w:t>
      </w:r>
      <w:r w:rsidR="00073439" w:rsidRPr="00F9654C">
        <w:rPr>
          <w:sz w:val="28"/>
          <w:szCs w:val="28"/>
        </w:rPr>
        <w:t>дел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>Российской Федерации, Федера</w:t>
      </w:r>
      <w:r w:rsidR="00073439">
        <w:rPr>
          <w:sz w:val="28"/>
          <w:szCs w:val="28"/>
        </w:rPr>
        <w:t xml:space="preserve">льной службы войск национальной </w:t>
      </w:r>
      <w:r w:rsidR="00073439" w:rsidRPr="00F9654C">
        <w:rPr>
          <w:sz w:val="28"/>
          <w:szCs w:val="28"/>
        </w:rPr>
        <w:t>гвардии</w:t>
      </w:r>
      <w:r w:rsidR="00073439">
        <w:rPr>
          <w:sz w:val="28"/>
          <w:szCs w:val="28"/>
        </w:rPr>
        <w:t xml:space="preserve"> </w:t>
      </w:r>
      <w:r w:rsidR="00073439" w:rsidRPr="00F9654C">
        <w:rPr>
          <w:sz w:val="28"/>
          <w:szCs w:val="28"/>
        </w:rPr>
        <w:t>Российской Федерации</w:t>
      </w:r>
      <w:r w:rsidR="009C5E06">
        <w:rPr>
          <w:sz w:val="28"/>
          <w:szCs w:val="28"/>
        </w:rPr>
        <w:t>.</w:t>
      </w:r>
    </w:p>
    <w:p w14:paraId="56BB88CB" w14:textId="751EB62B" w:rsidR="00073439" w:rsidRPr="00073439" w:rsidRDefault="00073439" w:rsidP="0007343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Pr="00073439">
        <w:rPr>
          <w:rFonts w:ascii="Times New Roman" w:hAnsi="Times New Roman"/>
          <w:color w:val="000000" w:themeColor="text1"/>
          <w:sz w:val="28"/>
          <w:szCs w:val="28"/>
        </w:rPr>
        <w:t xml:space="preserve">3.5 </w:t>
      </w:r>
      <w:r w:rsidRPr="00073439">
        <w:rPr>
          <w:rFonts w:ascii="Times New Roman" w:hAnsi="Times New Roman"/>
          <w:sz w:val="28"/>
          <w:szCs w:val="28"/>
        </w:rPr>
        <w:t xml:space="preserve">Инициативные предложения, </w:t>
      </w:r>
      <w:r w:rsidRPr="00073439">
        <w:rPr>
          <w:rFonts w:ascii="Times New Roman" w:eastAsia="Times New Roman" w:hAnsi="Times New Roman"/>
          <w:spacing w:val="-1"/>
          <w:sz w:val="28"/>
          <w:szCs w:val="28"/>
        </w:rPr>
        <w:t>поступающие от граждан, должны содержать фамилии, </w:t>
      </w:r>
      <w:r w:rsidRPr="00073439">
        <w:rPr>
          <w:rFonts w:ascii="Times New Roman" w:eastAsia="Times New Roman" w:hAnsi="Times New Roman"/>
          <w:spacing w:val="-2"/>
          <w:sz w:val="28"/>
          <w:szCs w:val="28"/>
        </w:rPr>
        <w:t>полные имена, отчества граждан, адреса места жительства, номера контактных</w:t>
      </w:r>
      <w:r w:rsidRPr="00073439">
        <w:rPr>
          <w:rFonts w:ascii="Times New Roman" w:hAnsi="Times New Roman"/>
        </w:rPr>
        <w:t xml:space="preserve"> </w:t>
      </w:r>
      <w:r w:rsidRPr="00073439">
        <w:rPr>
          <w:rFonts w:ascii="Times New Roman" w:hAnsi="Times New Roman"/>
          <w:sz w:val="28"/>
          <w:szCs w:val="28"/>
        </w:rPr>
        <w:t>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14:paraId="737BCA34" w14:textId="2CF754BB" w:rsidR="00073439" w:rsidRPr="00073439" w:rsidRDefault="00073439" w:rsidP="00073439">
      <w:pPr>
        <w:spacing w:after="0" w:line="240" w:lineRule="auto"/>
        <w:jc w:val="both"/>
        <w:rPr>
          <w:rFonts w:ascii="Times New Roman" w:hAnsi="Times New Roman"/>
        </w:rPr>
      </w:pPr>
      <w:r w:rsidRPr="00073439">
        <w:rPr>
          <w:rFonts w:ascii="Times New Roman" w:hAnsi="Times New Roman"/>
          <w:sz w:val="28"/>
          <w:szCs w:val="28"/>
        </w:rPr>
        <w:t xml:space="preserve">        3.6. В случае создания мемориальных досок или памятных знаков за счет бюджета муниципального образования Гулькевичский район заключение о целесообразности проектирования и установки мемориальной доски или </w:t>
      </w:r>
      <w:r w:rsidRPr="00073439">
        <w:rPr>
          <w:rFonts w:ascii="Times New Roman" w:hAnsi="Times New Roman"/>
          <w:sz w:val="28"/>
          <w:szCs w:val="28"/>
        </w:rPr>
        <w:lastRenderedPageBreak/>
        <w:t xml:space="preserve">памятного знака, финансово-экономическое обоснование данного мероприятия инициатор предложения получает в администрации муниципального образования Гулькевичский район. </w:t>
      </w:r>
    </w:p>
    <w:p w14:paraId="5658079B" w14:textId="6F0933C2" w:rsidR="00E034AB" w:rsidRPr="00DD5B97" w:rsidRDefault="00E034A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14:paraId="0ABF7D72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6F3C4212" w14:textId="3EEBD870" w:rsidR="00325AEB" w:rsidRPr="00DD5B97" w:rsidRDefault="00073439" w:rsidP="004B669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25AEB"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рассмотрения предложений и принятия решений по установке мемориальных досок и памятных знаков</w:t>
      </w:r>
    </w:p>
    <w:p w14:paraId="75BFAD90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5572656C" w14:textId="792E20EB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325AEB" w:rsidRPr="00DD5B97">
        <w:rPr>
          <w:color w:val="000000" w:themeColor="text1"/>
          <w:sz w:val="28"/>
          <w:szCs w:val="28"/>
        </w:rPr>
        <w:t>1. Все предложения об установке мемориальных досок и памятных знаков направляются главе</w:t>
      </w:r>
      <w:r w:rsidR="00BB6B4E">
        <w:rPr>
          <w:color w:val="000000" w:themeColor="text1"/>
          <w:sz w:val="28"/>
          <w:szCs w:val="28"/>
        </w:rPr>
        <w:t xml:space="preserve"> Николенского сельского поселения Гулькевичского района</w:t>
      </w:r>
      <w:r w:rsidR="00C23483">
        <w:rPr>
          <w:color w:val="000000" w:themeColor="text1"/>
          <w:sz w:val="28"/>
          <w:szCs w:val="28"/>
        </w:rPr>
        <w:t>,</w:t>
      </w:r>
      <w:r w:rsidR="00325AEB" w:rsidRPr="00DD5B97">
        <w:rPr>
          <w:color w:val="000000" w:themeColor="text1"/>
          <w:sz w:val="28"/>
          <w:szCs w:val="28"/>
        </w:rPr>
        <w:t xml:space="preserve"> который </w:t>
      </w:r>
      <w:r w:rsidR="00293191">
        <w:rPr>
          <w:color w:val="000000" w:themeColor="text1"/>
          <w:sz w:val="28"/>
          <w:szCs w:val="28"/>
        </w:rPr>
        <w:t>передает</w:t>
      </w:r>
      <w:r w:rsidR="00325AEB"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</w:t>
      </w:r>
      <w:r w:rsidR="00BB6B4E">
        <w:rPr>
          <w:color w:val="000000" w:themeColor="text1"/>
          <w:sz w:val="28"/>
          <w:szCs w:val="28"/>
        </w:rPr>
        <w:t xml:space="preserve"> Николенского сельского поселения Гулькевичского района</w:t>
      </w:r>
      <w:r w:rsidR="00C23483">
        <w:rPr>
          <w:color w:val="000000" w:themeColor="text1"/>
          <w:sz w:val="28"/>
          <w:szCs w:val="28"/>
        </w:rPr>
        <w:t>.</w:t>
      </w:r>
    </w:p>
    <w:p w14:paraId="20A9C0AB" w14:textId="37AD8875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325AEB" w:rsidRPr="00DD5B97">
        <w:rPr>
          <w:color w:val="000000" w:themeColor="text1"/>
          <w:sz w:val="28"/>
          <w:szCs w:val="28"/>
        </w:rPr>
        <w:t>2. Комиссия по наградам по поручению главы</w:t>
      </w:r>
      <w:r w:rsidR="00BB6B4E">
        <w:rPr>
          <w:color w:val="000000" w:themeColor="text1"/>
          <w:sz w:val="28"/>
          <w:szCs w:val="28"/>
        </w:rPr>
        <w:t xml:space="preserve"> Николенского сельского поселения Гулькевичского района</w:t>
      </w:r>
      <w:r w:rsidR="00F31E1B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r w:rsidR="00BB6B4E">
        <w:rPr>
          <w:color w:val="000000" w:themeColor="text1"/>
          <w:sz w:val="28"/>
          <w:szCs w:val="28"/>
        </w:rPr>
        <w:t>Николенского сельского поселения Гулькевичского района</w:t>
      </w:r>
      <w:r w:rsidR="00BB6B4E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14:paraId="2B513132" w14:textId="3B1C6BBD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</w:t>
      </w:r>
      <w:r w:rsidR="00D27DCD">
        <w:rPr>
          <w:color w:val="000000" w:themeColor="text1"/>
          <w:sz w:val="28"/>
          <w:szCs w:val="28"/>
        </w:rPr>
        <w:t>главой</w:t>
      </w:r>
      <w:r w:rsidR="00E034AB" w:rsidRPr="00E034AB">
        <w:rPr>
          <w:sz w:val="28"/>
          <w:szCs w:val="28"/>
        </w:rPr>
        <w:t xml:space="preserve"> </w:t>
      </w:r>
      <w:r w:rsidR="00E034AB" w:rsidRPr="002F0276">
        <w:rPr>
          <w:sz w:val="28"/>
          <w:szCs w:val="28"/>
        </w:rPr>
        <w:t>Николенского сельского поселения Гулькевичского района</w:t>
      </w:r>
      <w:r w:rsidR="00D27DCD">
        <w:rPr>
          <w:color w:val="000000" w:themeColor="text1"/>
          <w:sz w:val="28"/>
          <w:szCs w:val="28"/>
        </w:rPr>
        <w:t xml:space="preserve"> </w:t>
      </w:r>
      <w:r w:rsidR="00FE05A4">
        <w:rPr>
          <w:color w:val="000000" w:themeColor="text1"/>
          <w:sz w:val="28"/>
          <w:szCs w:val="28"/>
        </w:rPr>
        <w:t>и начальником бюджетного</w:t>
      </w:r>
      <w:r w:rsidRPr="00DD5B97">
        <w:rPr>
          <w:color w:val="000000" w:themeColor="text1"/>
          <w:sz w:val="28"/>
          <w:szCs w:val="28"/>
        </w:rPr>
        <w:t xml:space="preserve"> отдела администрации</w:t>
      </w:r>
      <w:r w:rsidR="00E034AB" w:rsidRPr="00E034AB">
        <w:rPr>
          <w:sz w:val="28"/>
          <w:szCs w:val="28"/>
        </w:rPr>
        <w:t xml:space="preserve"> </w:t>
      </w:r>
      <w:r w:rsidR="00E034AB" w:rsidRPr="002F0276">
        <w:rPr>
          <w:sz w:val="28"/>
          <w:szCs w:val="28"/>
        </w:rPr>
        <w:t>Николенского сельского поселения Гулькевичского района</w:t>
      </w:r>
      <w:r w:rsidR="00FE05A4">
        <w:rPr>
          <w:color w:val="000000" w:themeColor="text1"/>
          <w:sz w:val="28"/>
          <w:szCs w:val="28"/>
        </w:rPr>
        <w:t>.</w:t>
      </w:r>
    </w:p>
    <w:p w14:paraId="64D9132B" w14:textId="41EA7F93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325AEB" w:rsidRPr="00DD5B97">
        <w:rPr>
          <w:color w:val="000000" w:themeColor="text1"/>
          <w:sz w:val="28"/>
          <w:szCs w:val="28"/>
        </w:rPr>
        <w:t xml:space="preserve">3. Глава </w:t>
      </w:r>
      <w:r w:rsidR="00E034AB" w:rsidRPr="002F0276">
        <w:rPr>
          <w:sz w:val="28"/>
          <w:szCs w:val="28"/>
        </w:rPr>
        <w:t xml:space="preserve">Николенского сельского поселения Гулькевичского </w:t>
      </w:r>
      <w:r w:rsidR="00F31E1B">
        <w:rPr>
          <w:color w:val="000000" w:themeColor="text1"/>
          <w:sz w:val="28"/>
          <w:szCs w:val="28"/>
        </w:rPr>
        <w:t>района</w:t>
      </w:r>
      <w:r w:rsidR="00F31E1B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="00325AEB"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r w:rsidR="00325AEB" w:rsidRPr="00DD5B97">
        <w:rPr>
          <w:color w:val="000000" w:themeColor="text1"/>
          <w:sz w:val="28"/>
          <w:szCs w:val="28"/>
        </w:rPr>
        <w:t xml:space="preserve"> </w:t>
      </w:r>
      <w:r w:rsidR="00E034AB" w:rsidRPr="002F0276">
        <w:rPr>
          <w:sz w:val="28"/>
          <w:szCs w:val="28"/>
        </w:rPr>
        <w:t>Николенского сельского поселения Гулькевичского района</w:t>
      </w:r>
      <w:r w:rsidR="00E034AB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="00325AEB"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="00325AEB" w:rsidRPr="00DD5B97">
          <w:rPr>
            <w:color w:val="000000" w:themeColor="text1"/>
            <w:sz w:val="28"/>
            <w:szCs w:val="28"/>
          </w:rPr>
          <w:t>статье 3</w:t>
        </w:r>
      </w:hyperlink>
      <w:r w:rsidR="00325AEB" w:rsidRPr="00DD5B97">
        <w:rPr>
          <w:color w:val="000000" w:themeColor="text1"/>
          <w:sz w:val="28"/>
          <w:szCs w:val="28"/>
        </w:rPr>
        <w:t xml:space="preserve"> настоящего Положения.</w:t>
      </w:r>
    </w:p>
    <w:p w14:paraId="76C147D0" w14:textId="47224385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325AEB" w:rsidRPr="00DD5B97">
        <w:rPr>
          <w:color w:val="000000" w:themeColor="text1"/>
          <w:sz w:val="28"/>
          <w:szCs w:val="28"/>
        </w:rPr>
        <w:t xml:space="preserve">4. Материалы, представленные главой </w:t>
      </w:r>
      <w:r w:rsidR="00B1539E" w:rsidRPr="002F0276">
        <w:rPr>
          <w:sz w:val="28"/>
          <w:szCs w:val="28"/>
        </w:rPr>
        <w:t>Николенского сельского поселения Гулькевичского района</w:t>
      </w:r>
      <w:r w:rsidR="00B1539E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>в Совет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FE05A4">
        <w:rPr>
          <w:color w:val="000000" w:themeColor="text1"/>
          <w:sz w:val="28"/>
          <w:szCs w:val="28"/>
        </w:rPr>
        <w:t>,</w:t>
      </w:r>
      <w:r w:rsidR="00FE05A4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>подлежат предварительному рассмотрению на заседании постоянной депутатской комиссии Совета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FE05A4">
        <w:rPr>
          <w:color w:val="000000" w:themeColor="text1"/>
          <w:sz w:val="28"/>
          <w:szCs w:val="28"/>
        </w:rPr>
        <w:t>.</w:t>
      </w:r>
    </w:p>
    <w:p w14:paraId="6FECE5AE" w14:textId="78AF74AE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325AEB" w:rsidRPr="00DD5B97">
        <w:rPr>
          <w:color w:val="000000" w:themeColor="text1"/>
          <w:sz w:val="28"/>
          <w:szCs w:val="28"/>
        </w:rPr>
        <w:t>5. Решение об установке мемориальной доски, памятного знака принимается на заседании Совета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>и подлежит официальному опубликованию.</w:t>
      </w:r>
    </w:p>
    <w:p w14:paraId="6E342C6F" w14:textId="77777777" w:rsidR="00325AEB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14:paraId="629991A3" w14:textId="19700750" w:rsidR="001F302C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1F302C">
        <w:rPr>
          <w:color w:val="000000" w:themeColor="text1"/>
          <w:sz w:val="28"/>
          <w:szCs w:val="28"/>
        </w:rPr>
        <w:t xml:space="preserve">6. О принятом решении Совета </w:t>
      </w:r>
      <w:r w:rsidR="000628EB" w:rsidRPr="002F0276">
        <w:rPr>
          <w:sz w:val="28"/>
          <w:szCs w:val="28"/>
        </w:rPr>
        <w:t>Николенского сельского</w:t>
      </w:r>
      <w:r w:rsidR="000628EB">
        <w:rPr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поселения Гулькевичского</w:t>
      </w:r>
      <w:r w:rsidR="000628EB">
        <w:rPr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района</w:t>
      </w:r>
      <w:r w:rsidR="00B1539E">
        <w:rPr>
          <w:sz w:val="28"/>
          <w:szCs w:val="28"/>
        </w:rPr>
        <w:t>,</w:t>
      </w:r>
      <w:r w:rsidR="000628EB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 xml:space="preserve">указанном в пункте 5 настоящей статьи Положения, </w:t>
      </w:r>
      <w:r w:rsidR="001F302C">
        <w:rPr>
          <w:color w:val="000000" w:themeColor="text1"/>
          <w:sz w:val="28"/>
          <w:szCs w:val="28"/>
        </w:rPr>
        <w:lastRenderedPageBreak/>
        <w:t xml:space="preserve">глава муниципального образования информирует инициатора установки </w:t>
      </w:r>
      <w:r w:rsidR="001F302C" w:rsidRPr="00DD5B97">
        <w:rPr>
          <w:color w:val="000000" w:themeColor="text1"/>
          <w:sz w:val="28"/>
          <w:szCs w:val="28"/>
        </w:rPr>
        <w:t>мемориальной доски или памятного знака</w:t>
      </w:r>
      <w:r w:rsidR="001F302C">
        <w:rPr>
          <w:color w:val="000000" w:themeColor="text1"/>
          <w:sz w:val="28"/>
          <w:szCs w:val="28"/>
        </w:rPr>
        <w:t xml:space="preserve"> в течение 5 рабочих дней со для принятия такого решения. </w:t>
      </w:r>
    </w:p>
    <w:p w14:paraId="38750909" w14:textId="77777777" w:rsidR="00325AEB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01621300" w14:textId="77777777" w:rsidR="000628EB" w:rsidRPr="00DD5B97" w:rsidRDefault="000628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7CE86A8B" w14:textId="09C109A2" w:rsidR="00325AEB" w:rsidRPr="00DD5B97" w:rsidRDefault="005F01FE" w:rsidP="004B669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5AEB"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5. Общие требования к установке мемориальных досок, памятных знаков</w:t>
      </w:r>
    </w:p>
    <w:p w14:paraId="7B4C5340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3A22A8B9" w14:textId="053A24B9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="00325AEB"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14:paraId="5EAF9F64" w14:textId="59D9A51C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="00325AEB"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14:paraId="1282A589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14:paraId="391522F4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14:paraId="7AEACE97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14:paraId="1D0482E6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14:paraId="0EF38655" w14:textId="77777777" w:rsidR="005F01FE" w:rsidRDefault="005F01FE" w:rsidP="004B669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E55540" w14:textId="5835470C" w:rsidR="00325AEB" w:rsidRPr="00DD5B97" w:rsidRDefault="00325AEB" w:rsidP="004B6694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6. Правила установки мемориальных досок и памятных знаков</w:t>
      </w:r>
    </w:p>
    <w:p w14:paraId="310430D2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08D1C774" w14:textId="5071CE77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325AEB" w:rsidRPr="00DD5B97">
        <w:rPr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14:paraId="72DD547A" w14:textId="639455BA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325AEB"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14:paraId="2FFEB406" w14:textId="23FCA425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E27566"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>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14:paraId="594D0CA4" w14:textId="25742331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D27DCD">
        <w:rPr>
          <w:color w:val="000000" w:themeColor="text1"/>
          <w:sz w:val="28"/>
          <w:szCs w:val="28"/>
        </w:rPr>
        <w:t>Совета</w:t>
      </w:r>
      <w:r w:rsidR="00E27566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мемориальные доски и памятные знаки на территории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14:paraId="7BEACDD6" w14:textId="4875530B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490F36"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 xml:space="preserve">. Официальное открытие мемориальных досок и памятных знаков производится на специальной торжественной церемонии с привлечением </w:t>
      </w:r>
      <w:r w:rsidR="00325AEB" w:rsidRPr="00DD5B97">
        <w:rPr>
          <w:color w:val="000000" w:themeColor="text1"/>
          <w:sz w:val="28"/>
          <w:szCs w:val="28"/>
        </w:rPr>
        <w:lastRenderedPageBreak/>
        <w:t>общественности.</w:t>
      </w:r>
    </w:p>
    <w:p w14:paraId="79E777E9" w14:textId="77777777"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F01883" w14:textId="5F68C06B" w:rsidR="00325AEB" w:rsidRPr="00DD5B97" w:rsidRDefault="005F01FE" w:rsidP="005F01FE">
      <w:pPr>
        <w:pStyle w:val="ConsPlusTitl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325AEB"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Содержание и учет мемориальных досок и памятных знаков</w:t>
      </w:r>
    </w:p>
    <w:p w14:paraId="78E91E98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2247B896" w14:textId="059EF232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325AEB" w:rsidRPr="00DD5B97">
        <w:rPr>
          <w:color w:val="000000" w:themeColor="text1"/>
          <w:sz w:val="28"/>
          <w:szCs w:val="28"/>
        </w:rPr>
        <w:t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</w:t>
      </w:r>
      <w:r w:rsidR="000628EB" w:rsidRPr="000628EB">
        <w:rPr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>
        <w:rPr>
          <w:sz w:val="28"/>
          <w:szCs w:val="28"/>
        </w:rPr>
        <w:t>,</w:t>
      </w:r>
      <w:r w:rsidR="00325AEB" w:rsidRPr="00DD5B97">
        <w:rPr>
          <w:color w:val="000000" w:themeColor="text1"/>
          <w:sz w:val="28"/>
          <w:szCs w:val="28"/>
        </w:rPr>
        <w:t xml:space="preserve"> принимаются в муниципальную собственность.</w:t>
      </w:r>
    </w:p>
    <w:p w14:paraId="348126A3" w14:textId="3F1ACC90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3" w:name="Par100"/>
      <w:bookmarkEnd w:id="3"/>
      <w:r>
        <w:rPr>
          <w:color w:val="000000" w:themeColor="text1"/>
          <w:sz w:val="28"/>
          <w:szCs w:val="28"/>
        </w:rPr>
        <w:t>7.</w:t>
      </w:r>
      <w:r w:rsidR="00325AEB"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="00325AEB" w:rsidRPr="00DD5B97">
        <w:rPr>
          <w:color w:val="000000" w:themeColor="text1"/>
          <w:sz w:val="28"/>
          <w:szCs w:val="28"/>
        </w:rPr>
        <w:t xml:space="preserve"> бюджета.</w:t>
      </w:r>
    </w:p>
    <w:p w14:paraId="59B41461" w14:textId="1C9CFFB0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325AEB"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="00325AEB" w:rsidRPr="00DD5B97">
        <w:rPr>
          <w:color w:val="000000" w:themeColor="text1"/>
          <w:sz w:val="28"/>
          <w:szCs w:val="28"/>
        </w:rPr>
        <w:t xml:space="preserve">, на фасадах, на территории или </w:t>
      </w:r>
      <w:r w:rsidR="00B91559" w:rsidRPr="00DD5B97">
        <w:rPr>
          <w:color w:val="000000" w:themeColor="text1"/>
          <w:sz w:val="28"/>
          <w:szCs w:val="28"/>
        </w:rPr>
        <w:t>в интерьерах,</w:t>
      </w:r>
      <w:r w:rsidR="00325AEB" w:rsidRPr="00DD5B97">
        <w:rPr>
          <w:color w:val="000000" w:themeColor="text1"/>
          <w:sz w:val="28"/>
          <w:szCs w:val="28"/>
        </w:rPr>
        <w:t xml:space="preserve">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14:paraId="6C7EACEB" w14:textId="6506F06C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4" w:name="Par102"/>
      <w:bookmarkEnd w:id="4"/>
      <w:r>
        <w:rPr>
          <w:color w:val="000000" w:themeColor="text1"/>
          <w:sz w:val="28"/>
          <w:szCs w:val="28"/>
        </w:rPr>
        <w:t>7.</w:t>
      </w:r>
      <w:r w:rsidR="00325AEB" w:rsidRPr="00DD5B97">
        <w:rPr>
          <w:color w:val="000000" w:themeColor="text1"/>
          <w:sz w:val="28"/>
          <w:szCs w:val="28"/>
        </w:rPr>
        <w:t>4. Контроль за установкой в соответствии с настоящим Положением и состоянием мемориальных досок и других памятных знаков осуществляет администрация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754115">
        <w:rPr>
          <w:color w:val="000000" w:themeColor="text1"/>
          <w:sz w:val="28"/>
          <w:szCs w:val="28"/>
        </w:rPr>
        <w:t>.</w:t>
      </w:r>
    </w:p>
    <w:p w14:paraId="2BFFC30D" w14:textId="50AAB930" w:rsidR="00325AEB" w:rsidRPr="00DD5B97" w:rsidRDefault="00325AEB" w:rsidP="005F01F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В целях осуще</w:t>
      </w:r>
      <w:r w:rsidR="000D5D15">
        <w:rPr>
          <w:color w:val="000000" w:themeColor="text1"/>
          <w:sz w:val="28"/>
          <w:szCs w:val="28"/>
        </w:rPr>
        <w:t>ствления контроля администрация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115933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мемориальных досок и других памятных знаков.</w:t>
      </w:r>
    </w:p>
    <w:p w14:paraId="0C03487F" w14:textId="77777777" w:rsidR="005F01FE" w:rsidRDefault="005F01FE" w:rsidP="005F01FE">
      <w:pPr>
        <w:pStyle w:val="ConsPlusTitl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14:paraId="0DEA8ECF" w14:textId="204CB543" w:rsidR="00325AEB" w:rsidRPr="00DD5B97" w:rsidRDefault="005F01FE" w:rsidP="005F01FE">
      <w:pPr>
        <w:pStyle w:val="ConsPlusTitl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325AEB"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8. Демонтаж мемориальных досок и памятных знаков</w:t>
      </w:r>
    </w:p>
    <w:p w14:paraId="7A7560CE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040FB53A" w14:textId="49FE0CC0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14:paraId="69A8253E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14:paraId="72A9BE0C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14:paraId="74ECBC3B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14:paraId="38FE1699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14:paraId="06B5CC78" w14:textId="40DF50A9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5" w:name="Par112"/>
      <w:bookmarkEnd w:id="5"/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>2. Инициатором демонтажа мемориальной доски, другого памятного знака вправе выступат</w:t>
      </w:r>
      <w:r w:rsidR="000D5D15">
        <w:rPr>
          <w:color w:val="000000" w:themeColor="text1"/>
          <w:sz w:val="28"/>
          <w:szCs w:val="28"/>
        </w:rPr>
        <w:t>ь инициатор их установки, глава</w:t>
      </w:r>
      <w:r w:rsidR="009A2242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>
        <w:rPr>
          <w:sz w:val="28"/>
          <w:szCs w:val="28"/>
        </w:rPr>
        <w:t>,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>администрация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325AEB"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>Совет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D5D15">
        <w:rPr>
          <w:color w:val="000000" w:themeColor="text1"/>
          <w:sz w:val="28"/>
          <w:szCs w:val="28"/>
        </w:rPr>
        <w:t>.</w:t>
      </w:r>
    </w:p>
    <w:p w14:paraId="0771C5C1" w14:textId="1D7B75D4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</w:t>
      </w:r>
      <w:r w:rsidR="00325AEB" w:rsidRPr="00DD5B97">
        <w:rPr>
          <w:color w:val="000000" w:themeColor="text1"/>
          <w:sz w:val="28"/>
          <w:szCs w:val="28"/>
        </w:rPr>
        <w:lastRenderedPageBreak/>
        <w:t>осуществляется на основании постановления администрации</w:t>
      </w:r>
      <w:r w:rsidR="000628EB">
        <w:rPr>
          <w:color w:val="000000" w:themeColor="text1"/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D5D15">
        <w:rPr>
          <w:color w:val="000000" w:themeColor="text1"/>
          <w:sz w:val="28"/>
          <w:szCs w:val="28"/>
        </w:rPr>
        <w:t>.</w:t>
      </w:r>
    </w:p>
    <w:p w14:paraId="32BC2C65" w14:textId="4CEFE6EA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14:paraId="77FFE9C4" w14:textId="77777777" w:rsidR="00325AEB" w:rsidRPr="00DD5B97" w:rsidRDefault="00325AEB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14:paraId="2FB8048E" w14:textId="2C8C2FBF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14:paraId="41939B45" w14:textId="27D561CB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0628EB" w:rsidRPr="002F0276">
        <w:rPr>
          <w:sz w:val="28"/>
          <w:szCs w:val="28"/>
        </w:rPr>
        <w:t>Николенского сельского поселения Гулькевичского</w:t>
      </w:r>
      <w:r w:rsidR="000628EB">
        <w:rPr>
          <w:sz w:val="28"/>
          <w:szCs w:val="28"/>
        </w:rPr>
        <w:t xml:space="preserve"> </w:t>
      </w:r>
      <w:r w:rsidR="000628EB" w:rsidRPr="002F0276">
        <w:rPr>
          <w:sz w:val="28"/>
          <w:szCs w:val="28"/>
        </w:rPr>
        <w:t>района</w:t>
      </w:r>
      <w:r w:rsidR="000628EB">
        <w:rPr>
          <w:sz w:val="28"/>
          <w:szCs w:val="28"/>
        </w:rPr>
        <w:t>,</w:t>
      </w:r>
      <w:r w:rsidR="000628EB" w:rsidRPr="00DD5B97">
        <w:rPr>
          <w:color w:val="000000" w:themeColor="text1"/>
          <w:sz w:val="28"/>
          <w:szCs w:val="28"/>
        </w:rPr>
        <w:t xml:space="preserve"> </w:t>
      </w:r>
      <w:r w:rsidR="00325AEB" w:rsidRPr="00DD5B97">
        <w:rPr>
          <w:color w:val="000000" w:themeColor="text1"/>
          <w:sz w:val="28"/>
          <w:szCs w:val="28"/>
        </w:rPr>
        <w:t>принято</w:t>
      </w:r>
      <w:r w:rsidR="007536B4">
        <w:rPr>
          <w:color w:val="000000" w:themeColor="text1"/>
          <w:sz w:val="28"/>
          <w:szCs w:val="28"/>
        </w:rPr>
        <w:t>го</w:t>
      </w:r>
      <w:r w:rsidR="00325AEB"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="00325AEB"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>
        <w:rPr>
          <w:sz w:val="28"/>
          <w:szCs w:val="28"/>
        </w:rPr>
        <w:t>.</w:t>
      </w:r>
    </w:p>
    <w:p w14:paraId="56B87E2E" w14:textId="0F1261C9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="00325AEB" w:rsidRPr="00DD5B97">
        <w:rPr>
          <w:color w:val="000000" w:themeColor="text1"/>
          <w:sz w:val="28"/>
          <w:szCs w:val="28"/>
        </w:rPr>
        <w:t xml:space="preserve"> бюджета.</w:t>
      </w:r>
    </w:p>
    <w:p w14:paraId="7ECD9BED" w14:textId="1DD38B0F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0628EB" w:rsidRPr="002F0276">
        <w:rPr>
          <w:sz w:val="28"/>
          <w:szCs w:val="28"/>
        </w:rPr>
        <w:t>Николенского сельского поселения Гулькевичского района</w:t>
      </w:r>
      <w:r w:rsidR="000628EB">
        <w:rPr>
          <w:sz w:val="28"/>
          <w:szCs w:val="28"/>
        </w:rPr>
        <w:t>.</w:t>
      </w:r>
    </w:p>
    <w:p w14:paraId="30E3BE8C" w14:textId="74F98600" w:rsidR="00325AEB" w:rsidRPr="00DD5B97" w:rsidRDefault="009C5E06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325AEB"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14:paraId="2C11C69F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40FD795C" w14:textId="04F53FF4" w:rsidR="00325AEB" w:rsidRPr="00DD5B97" w:rsidRDefault="005F01FE" w:rsidP="005F01FE">
      <w:pPr>
        <w:pStyle w:val="ConsPlusTitl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325AEB"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9. Заключительные положения</w:t>
      </w:r>
    </w:p>
    <w:p w14:paraId="57258FB8" w14:textId="77777777"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570762C1" w14:textId="77777777" w:rsidR="00C20BB7" w:rsidRDefault="00E56BD9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14:paraId="27F1E0E5" w14:textId="77777777" w:rsidR="00B1539E" w:rsidRDefault="00B1539E" w:rsidP="005F01FE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0782EA1F" w14:textId="77777777" w:rsidR="00B1539E" w:rsidRDefault="00B1539E" w:rsidP="004B669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14:paraId="473EEE44" w14:textId="77777777" w:rsidR="00B1539E" w:rsidRPr="002F0276" w:rsidRDefault="00B1539E" w:rsidP="00B1539E">
      <w:pPr>
        <w:spacing w:after="0"/>
        <w:rPr>
          <w:rFonts w:ascii="Times New Roman" w:hAnsi="Times New Roman"/>
          <w:sz w:val="28"/>
          <w:szCs w:val="28"/>
        </w:rPr>
      </w:pPr>
      <w:r w:rsidRPr="002F0276">
        <w:rPr>
          <w:rFonts w:ascii="Times New Roman" w:eastAsia="FreeSerif" w:hAnsi="Times New Roman"/>
          <w:sz w:val="28"/>
          <w:szCs w:val="28"/>
        </w:rPr>
        <w:t xml:space="preserve">Глава </w:t>
      </w:r>
      <w:r w:rsidRPr="002F0276">
        <w:rPr>
          <w:rFonts w:ascii="Times New Roman" w:hAnsi="Times New Roman"/>
          <w:sz w:val="28"/>
          <w:szCs w:val="28"/>
        </w:rPr>
        <w:t xml:space="preserve">Николенского сельского поселения </w:t>
      </w:r>
    </w:p>
    <w:p w14:paraId="54479226" w14:textId="15585445" w:rsidR="00B1539E" w:rsidRPr="002F0276" w:rsidRDefault="00B1539E" w:rsidP="00B1539E">
      <w:pPr>
        <w:spacing w:after="0"/>
        <w:rPr>
          <w:rFonts w:ascii="Times New Roman" w:hAnsi="Times New Roman"/>
          <w:sz w:val="28"/>
          <w:szCs w:val="28"/>
        </w:rPr>
      </w:pPr>
      <w:r w:rsidRPr="002F0276">
        <w:rPr>
          <w:rFonts w:ascii="Times New Roman" w:hAnsi="Times New Roman"/>
          <w:sz w:val="28"/>
          <w:szCs w:val="28"/>
        </w:rPr>
        <w:t xml:space="preserve">Гулькевичского района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F0276">
        <w:rPr>
          <w:rFonts w:ascii="Times New Roman" w:hAnsi="Times New Roman"/>
          <w:sz w:val="28"/>
          <w:szCs w:val="28"/>
        </w:rPr>
        <w:t xml:space="preserve">      </w:t>
      </w:r>
      <w:r w:rsidRPr="002F0276">
        <w:rPr>
          <w:rFonts w:ascii="Times New Roman" w:eastAsia="FreeSerif" w:hAnsi="Times New Roman"/>
          <w:sz w:val="28"/>
          <w:szCs w:val="28"/>
        </w:rPr>
        <w:t>А. А. Малов</w:t>
      </w:r>
    </w:p>
    <w:sectPr w:rsidR="00B1539E" w:rsidRPr="002F0276" w:rsidSect="004B6694">
      <w:headerReference w:type="even" r:id="rId7"/>
      <w:pgSz w:w="11906" w:h="16838"/>
      <w:pgMar w:top="1134" w:right="567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EC5F" w14:textId="77777777" w:rsidR="00154748" w:rsidRDefault="00154748" w:rsidP="00580DB4">
      <w:pPr>
        <w:spacing w:after="0" w:line="240" w:lineRule="auto"/>
      </w:pPr>
      <w:r>
        <w:separator/>
      </w:r>
    </w:p>
  </w:endnote>
  <w:endnote w:type="continuationSeparator" w:id="0">
    <w:p w14:paraId="15732DA3" w14:textId="77777777" w:rsidR="00154748" w:rsidRDefault="00154748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rif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566B" w14:textId="77777777" w:rsidR="00154748" w:rsidRDefault="00154748" w:rsidP="00580DB4">
      <w:pPr>
        <w:spacing w:after="0" w:line="240" w:lineRule="auto"/>
      </w:pPr>
      <w:r>
        <w:separator/>
      </w:r>
    </w:p>
  </w:footnote>
  <w:footnote w:type="continuationSeparator" w:id="0">
    <w:p w14:paraId="52AFBAF3" w14:textId="77777777" w:rsidR="00154748" w:rsidRDefault="00154748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ABB0" w14:textId="77777777"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E762AB" w14:textId="77777777" w:rsidR="00C20BB7" w:rsidRDefault="00C20BB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DB4"/>
    <w:rsid w:val="00017B95"/>
    <w:rsid w:val="00026047"/>
    <w:rsid w:val="000628EB"/>
    <w:rsid w:val="00073439"/>
    <w:rsid w:val="000D5D15"/>
    <w:rsid w:val="00115933"/>
    <w:rsid w:val="00147E69"/>
    <w:rsid w:val="00154748"/>
    <w:rsid w:val="001619FE"/>
    <w:rsid w:val="001808B9"/>
    <w:rsid w:val="00184CDD"/>
    <w:rsid w:val="001D34F7"/>
    <w:rsid w:val="001F302C"/>
    <w:rsid w:val="00203772"/>
    <w:rsid w:val="00205F4C"/>
    <w:rsid w:val="00246C5B"/>
    <w:rsid w:val="00251EE2"/>
    <w:rsid w:val="00265A2B"/>
    <w:rsid w:val="00293191"/>
    <w:rsid w:val="002F0276"/>
    <w:rsid w:val="003021B7"/>
    <w:rsid w:val="00314A80"/>
    <w:rsid w:val="00325AEB"/>
    <w:rsid w:val="00336E83"/>
    <w:rsid w:val="0034619C"/>
    <w:rsid w:val="003631C8"/>
    <w:rsid w:val="003D628E"/>
    <w:rsid w:val="003F2918"/>
    <w:rsid w:val="0043005E"/>
    <w:rsid w:val="00433F0D"/>
    <w:rsid w:val="00434CCB"/>
    <w:rsid w:val="00443A1C"/>
    <w:rsid w:val="00490F36"/>
    <w:rsid w:val="004B6694"/>
    <w:rsid w:val="00541D4F"/>
    <w:rsid w:val="00541D88"/>
    <w:rsid w:val="00552B41"/>
    <w:rsid w:val="00553809"/>
    <w:rsid w:val="00565CF7"/>
    <w:rsid w:val="00580DB4"/>
    <w:rsid w:val="00592F43"/>
    <w:rsid w:val="005A3654"/>
    <w:rsid w:val="005C73A4"/>
    <w:rsid w:val="005F01FE"/>
    <w:rsid w:val="00615EC2"/>
    <w:rsid w:val="00643165"/>
    <w:rsid w:val="006770FA"/>
    <w:rsid w:val="00677505"/>
    <w:rsid w:val="0070270F"/>
    <w:rsid w:val="00706191"/>
    <w:rsid w:val="00716961"/>
    <w:rsid w:val="00717A7C"/>
    <w:rsid w:val="0072705A"/>
    <w:rsid w:val="0073311F"/>
    <w:rsid w:val="007536B4"/>
    <w:rsid w:val="00754115"/>
    <w:rsid w:val="00754BDC"/>
    <w:rsid w:val="00760384"/>
    <w:rsid w:val="0077517D"/>
    <w:rsid w:val="0077707F"/>
    <w:rsid w:val="00786F58"/>
    <w:rsid w:val="007B2DB9"/>
    <w:rsid w:val="007D15BC"/>
    <w:rsid w:val="007D776C"/>
    <w:rsid w:val="007E18B4"/>
    <w:rsid w:val="007F3596"/>
    <w:rsid w:val="00802DEF"/>
    <w:rsid w:val="00813148"/>
    <w:rsid w:val="008332D9"/>
    <w:rsid w:val="00851BC0"/>
    <w:rsid w:val="00861605"/>
    <w:rsid w:val="008B7BBB"/>
    <w:rsid w:val="008C1BCD"/>
    <w:rsid w:val="008D1410"/>
    <w:rsid w:val="008D4050"/>
    <w:rsid w:val="008E5097"/>
    <w:rsid w:val="008E5F6B"/>
    <w:rsid w:val="009009CF"/>
    <w:rsid w:val="00906456"/>
    <w:rsid w:val="00924FE6"/>
    <w:rsid w:val="00930F2C"/>
    <w:rsid w:val="00941A28"/>
    <w:rsid w:val="00955443"/>
    <w:rsid w:val="009724A5"/>
    <w:rsid w:val="009A21EE"/>
    <w:rsid w:val="009A2242"/>
    <w:rsid w:val="009B5271"/>
    <w:rsid w:val="009C5E06"/>
    <w:rsid w:val="009D4953"/>
    <w:rsid w:val="009E3EFF"/>
    <w:rsid w:val="00A44AE6"/>
    <w:rsid w:val="00A76142"/>
    <w:rsid w:val="00A8073C"/>
    <w:rsid w:val="00AA21B1"/>
    <w:rsid w:val="00AF1742"/>
    <w:rsid w:val="00AF3B93"/>
    <w:rsid w:val="00B05D1F"/>
    <w:rsid w:val="00B1539E"/>
    <w:rsid w:val="00B5222E"/>
    <w:rsid w:val="00B862A9"/>
    <w:rsid w:val="00B91559"/>
    <w:rsid w:val="00B93993"/>
    <w:rsid w:val="00BB6ABE"/>
    <w:rsid w:val="00BB6B4E"/>
    <w:rsid w:val="00BE7533"/>
    <w:rsid w:val="00BF046F"/>
    <w:rsid w:val="00C20BB7"/>
    <w:rsid w:val="00C23483"/>
    <w:rsid w:val="00C3189E"/>
    <w:rsid w:val="00C36E4F"/>
    <w:rsid w:val="00C51F16"/>
    <w:rsid w:val="00C546DC"/>
    <w:rsid w:val="00C746EC"/>
    <w:rsid w:val="00C95408"/>
    <w:rsid w:val="00CA3B28"/>
    <w:rsid w:val="00CB2815"/>
    <w:rsid w:val="00CD3935"/>
    <w:rsid w:val="00CF005E"/>
    <w:rsid w:val="00D14BDD"/>
    <w:rsid w:val="00D16A3E"/>
    <w:rsid w:val="00D27DCD"/>
    <w:rsid w:val="00D30207"/>
    <w:rsid w:val="00D61A01"/>
    <w:rsid w:val="00DB34C2"/>
    <w:rsid w:val="00DD5B97"/>
    <w:rsid w:val="00DE28A0"/>
    <w:rsid w:val="00E034AB"/>
    <w:rsid w:val="00E27566"/>
    <w:rsid w:val="00E56BD9"/>
    <w:rsid w:val="00E63830"/>
    <w:rsid w:val="00EB34E5"/>
    <w:rsid w:val="00EB60A0"/>
    <w:rsid w:val="00F078A0"/>
    <w:rsid w:val="00F31E1B"/>
    <w:rsid w:val="00F53162"/>
    <w:rsid w:val="00F55774"/>
    <w:rsid w:val="00F9011F"/>
    <w:rsid w:val="00FB08BF"/>
    <w:rsid w:val="00FB5A08"/>
    <w:rsid w:val="00FE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AE6DE"/>
  <w15:docId w15:val="{B4760360-9178-4897-B6D5-5DF5C22A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39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7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517D"/>
    <w:rPr>
      <w:lang w:eastAsia="en-US"/>
    </w:rPr>
  </w:style>
  <w:style w:type="paragraph" w:styleId="ae">
    <w:name w:val="Normal (Web)"/>
    <w:basedOn w:val="a"/>
    <w:uiPriority w:val="99"/>
    <w:semiHidden/>
    <w:unhideWhenUsed/>
    <w:rsid w:val="00BB6ABE"/>
    <w:rPr>
      <w:rFonts w:ascii="Times New Roman" w:hAnsi="Times New Roman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930F2C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31624761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Пользователь</cp:lastModifiedBy>
  <cp:revision>11</cp:revision>
  <cp:lastPrinted>2025-10-14T10:23:00Z</cp:lastPrinted>
  <dcterms:created xsi:type="dcterms:W3CDTF">2025-10-07T12:45:00Z</dcterms:created>
  <dcterms:modified xsi:type="dcterms:W3CDTF">2025-10-14T10:52:00Z</dcterms:modified>
</cp:coreProperties>
</file>