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Приложение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УТВЕРЖДЕН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2F6FDB">
        <w:rPr>
          <w:rFonts w:ascii="Times New Roman" w:hAnsi="Times New Roman" w:cs="Times New Roman"/>
          <w:sz w:val="28"/>
          <w:szCs w:val="28"/>
        </w:rPr>
        <w:t xml:space="preserve"> сессии IV созыва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Совета Николенского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F6FDB" w:rsidRPr="002F6FDB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DC4CD2" w:rsidRDefault="002F6FDB" w:rsidP="002F6FD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 xml:space="preserve">от </w:t>
      </w:r>
      <w:r w:rsidR="005322D7">
        <w:rPr>
          <w:rFonts w:ascii="Times New Roman" w:hAnsi="Times New Roman" w:cs="Times New Roman"/>
          <w:sz w:val="28"/>
          <w:szCs w:val="28"/>
          <w:u w:val="single"/>
        </w:rPr>
        <w:t>27.07.2022 г.</w:t>
      </w:r>
      <w:r w:rsidRPr="002F6FD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2D7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муниципального имущества Николенского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Гулькевичского района,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права хозяйственного ведения, права операт</w:t>
      </w:r>
      <w:r>
        <w:rPr>
          <w:rFonts w:ascii="Times New Roman" w:hAnsi="Times New Roman" w:cs="Times New Roman"/>
          <w:sz w:val="28"/>
          <w:szCs w:val="28"/>
        </w:rPr>
        <w:t>ивного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управления, а также имущественных прав субъектов малого и среднего предпринимательства),</w:t>
      </w:r>
    </w:p>
    <w:p w:rsidR="002F6FDB" w:rsidRP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 xml:space="preserve"> предусмотренного частью 4 статьи 18 Федерального закона от 24 июля 2007 г. № 209-ФЗ «О </w:t>
      </w:r>
    </w:p>
    <w:p w:rsidR="002F6FDB" w:rsidRDefault="002F6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FDB">
        <w:rPr>
          <w:rFonts w:ascii="Times New Roman" w:hAnsi="Times New Roman" w:cs="Times New Roman"/>
          <w:sz w:val="28"/>
          <w:szCs w:val="28"/>
        </w:rPr>
        <w:t>развитии малого и среднего предпринимательства в Российской Федерации»</w:t>
      </w:r>
    </w:p>
    <w:p w:rsidR="00D87BA6" w:rsidRDefault="00D87BA6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709"/>
        <w:gridCol w:w="425"/>
        <w:gridCol w:w="425"/>
        <w:gridCol w:w="426"/>
        <w:gridCol w:w="425"/>
        <w:gridCol w:w="425"/>
        <w:gridCol w:w="425"/>
        <w:gridCol w:w="426"/>
        <w:gridCol w:w="567"/>
        <w:gridCol w:w="708"/>
        <w:gridCol w:w="426"/>
        <w:gridCol w:w="567"/>
        <w:gridCol w:w="1134"/>
        <w:gridCol w:w="809"/>
        <w:gridCol w:w="1033"/>
        <w:gridCol w:w="1560"/>
        <w:gridCol w:w="850"/>
        <w:gridCol w:w="1276"/>
        <w:gridCol w:w="992"/>
        <w:gridCol w:w="992"/>
        <w:gridCol w:w="426"/>
      </w:tblGrid>
      <w:tr w:rsidR="00FC3CA1" w:rsidTr="00E65C94">
        <w:tc>
          <w:tcPr>
            <w:tcW w:w="425" w:type="dxa"/>
            <w:vMerge w:val="restart"/>
            <w:textDirection w:val="btLr"/>
            <w:vAlign w:val="center"/>
          </w:tcPr>
          <w:p w:rsidR="00FC3CA1" w:rsidRPr="002F6FDB" w:rsidRDefault="00FC3CA1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C3CA1" w:rsidRPr="002F6FDB" w:rsidRDefault="00FC3CA1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C3CA1" w:rsidRPr="002F6FDB" w:rsidRDefault="00FC3CA1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5245" w:type="dxa"/>
            <w:gridSpan w:val="11"/>
            <w:vAlign w:val="center"/>
          </w:tcPr>
          <w:p w:rsidR="00FC3CA1" w:rsidRPr="00910D17" w:rsidRDefault="00FC3CA1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D17">
              <w:rPr>
                <w:rFonts w:ascii="Times New Roman" w:hAnsi="Times New Roman" w:cs="Times New Roman"/>
                <w:sz w:val="16"/>
                <w:szCs w:val="16"/>
              </w:rPr>
              <w:t>Структурированный адрес объекта</w:t>
            </w:r>
          </w:p>
        </w:tc>
        <w:tc>
          <w:tcPr>
            <w:tcW w:w="1134" w:type="dxa"/>
            <w:vMerge w:val="restart"/>
            <w:vAlign w:val="center"/>
          </w:tcPr>
          <w:p w:rsidR="00FC3CA1" w:rsidRPr="00910D17" w:rsidRDefault="00FC3CA1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FD9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недвижимости; движимое имущество</w:t>
            </w:r>
          </w:p>
        </w:tc>
        <w:tc>
          <w:tcPr>
            <w:tcW w:w="7938" w:type="dxa"/>
            <w:gridSpan w:val="8"/>
            <w:vAlign w:val="center"/>
          </w:tcPr>
          <w:p w:rsidR="00FC3CA1" w:rsidRPr="00910D17" w:rsidRDefault="00FC3CA1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FD9">
              <w:rPr>
                <w:rFonts w:ascii="Times New Roman" w:hAnsi="Times New Roman" w:cs="Times New Roman"/>
                <w:sz w:val="16"/>
                <w:szCs w:val="16"/>
              </w:rPr>
              <w:t>Сведения о недвижимом имуществе или его части</w:t>
            </w:r>
          </w:p>
        </w:tc>
      </w:tr>
      <w:tr w:rsidR="00096289" w:rsidTr="00E65C94">
        <w:tc>
          <w:tcPr>
            <w:tcW w:w="425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(местоположение) объекта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F58EE" w:rsidRPr="002F6FDB" w:rsidRDefault="001F58EE" w:rsidP="001F58E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в реестре имущест-ва</w:t>
            </w:r>
          </w:p>
        </w:tc>
        <w:tc>
          <w:tcPr>
            <w:tcW w:w="1134" w:type="dxa"/>
            <w:vMerge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vAlign w:val="center"/>
          </w:tcPr>
          <w:p w:rsidR="001F58EE" w:rsidRPr="002F6FDB" w:rsidRDefault="001F58EE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 номер</w:t>
            </w:r>
          </w:p>
        </w:tc>
        <w:tc>
          <w:tcPr>
            <w:tcW w:w="1033" w:type="dxa"/>
            <w:vMerge w:val="restart"/>
            <w:vAlign w:val="center"/>
          </w:tcPr>
          <w:p w:rsidR="001F58EE" w:rsidRPr="002F6FDB" w:rsidRDefault="001F58EE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4678" w:type="dxa"/>
            <w:gridSpan w:val="4"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FD9">
              <w:rPr>
                <w:rFonts w:ascii="Times New Roman" w:hAnsi="Times New Roman" w:cs="Times New Roman"/>
                <w:sz w:val="16"/>
                <w:szCs w:val="16"/>
              </w:rPr>
              <w:t>Основная характеристика объекта недвижимости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F58EE" w:rsidRPr="00910D17" w:rsidRDefault="001F58EE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2B0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учета</w:t>
            </w:r>
          </w:p>
        </w:tc>
      </w:tr>
      <w:tr w:rsidR="00CC559D" w:rsidTr="00E65C94"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9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E00D5" w:rsidRPr="002F6FDB" w:rsidRDefault="004E00D5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</w:p>
        </w:tc>
        <w:tc>
          <w:tcPr>
            <w:tcW w:w="1276" w:type="dxa"/>
            <w:vAlign w:val="center"/>
          </w:tcPr>
          <w:p w:rsidR="004E00D5" w:rsidRPr="002F6FDB" w:rsidRDefault="004E00D5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992" w:type="dxa"/>
            <w:vAlign w:val="center"/>
          </w:tcPr>
          <w:p w:rsidR="004E00D5" w:rsidRPr="002F6FDB" w:rsidRDefault="004E00D5" w:rsidP="00FC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559D" w:rsidTr="00E65C94"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BA6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560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FDB">
              <w:rPr>
                <w:rFonts w:ascii="Times New Roman" w:hAnsi="Times New Roman" w:cs="Times New Roman"/>
                <w:sz w:val="16"/>
                <w:szCs w:val="16"/>
              </w:rPr>
              <w:t>Тип (кадастровый, условный, устаревший)</w:t>
            </w:r>
          </w:p>
        </w:tc>
        <w:tc>
          <w:tcPr>
            <w:tcW w:w="850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4E00D5" w:rsidRPr="00910D17" w:rsidRDefault="004E00D5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5C94" w:rsidTr="00E65C94">
        <w:trPr>
          <w:trHeight w:val="355"/>
        </w:trPr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42" w:type="dxa"/>
            <w:gridSpan w:val="2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60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vAlign w:val="center"/>
          </w:tcPr>
          <w:p w:rsidR="006B490D" w:rsidRPr="00910D17" w:rsidRDefault="006B490D" w:rsidP="00FC3C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E65C94" w:rsidTr="00E65C94">
        <w:trPr>
          <w:trHeight w:val="355"/>
        </w:trPr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 Гулькевичский район, с. Николенское, ул. Мира, дом 1А</w:t>
            </w:r>
          </w:p>
          <w:p w:rsidR="00365D65" w:rsidRPr="002F6FDB" w:rsidRDefault="00365D65" w:rsidP="0072247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Николенскоесельское поселение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Николенское</w:t>
            </w:r>
          </w:p>
        </w:tc>
        <w:tc>
          <w:tcPr>
            <w:tcW w:w="425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Улица</w:t>
            </w:r>
          </w:p>
        </w:tc>
        <w:tc>
          <w:tcPr>
            <w:tcW w:w="708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Мира</w:t>
            </w: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Не движимое</w:t>
            </w:r>
          </w:p>
        </w:tc>
        <w:tc>
          <w:tcPr>
            <w:tcW w:w="1842" w:type="dxa"/>
            <w:gridSpan w:val="2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23:23:15/047/2009-009</w:t>
            </w:r>
          </w:p>
        </w:tc>
        <w:tc>
          <w:tcPr>
            <w:tcW w:w="1560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Кадастровый</w:t>
            </w:r>
          </w:p>
        </w:tc>
        <w:tc>
          <w:tcPr>
            <w:tcW w:w="850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992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>134,3 кв. м.</w:t>
            </w:r>
          </w:p>
        </w:tc>
        <w:tc>
          <w:tcPr>
            <w:tcW w:w="992" w:type="dxa"/>
            <w:vAlign w:val="center"/>
          </w:tcPr>
          <w:p w:rsidR="00365D65" w:rsidRPr="002F6FDB" w:rsidRDefault="00365D65" w:rsidP="00722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FD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Здание центральной котельной </w:t>
            </w:r>
          </w:p>
        </w:tc>
        <w:tc>
          <w:tcPr>
            <w:tcW w:w="426" w:type="dxa"/>
            <w:vAlign w:val="center"/>
          </w:tcPr>
          <w:p w:rsidR="00365D65" w:rsidRPr="002F6FDB" w:rsidRDefault="00365D65" w:rsidP="0072247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65D65" w:rsidRPr="002F6FDB" w:rsidRDefault="00365D65" w:rsidP="0072247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FDB" w:rsidRDefault="00C33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FDB" w:rsidRDefault="00C33FDB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C1" w:rsidRDefault="00D06FC1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2B0" w:rsidRDefault="006162B0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2B0" w:rsidRDefault="006162B0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2B0" w:rsidRDefault="006162B0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BBA" w:rsidRDefault="00C14BBA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48D" w:rsidRDefault="0056748D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BBA" w:rsidRDefault="00C14BBA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BBA" w:rsidRDefault="00C14BBA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BBA" w:rsidRDefault="00C14BBA" w:rsidP="002F6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32"/>
        <w:gridCol w:w="415"/>
        <w:gridCol w:w="415"/>
        <w:gridCol w:w="415"/>
        <w:gridCol w:w="416"/>
        <w:gridCol w:w="868"/>
        <w:gridCol w:w="850"/>
        <w:gridCol w:w="567"/>
        <w:gridCol w:w="851"/>
        <w:gridCol w:w="709"/>
        <w:gridCol w:w="850"/>
        <w:gridCol w:w="709"/>
        <w:gridCol w:w="709"/>
        <w:gridCol w:w="708"/>
        <w:gridCol w:w="851"/>
        <w:gridCol w:w="992"/>
        <w:gridCol w:w="1276"/>
        <w:gridCol w:w="1276"/>
        <w:gridCol w:w="850"/>
        <w:gridCol w:w="992"/>
        <w:gridCol w:w="567"/>
      </w:tblGrid>
      <w:tr w:rsidR="00FE6917" w:rsidTr="0056748D">
        <w:trPr>
          <w:trHeight w:val="382"/>
        </w:trPr>
        <w:tc>
          <w:tcPr>
            <w:tcW w:w="3261" w:type="dxa"/>
            <w:gridSpan w:val="6"/>
            <w:vMerge w:val="restart"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Сведения о движимом имуществе</w:t>
            </w:r>
          </w:p>
        </w:tc>
        <w:tc>
          <w:tcPr>
            <w:tcW w:w="7796" w:type="dxa"/>
            <w:gridSpan w:val="10"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1276" w:type="dxa"/>
            <w:vMerge w:val="restart"/>
            <w:vAlign w:val="center"/>
          </w:tcPr>
          <w:p w:rsidR="0010233C" w:rsidRPr="00C14BBA" w:rsidRDefault="0010233C" w:rsidP="00567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Указать одно из значений: в перечне  (изменениях в перечни)</w:t>
            </w:r>
          </w:p>
        </w:tc>
        <w:tc>
          <w:tcPr>
            <w:tcW w:w="3685" w:type="dxa"/>
            <w:gridSpan w:val="4"/>
            <w:vMerge w:val="restart"/>
            <w:vAlign w:val="center"/>
          </w:tcPr>
          <w:p w:rsidR="0010233C" w:rsidRPr="00C14BBA" w:rsidRDefault="0010233C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7148BC" w:rsidTr="0056748D">
        <w:trPr>
          <w:trHeight w:val="700"/>
        </w:trPr>
        <w:tc>
          <w:tcPr>
            <w:tcW w:w="3261" w:type="dxa"/>
            <w:gridSpan w:val="6"/>
            <w:vMerge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5"/>
            <w:vAlign w:val="center"/>
          </w:tcPr>
          <w:p w:rsidR="0010233C" w:rsidRPr="00C14BBA" w:rsidRDefault="0010233C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969" w:type="dxa"/>
            <w:gridSpan w:val="5"/>
            <w:vAlign w:val="center"/>
          </w:tcPr>
          <w:p w:rsidR="0010233C" w:rsidRPr="00C14BBA" w:rsidRDefault="0010233C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субъекта малого и среднего предпринимательства</w:t>
            </w:r>
          </w:p>
        </w:tc>
        <w:tc>
          <w:tcPr>
            <w:tcW w:w="1276" w:type="dxa"/>
            <w:vMerge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vMerge/>
            <w:vAlign w:val="center"/>
          </w:tcPr>
          <w:p w:rsidR="0010233C" w:rsidRPr="00E56B97" w:rsidRDefault="0010233C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6917" w:rsidTr="008C553D">
        <w:tc>
          <w:tcPr>
            <w:tcW w:w="732" w:type="dxa"/>
            <w:vMerge w:val="restart"/>
            <w:textDirection w:val="btLr"/>
            <w:vAlign w:val="center"/>
          </w:tcPr>
          <w:p w:rsidR="004A286F" w:rsidRPr="00E56B97" w:rsidRDefault="004A286F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415" w:type="dxa"/>
            <w:vMerge w:val="restart"/>
            <w:textDirection w:val="btLr"/>
            <w:vAlign w:val="center"/>
          </w:tcPr>
          <w:p w:rsidR="004A286F" w:rsidRPr="00E56B97" w:rsidRDefault="0050396E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Государственный регистрационный знак (при наличии)</w:t>
            </w:r>
          </w:p>
        </w:tc>
        <w:tc>
          <w:tcPr>
            <w:tcW w:w="415" w:type="dxa"/>
            <w:vMerge w:val="restart"/>
            <w:textDirection w:val="btLr"/>
            <w:vAlign w:val="center"/>
          </w:tcPr>
          <w:p w:rsidR="004A286F" w:rsidRPr="00E56B97" w:rsidRDefault="0050396E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415" w:type="dxa"/>
            <w:vMerge w:val="restart"/>
            <w:textDirection w:val="btLr"/>
            <w:vAlign w:val="center"/>
          </w:tcPr>
          <w:p w:rsidR="004A286F" w:rsidRPr="00E56B97" w:rsidRDefault="0050396E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Марка, модель</w:t>
            </w:r>
          </w:p>
        </w:tc>
        <w:tc>
          <w:tcPr>
            <w:tcW w:w="416" w:type="dxa"/>
            <w:vMerge w:val="restart"/>
            <w:textDirection w:val="btLr"/>
            <w:vAlign w:val="center"/>
          </w:tcPr>
          <w:p w:rsidR="004A286F" w:rsidRPr="00E56B97" w:rsidRDefault="00E56B97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Год выпуска</w:t>
            </w:r>
          </w:p>
        </w:tc>
        <w:tc>
          <w:tcPr>
            <w:tcW w:w="868" w:type="dxa"/>
            <w:vMerge w:val="restart"/>
            <w:textDirection w:val="btLr"/>
            <w:vAlign w:val="center"/>
          </w:tcPr>
          <w:p w:rsidR="004A286F" w:rsidRPr="00E56B97" w:rsidRDefault="00E56B97" w:rsidP="00CD4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B97">
              <w:rPr>
                <w:rFonts w:ascii="Times New Roman" w:hAnsi="Times New Roman" w:cs="Times New Roman"/>
                <w:sz w:val="16"/>
                <w:szCs w:val="16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268" w:type="dxa"/>
            <w:gridSpan w:val="3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Правообладатель</w:t>
            </w:r>
          </w:p>
        </w:tc>
        <w:tc>
          <w:tcPr>
            <w:tcW w:w="1559" w:type="dxa"/>
            <w:gridSpan w:val="2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 основание</w:t>
            </w:r>
          </w:p>
        </w:tc>
        <w:tc>
          <w:tcPr>
            <w:tcW w:w="2126" w:type="dxa"/>
            <w:gridSpan w:val="3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Правообладатель</w:t>
            </w:r>
          </w:p>
        </w:tc>
        <w:tc>
          <w:tcPr>
            <w:tcW w:w="1843" w:type="dxa"/>
            <w:gridSpan w:val="2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 основание</w:t>
            </w:r>
          </w:p>
        </w:tc>
        <w:tc>
          <w:tcPr>
            <w:tcW w:w="1276" w:type="dxa"/>
            <w:vAlign w:val="center"/>
          </w:tcPr>
          <w:p w:rsidR="004A286F" w:rsidRPr="00E56B97" w:rsidRDefault="004A286F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органа, принявшего документ</w:t>
            </w:r>
          </w:p>
        </w:tc>
        <w:tc>
          <w:tcPr>
            <w:tcW w:w="850" w:type="dxa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1559" w:type="dxa"/>
            <w:gridSpan w:val="2"/>
            <w:vAlign w:val="center"/>
          </w:tcPr>
          <w:p w:rsidR="004A286F" w:rsidRPr="00C14BBA" w:rsidRDefault="004A286F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Реквизиты документа</w:t>
            </w:r>
          </w:p>
        </w:tc>
      </w:tr>
      <w:tr w:rsidR="00FE6917" w:rsidTr="008C553D">
        <w:trPr>
          <w:trHeight w:val="2091"/>
        </w:trPr>
        <w:tc>
          <w:tcPr>
            <w:tcW w:w="732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Полное наиме-нование</w:t>
            </w:r>
          </w:p>
        </w:tc>
        <w:tc>
          <w:tcPr>
            <w:tcW w:w="567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851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709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заключе-ния договора</w:t>
            </w:r>
          </w:p>
        </w:tc>
        <w:tc>
          <w:tcPr>
            <w:tcW w:w="850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709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Полное наиме-нование</w:t>
            </w:r>
          </w:p>
        </w:tc>
        <w:tc>
          <w:tcPr>
            <w:tcW w:w="709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708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851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заключе-ния договора</w:t>
            </w:r>
          </w:p>
        </w:tc>
        <w:tc>
          <w:tcPr>
            <w:tcW w:w="992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 окончания действия договора</w:t>
            </w:r>
          </w:p>
        </w:tc>
        <w:tc>
          <w:tcPr>
            <w:tcW w:w="1276" w:type="dxa"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56B97" w:rsidRPr="00E56B97" w:rsidRDefault="00E56B97" w:rsidP="00E56B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567" w:type="dxa"/>
            <w:vAlign w:val="center"/>
          </w:tcPr>
          <w:p w:rsidR="00E56B97" w:rsidRPr="00C14BBA" w:rsidRDefault="00E56B97" w:rsidP="00E56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</w:t>
            </w:r>
          </w:p>
        </w:tc>
      </w:tr>
      <w:tr w:rsidR="00FE6917" w:rsidTr="008C553D">
        <w:trPr>
          <w:trHeight w:val="331"/>
        </w:trPr>
        <w:tc>
          <w:tcPr>
            <w:tcW w:w="732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15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15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15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16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68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92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276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276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vAlign w:val="center"/>
          </w:tcPr>
          <w:p w:rsidR="00FE6917" w:rsidRPr="00C14BBA" w:rsidRDefault="00FE6917" w:rsidP="00FE6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</w:tr>
      <w:tr w:rsidR="00A15820" w:rsidTr="008C553D">
        <w:tc>
          <w:tcPr>
            <w:tcW w:w="732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В перечне</w:t>
            </w:r>
          </w:p>
        </w:tc>
        <w:tc>
          <w:tcPr>
            <w:tcW w:w="1276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Совета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Николенского</w:t>
            </w: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сельского поселения Гулькевичского района</w:t>
            </w:r>
          </w:p>
        </w:tc>
        <w:tc>
          <w:tcPr>
            <w:tcW w:w="850" w:type="dxa"/>
            <w:vAlign w:val="center"/>
          </w:tcPr>
          <w:p w:rsidR="00A15820" w:rsidRPr="00C14BBA" w:rsidRDefault="00A15820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4BBA">
              <w:rPr>
                <w:rFonts w:ascii="Times New Roman" w:eastAsia="Times New Roman" w:hAnsi="Times New Roman" w:cs="Times New Roman"/>
                <w:sz w:val="16"/>
                <w:szCs w:val="16"/>
              </w:rPr>
              <w:t>Решение</w:t>
            </w:r>
          </w:p>
        </w:tc>
        <w:tc>
          <w:tcPr>
            <w:tcW w:w="992" w:type="dxa"/>
            <w:vAlign w:val="center"/>
          </w:tcPr>
          <w:p w:rsidR="00A15820" w:rsidRPr="00C14BBA" w:rsidRDefault="008C553D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26.02.2021</w:t>
            </w:r>
          </w:p>
        </w:tc>
        <w:tc>
          <w:tcPr>
            <w:tcW w:w="567" w:type="dxa"/>
            <w:vAlign w:val="center"/>
          </w:tcPr>
          <w:p w:rsidR="00A15820" w:rsidRPr="00C14BBA" w:rsidRDefault="008C553D" w:rsidP="00A15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DC0CDA" w:rsidRDefault="00DC0CDA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48D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48D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56748D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56748D" w:rsidRPr="002F6FDB" w:rsidRDefault="0056748D" w:rsidP="00567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                                                                Н.Н. Самойленко</w:t>
      </w:r>
      <w:bookmarkEnd w:id="0"/>
    </w:p>
    <w:sectPr w:rsidR="0056748D" w:rsidRPr="002F6FDB" w:rsidSect="00AD4B4D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A00" w:rsidRDefault="00CC1A00" w:rsidP="00AD4B4D">
      <w:pPr>
        <w:spacing w:after="0" w:line="240" w:lineRule="auto"/>
      </w:pPr>
      <w:r>
        <w:separator/>
      </w:r>
    </w:p>
  </w:endnote>
  <w:endnote w:type="continuationSeparator" w:id="0">
    <w:p w:rsidR="00CC1A00" w:rsidRDefault="00CC1A00" w:rsidP="00AD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A00" w:rsidRDefault="00CC1A00" w:rsidP="00AD4B4D">
      <w:pPr>
        <w:spacing w:after="0" w:line="240" w:lineRule="auto"/>
      </w:pPr>
      <w:r>
        <w:separator/>
      </w:r>
    </w:p>
  </w:footnote>
  <w:footnote w:type="continuationSeparator" w:id="0">
    <w:p w:rsidR="00CC1A00" w:rsidRDefault="00CC1A00" w:rsidP="00AD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2072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4B4D" w:rsidRPr="00AD4B4D" w:rsidRDefault="00AD4B4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4B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4B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4B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049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D4B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4B4D" w:rsidRDefault="00AD4B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E1"/>
    <w:rsid w:val="00011BB0"/>
    <w:rsid w:val="00096289"/>
    <w:rsid w:val="0010233C"/>
    <w:rsid w:val="00142555"/>
    <w:rsid w:val="00164FC3"/>
    <w:rsid w:val="00194041"/>
    <w:rsid w:val="001B5911"/>
    <w:rsid w:val="001F58EE"/>
    <w:rsid w:val="00240783"/>
    <w:rsid w:val="00271ABF"/>
    <w:rsid w:val="002F6FDB"/>
    <w:rsid w:val="003265E6"/>
    <w:rsid w:val="0033002A"/>
    <w:rsid w:val="00365D65"/>
    <w:rsid w:val="00376C2D"/>
    <w:rsid w:val="00395531"/>
    <w:rsid w:val="00434895"/>
    <w:rsid w:val="00444411"/>
    <w:rsid w:val="00450587"/>
    <w:rsid w:val="004A286F"/>
    <w:rsid w:val="004E00D5"/>
    <w:rsid w:val="004F7BB9"/>
    <w:rsid w:val="0050396E"/>
    <w:rsid w:val="005266FD"/>
    <w:rsid w:val="00527614"/>
    <w:rsid w:val="005322D7"/>
    <w:rsid w:val="0056748D"/>
    <w:rsid w:val="005A0D50"/>
    <w:rsid w:val="005D1FD9"/>
    <w:rsid w:val="005F2C93"/>
    <w:rsid w:val="006162B0"/>
    <w:rsid w:val="00635589"/>
    <w:rsid w:val="00665EF6"/>
    <w:rsid w:val="006B490D"/>
    <w:rsid w:val="006C1DA1"/>
    <w:rsid w:val="007148BC"/>
    <w:rsid w:val="007913BC"/>
    <w:rsid w:val="008C553D"/>
    <w:rsid w:val="00910D17"/>
    <w:rsid w:val="00932316"/>
    <w:rsid w:val="0094068A"/>
    <w:rsid w:val="009964F4"/>
    <w:rsid w:val="009D10BC"/>
    <w:rsid w:val="00A15820"/>
    <w:rsid w:val="00AD4B4D"/>
    <w:rsid w:val="00B5229F"/>
    <w:rsid w:val="00B70ECF"/>
    <w:rsid w:val="00BA5820"/>
    <w:rsid w:val="00BC70AC"/>
    <w:rsid w:val="00BD7EAA"/>
    <w:rsid w:val="00C14BBA"/>
    <w:rsid w:val="00C16C67"/>
    <w:rsid w:val="00C33FDB"/>
    <w:rsid w:val="00C40499"/>
    <w:rsid w:val="00CC1A00"/>
    <w:rsid w:val="00CC559D"/>
    <w:rsid w:val="00CD46EE"/>
    <w:rsid w:val="00D06FC1"/>
    <w:rsid w:val="00D20582"/>
    <w:rsid w:val="00D55467"/>
    <w:rsid w:val="00D77539"/>
    <w:rsid w:val="00D87BA6"/>
    <w:rsid w:val="00DC0CDA"/>
    <w:rsid w:val="00DC4CD2"/>
    <w:rsid w:val="00DE7010"/>
    <w:rsid w:val="00E14005"/>
    <w:rsid w:val="00E54284"/>
    <w:rsid w:val="00E56B97"/>
    <w:rsid w:val="00E65C94"/>
    <w:rsid w:val="00E834E1"/>
    <w:rsid w:val="00F30494"/>
    <w:rsid w:val="00F57F52"/>
    <w:rsid w:val="00F86C4D"/>
    <w:rsid w:val="00FB44A2"/>
    <w:rsid w:val="00FC3CA1"/>
    <w:rsid w:val="00FC5F11"/>
    <w:rsid w:val="00FC741D"/>
    <w:rsid w:val="00FE5BB8"/>
    <w:rsid w:val="00FE6917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4B4D"/>
  </w:style>
  <w:style w:type="paragraph" w:styleId="a6">
    <w:name w:val="footer"/>
    <w:basedOn w:val="a"/>
    <w:link w:val="a7"/>
    <w:uiPriority w:val="99"/>
    <w:unhideWhenUsed/>
    <w:rsid w:val="00AD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4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4B4D"/>
  </w:style>
  <w:style w:type="paragraph" w:styleId="a6">
    <w:name w:val="footer"/>
    <w:basedOn w:val="a"/>
    <w:link w:val="a7"/>
    <w:uiPriority w:val="99"/>
    <w:unhideWhenUsed/>
    <w:rsid w:val="00AD4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4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2022-08-02T06:51:00Z</cp:lastPrinted>
  <dcterms:created xsi:type="dcterms:W3CDTF">2022-08-02T05:26:00Z</dcterms:created>
  <dcterms:modified xsi:type="dcterms:W3CDTF">2022-08-02T07:24:00Z</dcterms:modified>
</cp:coreProperties>
</file>