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05" w:rsidRPr="00FC0BF3" w:rsidRDefault="006E2705" w:rsidP="00323513">
      <w:pPr>
        <w:tabs>
          <w:tab w:val="left" w:pos="709"/>
          <w:tab w:val="left" w:pos="851"/>
          <w:tab w:val="left" w:pos="993"/>
          <w:tab w:val="left" w:pos="1276"/>
          <w:tab w:val="left" w:pos="1560"/>
          <w:tab w:val="left" w:pos="8789"/>
        </w:tabs>
        <w:rPr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074"/>
        <w:gridCol w:w="5673"/>
      </w:tblGrid>
      <w:tr w:rsidR="00323513" w:rsidRPr="004965C8" w:rsidTr="00213C52">
        <w:trPr>
          <w:trHeight w:val="1618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23513" w:rsidRPr="004965C8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663F3888" wp14:editId="22689AAA">
                  <wp:extent cx="880110" cy="1139825"/>
                  <wp:effectExtent l="0" t="0" r="0" b="3175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3513" w:rsidRPr="004965C8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323513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:rsidR="00323513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ПРОЕКТ</w:t>
            </w:r>
          </w:p>
          <w:p w:rsidR="00323513" w:rsidRPr="004965C8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:rsidR="00323513" w:rsidRPr="004965C8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323513" w:rsidRPr="004965C8" w:rsidTr="00213C52">
        <w:trPr>
          <w:gridAfter w:val="1"/>
          <w:wAfter w:w="5673" w:type="dxa"/>
          <w:trHeight w:val="173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323513" w:rsidRPr="004965C8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323513" w:rsidRPr="004965C8" w:rsidTr="00213C52">
        <w:trPr>
          <w:trHeight w:val="21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23513" w:rsidRPr="004965C8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323513" w:rsidRPr="004965C8" w:rsidTr="00213C52">
        <w:trPr>
          <w:trHeight w:val="21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513" w:rsidRPr="004965C8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323513" w:rsidRPr="004965C8" w:rsidTr="00213C52">
        <w:trPr>
          <w:trHeight w:val="21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23513" w:rsidRDefault="00323513" w:rsidP="00323513">
            <w:pPr>
              <w:jc w:val="center"/>
              <w:rPr>
                <w:b/>
                <w:sz w:val="28"/>
                <w:szCs w:val="28"/>
              </w:rPr>
            </w:pPr>
            <w:r w:rsidRPr="009C7FBA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признании </w:t>
            </w:r>
            <w:proofErr w:type="gramStart"/>
            <w:r>
              <w:rPr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b/>
                <w:sz w:val="28"/>
                <w:szCs w:val="28"/>
              </w:rPr>
              <w:t xml:space="preserve"> силу отдельных </w:t>
            </w:r>
          </w:p>
          <w:p w:rsidR="00323513" w:rsidRDefault="00323513" w:rsidP="003235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нормативных правовых актов администрации </w:t>
            </w:r>
          </w:p>
          <w:p w:rsidR="00323513" w:rsidRDefault="00CE536C" w:rsidP="003235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Николенского</w:t>
            </w:r>
            <w:r w:rsidR="00323513">
              <w:rPr>
                <w:b/>
                <w:sz w:val="28"/>
                <w:szCs w:val="28"/>
              </w:rPr>
              <w:t xml:space="preserve"> сельского поселения </w:t>
            </w:r>
          </w:p>
          <w:p w:rsidR="00323513" w:rsidRPr="00323513" w:rsidRDefault="00323513" w:rsidP="003235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Гулькевичского района</w:t>
            </w:r>
          </w:p>
        </w:tc>
      </w:tr>
      <w:tr w:rsidR="00323513" w:rsidRPr="004965C8" w:rsidTr="00213C52">
        <w:trPr>
          <w:trHeight w:val="21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513" w:rsidRPr="004965C8" w:rsidRDefault="00323513" w:rsidP="00213C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F04AFE" w:rsidRDefault="00F04AFE" w:rsidP="00CE536C">
      <w:pPr>
        <w:ind w:firstLine="708"/>
        <w:jc w:val="both"/>
        <w:rPr>
          <w:sz w:val="28"/>
          <w:szCs w:val="28"/>
        </w:rPr>
      </w:pPr>
      <w:bookmarkStart w:id="0" w:name="sub_1"/>
      <w:r w:rsidRPr="0051044E">
        <w:rPr>
          <w:color w:val="000000"/>
          <w:sz w:val="28"/>
          <w:szCs w:val="28"/>
        </w:rPr>
        <w:t>В целях приведения нормативн</w:t>
      </w:r>
      <w:r>
        <w:rPr>
          <w:color w:val="000000"/>
          <w:sz w:val="28"/>
          <w:szCs w:val="28"/>
        </w:rPr>
        <w:t>ых правовых а</w:t>
      </w:r>
      <w:r w:rsidR="00CE536C">
        <w:rPr>
          <w:color w:val="000000"/>
          <w:sz w:val="28"/>
          <w:szCs w:val="28"/>
        </w:rPr>
        <w:t>ктов администрации Николенского</w:t>
      </w:r>
      <w:r>
        <w:rPr>
          <w:color w:val="000000"/>
          <w:sz w:val="28"/>
          <w:szCs w:val="28"/>
        </w:rPr>
        <w:t xml:space="preserve"> сельского поселения Гулькевичского района в соответствие </w:t>
      </w:r>
      <w:r w:rsidR="00CE536C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с действующим законодательством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="008232A1">
        <w:rPr>
          <w:rFonts w:ascii="Times New Roman CYR" w:hAnsi="Times New Roman CYR" w:cs="Times New Roman CYR"/>
          <w:color w:val="000000"/>
          <w:sz w:val="28"/>
          <w:szCs w:val="28"/>
        </w:rPr>
        <w:t xml:space="preserve">руководствуясь </w:t>
      </w:r>
      <w:r>
        <w:rPr>
          <w:rFonts w:ascii="Times New Roman CYR" w:hAnsi="Times New Roman CYR" w:cs="Times New Roman CYR"/>
          <w:sz w:val="28"/>
          <w:szCs w:val="28"/>
        </w:rPr>
        <w:t xml:space="preserve">уставом </w:t>
      </w:r>
      <w:r w:rsidR="00CE536C">
        <w:rPr>
          <w:rFonts w:ascii="Times New Roman CYR" w:hAnsi="Times New Roman CYR" w:cs="Times New Roman CYR"/>
          <w:sz w:val="28"/>
          <w:szCs w:val="28"/>
        </w:rPr>
        <w:t>Николенского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Гулькевичского района,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66602" w:rsidRDefault="005C7824" w:rsidP="00D66602">
      <w:pPr>
        <w:ind w:firstLine="709"/>
        <w:jc w:val="both"/>
        <w:rPr>
          <w:color w:val="000000"/>
          <w:sz w:val="28"/>
          <w:szCs w:val="28"/>
        </w:rPr>
      </w:pPr>
      <w:r w:rsidRPr="00741D2F">
        <w:rPr>
          <w:sz w:val="28"/>
          <w:szCs w:val="28"/>
        </w:rPr>
        <w:t xml:space="preserve">1. </w:t>
      </w:r>
      <w:bookmarkEnd w:id="0"/>
      <w:r w:rsidR="00D66602">
        <w:rPr>
          <w:rFonts w:ascii="Times New Roman CYR" w:hAnsi="Times New Roman CYR" w:cs="Times New Roman CYR"/>
          <w:sz w:val="28"/>
          <w:szCs w:val="28"/>
        </w:rPr>
        <w:t xml:space="preserve">Признать утратившими силу </w:t>
      </w:r>
      <w:r w:rsidR="00D66602">
        <w:rPr>
          <w:rFonts w:ascii="Times New Roman CYR" w:eastAsia="Times New Roman CYR" w:hAnsi="Times New Roman CYR" w:cs="Times New Roman CYR"/>
          <w:color w:val="000000"/>
          <w:spacing w:val="-1"/>
          <w:sz w:val="28"/>
          <w:szCs w:val="28"/>
        </w:rPr>
        <w:t xml:space="preserve">постановления </w:t>
      </w:r>
      <w:r w:rsidR="004B2F4C">
        <w:rPr>
          <w:color w:val="000000"/>
          <w:sz w:val="28"/>
          <w:szCs w:val="28"/>
        </w:rPr>
        <w:t>администрации Николенского</w:t>
      </w:r>
      <w:r w:rsidR="00D66602">
        <w:rPr>
          <w:color w:val="000000"/>
          <w:sz w:val="28"/>
          <w:szCs w:val="28"/>
        </w:rPr>
        <w:t xml:space="preserve"> сельского поселения Гулькевичского района:</w:t>
      </w:r>
    </w:p>
    <w:p w:rsidR="004B2F4C" w:rsidRPr="004B2F4C" w:rsidRDefault="004B2F4C" w:rsidP="004B2F4C">
      <w:pPr>
        <w:ind w:firstLine="709"/>
        <w:jc w:val="both"/>
        <w:rPr>
          <w:sz w:val="28"/>
          <w:szCs w:val="28"/>
        </w:rPr>
      </w:pPr>
      <w:r w:rsidRPr="004B2F4C">
        <w:rPr>
          <w:sz w:val="28"/>
          <w:szCs w:val="28"/>
        </w:rPr>
        <w:t>от 17 октября 2018 г. № 102 «Об утверждении Порядка оказания поддержки субъектам малого и среднего предпринимательства и Положения об организациях, образующих инфраструктуру поддержки субъектов малого и среднего предпринимательства на территории Николенского сельского поселения Гулькевичского района»;</w:t>
      </w:r>
    </w:p>
    <w:p w:rsidR="004B2F4C" w:rsidRPr="004B2F4C" w:rsidRDefault="004B2F4C" w:rsidP="004B2F4C">
      <w:pPr>
        <w:ind w:firstLine="709"/>
        <w:jc w:val="both"/>
        <w:rPr>
          <w:sz w:val="28"/>
          <w:szCs w:val="28"/>
          <w:lang w:eastAsia="en-US"/>
        </w:rPr>
      </w:pPr>
      <w:r w:rsidRPr="004B2F4C">
        <w:rPr>
          <w:sz w:val="28"/>
          <w:szCs w:val="28"/>
        </w:rPr>
        <w:t>от 01 февраля 2019 г. № 7 «</w:t>
      </w:r>
      <w:r w:rsidRPr="004B2F4C">
        <w:rPr>
          <w:sz w:val="28"/>
          <w:szCs w:val="28"/>
          <w:lang w:eastAsia="en-US"/>
        </w:rPr>
        <w:t>О внесении изменений в постановление администрации Николенского сельского поселения Гулькевичского района от 17 октября 2018 года № 102 «Об утверждении Порядка оказания поддержки субъектам малого и среднего предпринимательства и Положения об организациях, образующих инфраструктуру поддержки субъектов малого и среднего предпринимательства Николенского сельского поселения Гулькевичского района»;</w:t>
      </w:r>
    </w:p>
    <w:p w:rsidR="004B2F4C" w:rsidRPr="00AA4B65" w:rsidRDefault="004B2F4C" w:rsidP="00AA4B65">
      <w:pPr>
        <w:ind w:firstLine="709"/>
        <w:jc w:val="both"/>
        <w:rPr>
          <w:sz w:val="28"/>
          <w:szCs w:val="28"/>
          <w:lang w:eastAsia="en-US"/>
        </w:rPr>
      </w:pPr>
      <w:r w:rsidRPr="004B2F4C">
        <w:rPr>
          <w:sz w:val="28"/>
          <w:szCs w:val="28"/>
        </w:rPr>
        <w:t>от 12 ноября 2020 г. № 98 «</w:t>
      </w:r>
      <w:r w:rsidRPr="004B2F4C">
        <w:rPr>
          <w:sz w:val="28"/>
          <w:szCs w:val="28"/>
          <w:lang w:eastAsia="en-US"/>
        </w:rPr>
        <w:t>О внесении изменений в постановление администрации Николенского сельского поселения Гулькевичского района от 17 октября 2018 года № 102 «Об утверждении Порядка оказания поддержки субъектам малого и среднего предпринимательства и Положения об организациях, образующих инфраструктуру поддержки субъектов малого и среднего предпринимательства Николенского сельского поселения Гулькевичского района»</w:t>
      </w:r>
      <w:r w:rsidR="00AA4B65">
        <w:rPr>
          <w:sz w:val="28"/>
          <w:szCs w:val="28"/>
          <w:lang w:eastAsia="en-US"/>
        </w:rPr>
        <w:t>.</w:t>
      </w:r>
    </w:p>
    <w:p w:rsidR="005C7824" w:rsidRPr="00062E9E" w:rsidRDefault="005C7824" w:rsidP="005C7824">
      <w:pPr>
        <w:ind w:firstLine="709"/>
        <w:jc w:val="both"/>
        <w:rPr>
          <w:sz w:val="28"/>
          <w:szCs w:val="28"/>
        </w:rPr>
      </w:pPr>
      <w:r w:rsidRPr="00FC0BF3">
        <w:rPr>
          <w:sz w:val="28"/>
          <w:szCs w:val="28"/>
        </w:rPr>
        <w:lastRenderedPageBreak/>
        <w:t xml:space="preserve">2. </w:t>
      </w:r>
      <w:proofErr w:type="gramStart"/>
      <w:r w:rsidRPr="00005B16">
        <w:rPr>
          <w:sz w:val="28"/>
          <w:szCs w:val="28"/>
        </w:rPr>
        <w:t>Разместить</w:t>
      </w:r>
      <w:proofErr w:type="gramEnd"/>
      <w:r w:rsidRPr="00005B16">
        <w:rPr>
          <w:sz w:val="28"/>
          <w:szCs w:val="28"/>
        </w:rPr>
        <w:t xml:space="preserve"> </w:t>
      </w:r>
      <w:r w:rsidR="008232A1">
        <w:rPr>
          <w:sz w:val="28"/>
          <w:szCs w:val="28"/>
        </w:rPr>
        <w:t>настоящее постановление</w:t>
      </w:r>
      <w:r w:rsidR="00AA4B65">
        <w:rPr>
          <w:sz w:val="28"/>
          <w:szCs w:val="28"/>
        </w:rPr>
        <w:t xml:space="preserve"> на сайте Николенского</w:t>
      </w:r>
      <w:r w:rsidRPr="00005B16">
        <w:rPr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:rsidR="00F6540A" w:rsidRDefault="005C7824" w:rsidP="00F65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714E8">
        <w:rPr>
          <w:sz w:val="28"/>
          <w:szCs w:val="28"/>
        </w:rPr>
        <w:t xml:space="preserve">. </w:t>
      </w:r>
      <w:proofErr w:type="gramStart"/>
      <w:r w:rsidRPr="00F714E8">
        <w:rPr>
          <w:sz w:val="28"/>
          <w:szCs w:val="28"/>
        </w:rPr>
        <w:t>Контроль за</w:t>
      </w:r>
      <w:proofErr w:type="gramEnd"/>
      <w:r w:rsidRPr="00F714E8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5C7824" w:rsidRPr="00F714E8" w:rsidRDefault="005C7824" w:rsidP="00F65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</w:t>
      </w:r>
      <w:r w:rsidRPr="00F714E8">
        <w:rPr>
          <w:sz w:val="28"/>
          <w:szCs w:val="28"/>
        </w:rPr>
        <w:t xml:space="preserve">илу после его официального </w:t>
      </w:r>
      <w:r>
        <w:rPr>
          <w:sz w:val="28"/>
          <w:szCs w:val="28"/>
        </w:rPr>
        <w:t>опубликования</w:t>
      </w:r>
      <w:r w:rsidRPr="00F714E8">
        <w:rPr>
          <w:sz w:val="28"/>
          <w:szCs w:val="28"/>
        </w:rPr>
        <w:t>.</w:t>
      </w:r>
    </w:p>
    <w:p w:rsidR="005C7824" w:rsidRPr="00FC0BF3" w:rsidRDefault="005C7824" w:rsidP="005C7824">
      <w:pPr>
        <w:rPr>
          <w:sz w:val="28"/>
          <w:szCs w:val="28"/>
        </w:rPr>
      </w:pPr>
    </w:p>
    <w:p w:rsidR="005C7824" w:rsidRDefault="005C7824" w:rsidP="005C7824">
      <w:pPr>
        <w:rPr>
          <w:sz w:val="28"/>
          <w:szCs w:val="28"/>
        </w:rPr>
      </w:pPr>
    </w:p>
    <w:p w:rsidR="003F1967" w:rsidRDefault="003F1967" w:rsidP="005C7824">
      <w:pPr>
        <w:rPr>
          <w:sz w:val="28"/>
          <w:szCs w:val="28"/>
        </w:rPr>
      </w:pPr>
    </w:p>
    <w:p w:rsidR="00AA4B65" w:rsidRPr="00FC0BF3" w:rsidRDefault="00AA4B65" w:rsidP="005C782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AA4B65" w:rsidRDefault="00AA4B65" w:rsidP="005C7824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5C7824" w:rsidRDefault="005C7824" w:rsidP="005C7824">
      <w:pPr>
        <w:rPr>
          <w:sz w:val="28"/>
          <w:szCs w:val="28"/>
        </w:rPr>
      </w:pPr>
      <w:r w:rsidRPr="00FC0BF3">
        <w:rPr>
          <w:sz w:val="28"/>
          <w:szCs w:val="28"/>
        </w:rPr>
        <w:t xml:space="preserve">Гулькевичского района                                                    </w:t>
      </w:r>
      <w:r w:rsidR="00AA4B65">
        <w:rPr>
          <w:sz w:val="28"/>
          <w:szCs w:val="28"/>
        </w:rPr>
        <w:t xml:space="preserve">                        А.А. Малов</w:t>
      </w: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Default="002D1C33" w:rsidP="005C7824">
      <w:pPr>
        <w:rPr>
          <w:sz w:val="28"/>
          <w:szCs w:val="28"/>
        </w:rPr>
      </w:pPr>
    </w:p>
    <w:p w:rsidR="002D1C33" w:rsidRPr="006E2705" w:rsidRDefault="002D1C33" w:rsidP="005C7824">
      <w:pPr>
        <w:rPr>
          <w:spacing w:val="-2"/>
          <w:sz w:val="28"/>
          <w:szCs w:val="28"/>
        </w:rPr>
      </w:pPr>
    </w:p>
    <w:p w:rsidR="005C7824" w:rsidRPr="006E2705" w:rsidRDefault="005C7824" w:rsidP="005C7824">
      <w:pPr>
        <w:rPr>
          <w:spacing w:val="-2"/>
          <w:sz w:val="28"/>
          <w:szCs w:val="28"/>
        </w:rPr>
      </w:pPr>
    </w:p>
    <w:p w:rsidR="00D54AB0" w:rsidRDefault="00D54AB0" w:rsidP="006E2705">
      <w:pPr>
        <w:rPr>
          <w:spacing w:val="-2"/>
          <w:sz w:val="28"/>
          <w:szCs w:val="28"/>
        </w:rPr>
      </w:pPr>
    </w:p>
    <w:p w:rsidR="008232A1" w:rsidRDefault="008232A1" w:rsidP="006E2705">
      <w:pPr>
        <w:rPr>
          <w:spacing w:val="-2"/>
          <w:sz w:val="28"/>
          <w:szCs w:val="28"/>
        </w:rPr>
      </w:pPr>
    </w:p>
    <w:p w:rsidR="006F52BE" w:rsidRPr="0027354D" w:rsidRDefault="006F52BE" w:rsidP="009279F5">
      <w:pPr>
        <w:pStyle w:val="a7"/>
        <w:ind w:firstLine="0"/>
      </w:pPr>
      <w:bookmarkStart w:id="1" w:name="_GoBack"/>
      <w:bookmarkEnd w:id="1"/>
    </w:p>
    <w:sectPr w:rsidR="006F52BE" w:rsidRPr="0027354D" w:rsidSect="00F3355C">
      <w:headerReference w:type="default" r:id="rId8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7C8" w:rsidRDefault="009E17C8" w:rsidP="00036629">
      <w:r>
        <w:separator/>
      </w:r>
    </w:p>
  </w:endnote>
  <w:endnote w:type="continuationSeparator" w:id="0">
    <w:p w:rsidR="009E17C8" w:rsidRDefault="009E17C8" w:rsidP="0003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7C8" w:rsidRDefault="009E17C8" w:rsidP="00036629">
      <w:r>
        <w:separator/>
      </w:r>
    </w:p>
  </w:footnote>
  <w:footnote w:type="continuationSeparator" w:id="0">
    <w:p w:rsidR="009E17C8" w:rsidRDefault="009E17C8" w:rsidP="00036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157214"/>
      <w:docPartObj>
        <w:docPartGallery w:val="Page Numbers (Top of Page)"/>
        <w:docPartUnique/>
      </w:docPartObj>
    </w:sdtPr>
    <w:sdtEndPr/>
    <w:sdtContent>
      <w:p w:rsidR="0046022F" w:rsidRDefault="00036629">
        <w:pPr>
          <w:pStyle w:val="a3"/>
          <w:jc w:val="center"/>
        </w:pPr>
        <w:r>
          <w:fldChar w:fldCharType="begin"/>
        </w:r>
        <w:r w:rsidR="00D54AB0">
          <w:instrText>PAGE   \* MERGEFORMAT</w:instrText>
        </w:r>
        <w:r>
          <w:fldChar w:fldCharType="separate"/>
        </w:r>
        <w:r w:rsidR="003F196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AB0"/>
    <w:rsid w:val="00036629"/>
    <w:rsid w:val="00040049"/>
    <w:rsid w:val="0007558E"/>
    <w:rsid w:val="0008791C"/>
    <w:rsid w:val="000F5496"/>
    <w:rsid w:val="001C35D6"/>
    <w:rsid w:val="001E41A8"/>
    <w:rsid w:val="0027354D"/>
    <w:rsid w:val="002A106F"/>
    <w:rsid w:val="002D1C33"/>
    <w:rsid w:val="002E05EE"/>
    <w:rsid w:val="002E310B"/>
    <w:rsid w:val="002E585D"/>
    <w:rsid w:val="002F0B42"/>
    <w:rsid w:val="002F4280"/>
    <w:rsid w:val="0030269C"/>
    <w:rsid w:val="00323513"/>
    <w:rsid w:val="00384931"/>
    <w:rsid w:val="003B2EEF"/>
    <w:rsid w:val="003F1967"/>
    <w:rsid w:val="00435762"/>
    <w:rsid w:val="00480896"/>
    <w:rsid w:val="004B2F4C"/>
    <w:rsid w:val="0052710A"/>
    <w:rsid w:val="005B57B2"/>
    <w:rsid w:val="005C6D42"/>
    <w:rsid w:val="005C7824"/>
    <w:rsid w:val="00661F20"/>
    <w:rsid w:val="006C3CD0"/>
    <w:rsid w:val="006E2705"/>
    <w:rsid w:val="006F0829"/>
    <w:rsid w:val="006F52BE"/>
    <w:rsid w:val="00743D49"/>
    <w:rsid w:val="00761C71"/>
    <w:rsid w:val="00773130"/>
    <w:rsid w:val="0077370E"/>
    <w:rsid w:val="007A18A1"/>
    <w:rsid w:val="008232A1"/>
    <w:rsid w:val="008409F8"/>
    <w:rsid w:val="00883659"/>
    <w:rsid w:val="00885914"/>
    <w:rsid w:val="008C0DAB"/>
    <w:rsid w:val="008D07E5"/>
    <w:rsid w:val="008D425B"/>
    <w:rsid w:val="00910779"/>
    <w:rsid w:val="009279F5"/>
    <w:rsid w:val="009407B6"/>
    <w:rsid w:val="009E17C8"/>
    <w:rsid w:val="009F6935"/>
    <w:rsid w:val="00A2295D"/>
    <w:rsid w:val="00A750A1"/>
    <w:rsid w:val="00AA4B65"/>
    <w:rsid w:val="00B0569E"/>
    <w:rsid w:val="00B93E74"/>
    <w:rsid w:val="00CA7256"/>
    <w:rsid w:val="00CB19E6"/>
    <w:rsid w:val="00CE1081"/>
    <w:rsid w:val="00CE536C"/>
    <w:rsid w:val="00CF2ABA"/>
    <w:rsid w:val="00CF6802"/>
    <w:rsid w:val="00D0536D"/>
    <w:rsid w:val="00D13978"/>
    <w:rsid w:val="00D3649E"/>
    <w:rsid w:val="00D409DA"/>
    <w:rsid w:val="00D54AB0"/>
    <w:rsid w:val="00D62DC2"/>
    <w:rsid w:val="00D65EEC"/>
    <w:rsid w:val="00D66602"/>
    <w:rsid w:val="00D73444"/>
    <w:rsid w:val="00D75B43"/>
    <w:rsid w:val="00D85AAE"/>
    <w:rsid w:val="00D96F2A"/>
    <w:rsid w:val="00DC0FA6"/>
    <w:rsid w:val="00DC5DF7"/>
    <w:rsid w:val="00DD795F"/>
    <w:rsid w:val="00E02D99"/>
    <w:rsid w:val="00E06846"/>
    <w:rsid w:val="00F04AFE"/>
    <w:rsid w:val="00F058CE"/>
    <w:rsid w:val="00F1360B"/>
    <w:rsid w:val="00F1459B"/>
    <w:rsid w:val="00F26BA2"/>
    <w:rsid w:val="00F3355C"/>
    <w:rsid w:val="00F6540A"/>
    <w:rsid w:val="00F728C8"/>
    <w:rsid w:val="00F925A0"/>
    <w:rsid w:val="00FB1AC9"/>
    <w:rsid w:val="00FC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06846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A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4A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AB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65EEC"/>
    <w:pPr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D65E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uiPriority w:val="1"/>
    <w:qFormat/>
    <w:rsid w:val="006F5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068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068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06846"/>
    <w:rPr>
      <w:rFonts w:ascii="Times New Roman" w:eastAsia="Times New Roman" w:hAnsi="Times New Roman" w:cs="Times New Roman"/>
      <w:b/>
      <w:bCs/>
      <w:color w:val="000000"/>
      <w:kern w:val="36"/>
      <w:sz w:val="27"/>
      <w:szCs w:val="27"/>
      <w:lang w:eastAsia="ru-RU"/>
    </w:rPr>
  </w:style>
  <w:style w:type="paragraph" w:customStyle="1" w:styleId="ConsPlusTitle">
    <w:name w:val="ConsPlusTitle"/>
    <w:rsid w:val="003235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2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2025-01-29T07:27:00Z</cp:lastPrinted>
  <dcterms:created xsi:type="dcterms:W3CDTF">2022-06-21T13:16:00Z</dcterms:created>
  <dcterms:modified xsi:type="dcterms:W3CDTF">2025-05-26T06:41:00Z</dcterms:modified>
</cp:coreProperties>
</file>