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CAE6" w14:textId="53FF2DE2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</w:t>
      </w:r>
      <w:r>
        <w:rPr>
          <w:sz w:val="28"/>
          <w:szCs w:val="28"/>
        </w:rPr>
        <w:t>2</w:t>
      </w:r>
    </w:p>
    <w:p w14:paraId="216CA755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14:paraId="605C302F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Николенского сельского поселения</w:t>
      </w:r>
    </w:p>
    <w:p w14:paraId="4BB15FC7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Гулькевичского района</w:t>
      </w:r>
    </w:p>
    <w:p w14:paraId="6EB433ED" w14:textId="77777777" w:rsidR="00F470ED" w:rsidRDefault="00F470ED" w:rsidP="00F470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______________ № _____</w:t>
      </w:r>
    </w:p>
    <w:p w14:paraId="7139CB39" w14:textId="216816CE" w:rsidR="00D6754E" w:rsidRDefault="00D6754E"/>
    <w:p w14:paraId="313F90FD" w14:textId="6EA9FD91" w:rsidR="00F470ED" w:rsidRDefault="00F470ED"/>
    <w:p w14:paraId="130CFF8F" w14:textId="77777777" w:rsidR="00F470ED" w:rsidRPr="00F470ED" w:rsidRDefault="00F470ED" w:rsidP="00F470ED">
      <w:pPr>
        <w:jc w:val="center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 xml:space="preserve">Реестр </w:t>
      </w:r>
    </w:p>
    <w:p w14:paraId="1BF49BD2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мест стоянок легковых автомобилей такси</w:t>
      </w:r>
    </w:p>
    <w:p w14:paraId="16796004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для ожидания пассажиров на территории</w:t>
      </w:r>
    </w:p>
    <w:p w14:paraId="0C9FBCE1" w14:textId="77777777" w:rsid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Николенского сельского поселения</w:t>
      </w:r>
    </w:p>
    <w:p w14:paraId="74B4DDAC" w14:textId="671DC1C7" w:rsidR="00F470ED" w:rsidRPr="00F470ED" w:rsidRDefault="00F470ED" w:rsidP="00F470ED">
      <w:pPr>
        <w:keepNext/>
        <w:jc w:val="center"/>
        <w:outlineLvl w:val="2"/>
        <w:rPr>
          <w:b/>
          <w:bCs/>
          <w:sz w:val="28"/>
          <w:szCs w:val="28"/>
        </w:rPr>
      </w:pPr>
      <w:r w:rsidRPr="00F470ED">
        <w:rPr>
          <w:b/>
          <w:bCs/>
          <w:sz w:val="28"/>
          <w:szCs w:val="28"/>
        </w:rPr>
        <w:t>Гулькевичского района</w:t>
      </w:r>
    </w:p>
    <w:p w14:paraId="45CBA4AF" w14:textId="77777777" w:rsidR="00F470ED" w:rsidRPr="00F470ED" w:rsidRDefault="00F470ED" w:rsidP="00F470ED">
      <w:pPr>
        <w:rPr>
          <w:sz w:val="24"/>
          <w:szCs w:val="24"/>
        </w:rPr>
      </w:pPr>
    </w:p>
    <w:p w14:paraId="3079ADEF" w14:textId="77777777" w:rsidR="00F470ED" w:rsidRPr="00F470ED" w:rsidRDefault="00F470ED" w:rsidP="00F470ED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5991"/>
        <w:gridCol w:w="2944"/>
      </w:tblGrid>
      <w:tr w:rsidR="00F470ED" w:rsidRPr="00F470ED" w14:paraId="78EAD356" w14:textId="77777777" w:rsidTr="0047389A">
        <w:trPr>
          <w:trHeight w:val="890"/>
        </w:trPr>
        <w:tc>
          <w:tcPr>
            <w:tcW w:w="591" w:type="dxa"/>
          </w:tcPr>
          <w:p w14:paraId="471273EE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№ п/п</w:t>
            </w:r>
          </w:p>
        </w:tc>
        <w:tc>
          <w:tcPr>
            <w:tcW w:w="6355" w:type="dxa"/>
          </w:tcPr>
          <w:p w14:paraId="29F63D97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Адрес местонахождения стоянки для легковых такси</w:t>
            </w:r>
          </w:p>
        </w:tc>
        <w:tc>
          <w:tcPr>
            <w:tcW w:w="3085" w:type="dxa"/>
          </w:tcPr>
          <w:p w14:paraId="66A5924F" w14:textId="77777777" w:rsidR="00F470ED" w:rsidRPr="00F470ED" w:rsidRDefault="00F470ED" w:rsidP="00F470ED">
            <w:pPr>
              <w:shd w:val="clear" w:color="auto" w:fill="FFFFFF"/>
              <w:adjustRightInd w:val="0"/>
              <w:ind w:right="-125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Количество мест для стоянки легковых такси</w:t>
            </w:r>
          </w:p>
        </w:tc>
      </w:tr>
      <w:tr w:rsidR="00F470ED" w:rsidRPr="00F470ED" w14:paraId="22F8D100" w14:textId="77777777" w:rsidTr="0047389A">
        <w:trPr>
          <w:trHeight w:val="281"/>
        </w:trPr>
        <w:tc>
          <w:tcPr>
            <w:tcW w:w="591" w:type="dxa"/>
          </w:tcPr>
          <w:p w14:paraId="63BA86FF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1</w:t>
            </w:r>
          </w:p>
        </w:tc>
        <w:tc>
          <w:tcPr>
            <w:tcW w:w="6355" w:type="dxa"/>
          </w:tcPr>
          <w:p w14:paraId="05D9CF1D" w14:textId="38001DBA" w:rsidR="00F470ED" w:rsidRPr="00F470ED" w:rsidRDefault="00F470ED" w:rsidP="00F470ED">
            <w:pPr>
              <w:shd w:val="clear" w:color="auto" w:fill="FFFFFF"/>
              <w:adjustRightInd w:val="0"/>
              <w:jc w:val="both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с. Николенское, ул. Октябрьская, 81 - (между домом</w:t>
            </w:r>
            <w:r>
              <w:rPr>
                <w:sz w:val="24"/>
                <w:szCs w:val="24"/>
              </w:rPr>
              <w:t xml:space="preserve">        </w:t>
            </w:r>
            <w:r w:rsidRPr="00F470ED">
              <w:rPr>
                <w:sz w:val="24"/>
                <w:szCs w:val="24"/>
              </w:rPr>
              <w:t xml:space="preserve"> № 79 и № 81</w:t>
            </w:r>
          </w:p>
        </w:tc>
        <w:tc>
          <w:tcPr>
            <w:tcW w:w="3085" w:type="dxa"/>
          </w:tcPr>
          <w:p w14:paraId="0FEB4349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</w:p>
          <w:p w14:paraId="4F810064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1</w:t>
            </w:r>
          </w:p>
        </w:tc>
      </w:tr>
      <w:tr w:rsidR="00F470ED" w:rsidRPr="00F470ED" w14:paraId="73ABC644" w14:textId="77777777" w:rsidTr="0047389A">
        <w:trPr>
          <w:trHeight w:val="281"/>
        </w:trPr>
        <w:tc>
          <w:tcPr>
            <w:tcW w:w="591" w:type="dxa"/>
          </w:tcPr>
          <w:p w14:paraId="3E76AA38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2</w:t>
            </w:r>
          </w:p>
        </w:tc>
        <w:tc>
          <w:tcPr>
            <w:tcW w:w="6355" w:type="dxa"/>
          </w:tcPr>
          <w:p w14:paraId="696CE92D" w14:textId="77777777" w:rsidR="00F470ED" w:rsidRPr="00F470ED" w:rsidRDefault="00F470ED" w:rsidP="00F470ED">
            <w:pPr>
              <w:shd w:val="clear" w:color="auto" w:fill="FFFFFF"/>
              <w:adjustRightInd w:val="0"/>
              <w:jc w:val="both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с. Николенское, ул. Октябрьская, 126 - около детского сада № 42 с. Николенского</w:t>
            </w:r>
          </w:p>
        </w:tc>
        <w:tc>
          <w:tcPr>
            <w:tcW w:w="3085" w:type="dxa"/>
          </w:tcPr>
          <w:p w14:paraId="123A6474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</w:p>
          <w:p w14:paraId="652C6857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  <w:r w:rsidRPr="00F470ED">
              <w:rPr>
                <w:sz w:val="24"/>
                <w:szCs w:val="24"/>
              </w:rPr>
              <w:t>1</w:t>
            </w:r>
          </w:p>
        </w:tc>
      </w:tr>
      <w:tr w:rsidR="00F470ED" w:rsidRPr="00F470ED" w14:paraId="3DA352DE" w14:textId="77777777" w:rsidTr="0047389A">
        <w:trPr>
          <w:trHeight w:val="311"/>
        </w:trPr>
        <w:tc>
          <w:tcPr>
            <w:tcW w:w="591" w:type="dxa"/>
          </w:tcPr>
          <w:p w14:paraId="1FE217CA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55" w:type="dxa"/>
          </w:tcPr>
          <w:p w14:paraId="3FB7683D" w14:textId="77777777" w:rsidR="00F470ED" w:rsidRPr="00F470ED" w:rsidRDefault="00F470ED" w:rsidP="00F470ED">
            <w:pPr>
              <w:shd w:val="clear" w:color="auto" w:fill="FFFFFF"/>
              <w:adjustRightInd w:val="0"/>
              <w:rPr>
                <w:b/>
                <w:bCs/>
                <w:sz w:val="24"/>
                <w:szCs w:val="24"/>
              </w:rPr>
            </w:pPr>
            <w:r w:rsidRPr="00F470ED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085" w:type="dxa"/>
          </w:tcPr>
          <w:p w14:paraId="7A26CD6A" w14:textId="77777777" w:rsidR="00F470ED" w:rsidRPr="00F470ED" w:rsidRDefault="00F470ED" w:rsidP="00F470ED">
            <w:pPr>
              <w:shd w:val="clear" w:color="auto" w:fill="FFFFFF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470ED"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14:paraId="0A71A4B5" w14:textId="7781409C" w:rsidR="00F470ED" w:rsidRDefault="00F470ED">
      <w:pPr>
        <w:rPr>
          <w:sz w:val="28"/>
          <w:szCs w:val="28"/>
        </w:rPr>
      </w:pPr>
    </w:p>
    <w:p w14:paraId="34988AEC" w14:textId="5B164916" w:rsidR="00F470ED" w:rsidRDefault="00F470ED">
      <w:pPr>
        <w:rPr>
          <w:sz w:val="28"/>
          <w:szCs w:val="28"/>
        </w:rPr>
      </w:pPr>
    </w:p>
    <w:p w14:paraId="00FECA88" w14:textId="262C070F" w:rsid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14:paraId="021783EC" w14:textId="325F1B68" w:rsid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05AB36C2" w14:textId="4B55E35C" w:rsidR="00F470ED" w:rsidRPr="00F470ED" w:rsidRDefault="00F470ED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Н.В. Демьяненко</w:t>
      </w:r>
    </w:p>
    <w:sectPr w:rsidR="00F470ED" w:rsidRPr="00F470ED" w:rsidSect="00F470E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ED"/>
    <w:rsid w:val="000B22AC"/>
    <w:rsid w:val="00957F0F"/>
    <w:rsid w:val="00B11C20"/>
    <w:rsid w:val="00D6754E"/>
    <w:rsid w:val="00F4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82B4"/>
  <w15:chartTrackingRefBased/>
  <w15:docId w15:val="{98358702-AF6F-4F76-AC15-719C995B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0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2025-02-04T08:47:00Z</dcterms:created>
  <dcterms:modified xsi:type="dcterms:W3CDTF">2025-02-04T08:52:00Z</dcterms:modified>
</cp:coreProperties>
</file>