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6FD94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63FB086E" w14:textId="2A67339E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FC5D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</w:p>
    <w:p w14:paraId="307F52DB" w14:textId="77777777" w:rsid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14:paraId="1F9A6ECE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299A71C" w14:textId="247C96FE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C731E"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20.12.2024</w:t>
      </w:r>
      <w:r w:rsidR="00B2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2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C731E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bookmarkStart w:id="0" w:name="_GoBack"/>
      <w:bookmarkEnd w:id="0"/>
    </w:p>
    <w:p w14:paraId="5BACA194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 w:right="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FA4C1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45" w:right="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203F81" w14:textId="77777777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14:paraId="5F3104F7" w14:textId="77777777" w:rsidR="00045545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76" w:right="18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работы Совета </w:t>
      </w:r>
    </w:p>
    <w:p w14:paraId="76984E0B" w14:textId="77777777" w:rsidR="00032625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76" w:right="18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Николенского</w:t>
      </w:r>
      <w:r w:rsidRPr="008022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Гулькевичского района </w:t>
      </w:r>
    </w:p>
    <w:p w14:paraId="4BF705CA" w14:textId="3D55323D" w:rsidR="00802293" w:rsidRPr="00802293" w:rsidRDefault="00802293" w:rsidP="008022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76" w:right="18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22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FC5D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022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5EA5F1B8" w14:textId="77777777" w:rsidR="00802293" w:rsidRPr="00802293" w:rsidRDefault="00802293" w:rsidP="008022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79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9"/>
        <w:gridCol w:w="4820"/>
        <w:gridCol w:w="1984"/>
        <w:gridCol w:w="2359"/>
        <w:gridCol w:w="40"/>
        <w:gridCol w:w="11"/>
        <w:gridCol w:w="3062"/>
      </w:tblGrid>
      <w:tr w:rsidR="00FC5D4F" w:rsidRPr="00FC5D4F" w14:paraId="5AE93A5C" w14:textId="77777777" w:rsidTr="002850CE">
        <w:trPr>
          <w:gridAfter w:val="3"/>
          <w:wAfter w:w="3113" w:type="dxa"/>
          <w:trHeight w:hRule="exact" w:val="78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FDDB8B" w14:textId="77777777" w:rsidR="00FC5D4F" w:rsidRPr="00FC5D4F" w:rsidRDefault="00FC5D4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06DC3C5E" w14:textId="77777777" w:rsidR="00FC5D4F" w:rsidRPr="00FC5D4F" w:rsidRDefault="00FC5D4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049699" w14:textId="77777777" w:rsidR="00FC5D4F" w:rsidRPr="00FC5D4F" w:rsidRDefault="00FC5D4F">
            <w:pPr>
              <w:shd w:val="clear" w:color="auto" w:fill="FFFFFF"/>
              <w:ind w:left="9" w:right="11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Наименование вопроса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124B1E" w14:textId="77777777" w:rsidR="00FC5D4F" w:rsidRPr="00FC5D4F" w:rsidRDefault="00FC5D4F">
            <w:pPr>
              <w:shd w:val="clear" w:color="auto" w:fill="FFFFFF"/>
              <w:ind w:right="4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D88814" w14:textId="77777777" w:rsidR="00FC5D4F" w:rsidRPr="00FC5D4F" w:rsidRDefault="00FC5D4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FC5D4F" w:rsidRPr="00FC5D4F" w14:paraId="7A83896B" w14:textId="77777777" w:rsidTr="002850CE">
        <w:trPr>
          <w:gridAfter w:val="3"/>
          <w:wAfter w:w="3113" w:type="dxa"/>
          <w:trHeight w:hRule="exact" w:val="42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70C61F" w14:textId="77777777" w:rsidR="00FC5D4F" w:rsidRPr="00FC5D4F" w:rsidRDefault="00FC5D4F" w:rsidP="00FC5D4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6D5FEA" w14:textId="77777777" w:rsidR="00FC5D4F" w:rsidRPr="00FC5D4F" w:rsidRDefault="00FC5D4F" w:rsidP="00FC5D4F">
            <w:pPr>
              <w:shd w:val="clear" w:color="auto" w:fill="FFFFFF"/>
              <w:ind w:left="9" w:right="118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0566E2" w14:textId="77777777" w:rsidR="00FC5D4F" w:rsidRPr="00FC5D4F" w:rsidRDefault="00FC5D4F" w:rsidP="00FC5D4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489B89" w14:textId="77777777" w:rsidR="00FC5D4F" w:rsidRPr="00FC5D4F" w:rsidRDefault="00FC5D4F" w:rsidP="00FC5D4F">
            <w:pPr>
              <w:shd w:val="clear" w:color="auto" w:fill="FFFFFF"/>
              <w:ind w:left="6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FC5D4F" w:rsidRPr="00FC5D4F" w14:paraId="3F62A590" w14:textId="77777777" w:rsidTr="002850CE">
        <w:trPr>
          <w:gridAfter w:val="3"/>
          <w:wAfter w:w="3113" w:type="dxa"/>
          <w:trHeight w:hRule="exact" w:val="1413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3BC5FC" w14:textId="77777777" w:rsidR="00FC5D4F" w:rsidRPr="00FC5D4F" w:rsidRDefault="00FC5D4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270E9E" w14:textId="4C7966A5" w:rsidR="00FC5D4F" w:rsidRPr="00FC5D4F" w:rsidRDefault="00FC5D4F" w:rsidP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нормативных правовых актов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689479" w14:textId="77777777" w:rsidR="00FC5D4F" w:rsidRPr="00FC5D4F" w:rsidRDefault="00FC5D4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14ADF8" w14:textId="77777777" w:rsidR="00FC5D4F" w:rsidRPr="00FC5D4F" w:rsidRDefault="00FC5D4F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Совет депутатов, администрация</w:t>
            </w:r>
          </w:p>
        </w:tc>
      </w:tr>
      <w:tr w:rsidR="00FC5D4F" w:rsidRPr="00FC5D4F" w14:paraId="1F411972" w14:textId="77777777" w:rsidTr="002850CE">
        <w:trPr>
          <w:gridAfter w:val="3"/>
          <w:wAfter w:w="3113" w:type="dxa"/>
          <w:trHeight w:hRule="exact" w:val="255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764E11" w14:textId="77777777" w:rsidR="00FC5D4F" w:rsidRPr="00FC5D4F" w:rsidRDefault="00FC5D4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CA54" w14:textId="6354E5E4" w:rsidR="00FC5D4F" w:rsidRPr="00FC5D4F" w:rsidRDefault="00FC5D4F" w:rsidP="00FC5D4F">
            <w:pPr>
              <w:tabs>
                <w:tab w:val="left" w:pos="1395"/>
              </w:tabs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отдельные решения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или признании их утратившими силу в связи с изменениями в законодательстве РФ и Краснодарского края</w:t>
            </w:r>
          </w:p>
          <w:p w14:paraId="1767BE6D" w14:textId="77777777" w:rsidR="00FC5D4F" w:rsidRPr="00FC5D4F" w:rsidRDefault="00FC5D4F">
            <w:pPr>
              <w:shd w:val="clear" w:color="auto" w:fill="FFFFFF"/>
              <w:ind w:left="9" w:right="11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012123" w14:textId="77777777" w:rsidR="00FC5D4F" w:rsidRPr="00FC5D4F" w:rsidRDefault="00FC5D4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 в течение года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60DE69" w14:textId="77777777" w:rsidR="00FC5D4F" w:rsidRPr="00FC5D4F" w:rsidRDefault="00FC5D4F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Совет депутатов, администрация</w:t>
            </w:r>
          </w:p>
        </w:tc>
      </w:tr>
      <w:tr w:rsidR="00FC5D4F" w:rsidRPr="00FC5D4F" w14:paraId="2480F3E6" w14:textId="77777777" w:rsidTr="002850CE">
        <w:trPr>
          <w:gridAfter w:val="3"/>
          <w:wAfter w:w="3113" w:type="dxa"/>
          <w:trHeight w:hRule="exact" w:val="213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79F6D6" w14:textId="77777777" w:rsidR="00FC5D4F" w:rsidRPr="00FC5D4F" w:rsidRDefault="00FC5D4F">
            <w:pPr>
              <w:shd w:val="clear" w:color="auto" w:fill="FFFFFF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FF43D0" w14:textId="5CFCFE85" w:rsidR="00FC5D4F" w:rsidRPr="00FC5D4F" w:rsidRDefault="00FC5D4F" w:rsidP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D954C2" w14:textId="77777777" w:rsidR="00FC5D4F" w:rsidRPr="00FC5D4F" w:rsidRDefault="00FC5D4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 в течение года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957A47" w14:textId="77777777" w:rsidR="00FC5D4F" w:rsidRPr="00FC5D4F" w:rsidRDefault="00FC5D4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по бюджету, налогам, сборам и муниципальной собственности</w:t>
            </w:r>
          </w:p>
        </w:tc>
      </w:tr>
      <w:tr w:rsidR="00FC5D4F" w:rsidRPr="00FC5D4F" w14:paraId="6E9CF45D" w14:textId="77777777" w:rsidTr="002850CE">
        <w:trPr>
          <w:gridAfter w:val="3"/>
          <w:wAfter w:w="3113" w:type="dxa"/>
          <w:trHeight w:hRule="exact" w:val="113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198D02" w14:textId="77777777" w:rsidR="00FC5D4F" w:rsidRPr="00FC5D4F" w:rsidRDefault="00FC5D4F">
            <w:pPr>
              <w:shd w:val="clear" w:color="auto" w:fill="FFFFFF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434006" w14:textId="262D2FEB" w:rsidR="00FC5D4F" w:rsidRPr="00FC5D4F" w:rsidRDefault="00FC5D4F" w:rsidP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Отчет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за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FBE5CD" w14:textId="77777777" w:rsidR="00FC5D4F" w:rsidRPr="00FC5D4F" w:rsidRDefault="00FC5D4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AB95C1" w14:textId="7A6C413A" w:rsidR="00FC5D4F" w:rsidRPr="00FC5D4F" w:rsidRDefault="00FC5D4F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Козин Н.Н.</w:t>
            </w:r>
          </w:p>
        </w:tc>
      </w:tr>
      <w:tr w:rsidR="00FC5D4F" w:rsidRPr="00FC5D4F" w14:paraId="0EDE0D5B" w14:textId="77777777" w:rsidTr="002850CE">
        <w:trPr>
          <w:gridAfter w:val="3"/>
          <w:wAfter w:w="3113" w:type="dxa"/>
          <w:trHeight w:hRule="exact" w:val="109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57792A" w14:textId="77777777" w:rsidR="00FC5D4F" w:rsidRPr="00FC5D4F" w:rsidRDefault="00FC5D4F">
            <w:pPr>
              <w:shd w:val="clear" w:color="auto" w:fill="FFFFFF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CF6DDD" w14:textId="61E5DAB9" w:rsidR="00FC5D4F" w:rsidRDefault="00FC5D4F" w:rsidP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Рассмотрение вопроса по контролю переданных полномочий муниципальному образованию</w:t>
            </w:r>
          </w:p>
          <w:p w14:paraId="34D010F5" w14:textId="3BBA4AAC" w:rsidR="00FC5D4F" w:rsidRPr="00FC5D4F" w:rsidRDefault="00FC5D4F" w:rsidP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Гулькевичский 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275288" w14:textId="77777777" w:rsidR="00FC5D4F" w:rsidRPr="00FC5D4F" w:rsidRDefault="00FC5D4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9608D7" w14:textId="6A6F3208" w:rsidR="00FC5D4F" w:rsidRPr="00FC5D4F" w:rsidRDefault="00FC5D4F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Козин Н.Н. </w:t>
            </w:r>
          </w:p>
        </w:tc>
      </w:tr>
      <w:tr w:rsidR="00FC5D4F" w:rsidRPr="00FC5D4F" w14:paraId="385BC2D0" w14:textId="77777777" w:rsidTr="002850CE">
        <w:trPr>
          <w:gridAfter w:val="3"/>
          <w:wAfter w:w="3113" w:type="dxa"/>
          <w:trHeight w:hRule="exact" w:val="21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B30916" w14:textId="77777777" w:rsidR="00FC5D4F" w:rsidRPr="00FC5D4F" w:rsidRDefault="00FC5D4F">
            <w:pPr>
              <w:shd w:val="clear" w:color="auto" w:fill="FFFFFF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709791" w14:textId="1CEB491F" w:rsidR="00FC5D4F" w:rsidRPr="00FC5D4F" w:rsidRDefault="00FC5D4F" w:rsidP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Отчёт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за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7351D8" w14:textId="77777777" w:rsidR="00FC5D4F" w:rsidRPr="00FC5D4F" w:rsidRDefault="00FC5D4F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179FD7" w14:textId="77777777" w:rsidR="00FC5D4F" w:rsidRPr="00FC5D4F" w:rsidRDefault="00FC5D4F">
            <w:pPr>
              <w:shd w:val="clear" w:color="auto" w:fill="FFFFFF"/>
              <w:ind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по бюджету, налогам, сборам и муниципальной собственности</w:t>
            </w:r>
          </w:p>
        </w:tc>
      </w:tr>
      <w:tr w:rsidR="00FC5D4F" w:rsidRPr="00FC5D4F" w14:paraId="389291C3" w14:textId="77777777" w:rsidTr="002850CE">
        <w:trPr>
          <w:gridAfter w:val="3"/>
          <w:wAfter w:w="3113" w:type="dxa"/>
          <w:trHeight w:hRule="exact" w:val="2269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4D78E2" w14:textId="77777777" w:rsidR="00FC5D4F" w:rsidRPr="00FC5D4F" w:rsidRDefault="00FC5D4F">
            <w:pPr>
              <w:shd w:val="clear" w:color="auto" w:fill="FFFFFF"/>
              <w:ind w:lef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234F57" w14:textId="77777777" w:rsidR="00FC5D4F" w:rsidRPr="00FC5D4F" w:rsidRDefault="00FC5D4F" w:rsidP="00FC5D4F">
            <w:pPr>
              <w:shd w:val="clear" w:color="auto" w:fill="FFFFFF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О ремонте дорог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A7A341" w14:textId="77777777" w:rsidR="00FC5D4F" w:rsidRPr="00FC5D4F" w:rsidRDefault="00FC5D4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2EEEF9" w14:textId="46C440D9" w:rsidR="00FC5D4F" w:rsidRPr="00FC5D4F" w:rsidRDefault="00FC5D4F" w:rsidP="00FC5D4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по бюджету, налогам, сборам и муниципальной собственности</w:t>
            </w:r>
          </w:p>
        </w:tc>
      </w:tr>
      <w:tr w:rsidR="00FC5D4F" w:rsidRPr="00FC5D4F" w14:paraId="4CFB7784" w14:textId="77777777" w:rsidTr="002850CE">
        <w:trPr>
          <w:gridAfter w:val="2"/>
          <w:wAfter w:w="3073" w:type="dxa"/>
          <w:trHeight w:hRule="exact" w:val="212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EEAE5E" w14:textId="77777777" w:rsidR="00FC5D4F" w:rsidRPr="00FC5D4F" w:rsidRDefault="00FC5D4F">
            <w:pPr>
              <w:shd w:val="clear" w:color="auto" w:fill="FFFFFF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A445C3" w14:textId="67A8698E" w:rsidR="00FC5D4F" w:rsidRPr="00FC5D4F" w:rsidRDefault="00FC5D4F" w:rsidP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Отчёт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за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14F5C0" w14:textId="77777777" w:rsidR="00FC5D4F" w:rsidRPr="00FC5D4F" w:rsidRDefault="00FC5D4F">
            <w:pPr>
              <w:shd w:val="clear" w:color="auto" w:fill="FFFFFF"/>
              <w:ind w:left="326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2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248B2A" w14:textId="77777777" w:rsidR="00FC5D4F" w:rsidRPr="00FC5D4F" w:rsidRDefault="00FC5D4F">
            <w:pPr>
              <w:shd w:val="clear" w:color="auto" w:fill="FFFFFF"/>
              <w:ind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по бюджету, налогам, сборам и муниципальной собственности</w:t>
            </w:r>
          </w:p>
        </w:tc>
      </w:tr>
      <w:tr w:rsidR="00FC5D4F" w:rsidRPr="00FC5D4F" w14:paraId="68731ACF" w14:textId="77777777" w:rsidTr="002850CE">
        <w:trPr>
          <w:trHeight w:hRule="exact" w:val="113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24D1B3" w14:textId="77777777" w:rsidR="00FC5D4F" w:rsidRPr="00FC5D4F" w:rsidRDefault="00FC5D4F">
            <w:pPr>
              <w:shd w:val="clear" w:color="auto" w:fill="FFFFFF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8DBC8F" w14:textId="77777777" w:rsidR="00FC5D4F" w:rsidRPr="00FC5D4F" w:rsidRDefault="00FC5D4F" w:rsidP="00FC5D4F">
            <w:pPr>
              <w:tabs>
                <w:tab w:val="left" w:pos="1395"/>
              </w:tabs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Заседание постоянных комиссий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878F72" w14:textId="77777777" w:rsidR="00FC5D4F" w:rsidRPr="00FC5D4F" w:rsidRDefault="00FC5D4F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 в течение года</w:t>
            </w:r>
          </w:p>
        </w:tc>
        <w:tc>
          <w:tcPr>
            <w:tcW w:w="2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96C58E" w14:textId="77777777" w:rsidR="00FC5D4F" w:rsidRPr="00FC5D4F" w:rsidRDefault="00FC5D4F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14:paraId="0B25BAD2" w14:textId="77777777" w:rsidR="00FC5D4F" w:rsidRPr="00FC5D4F" w:rsidRDefault="00FC5D4F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</w:p>
          <w:p w14:paraId="417CC2C9" w14:textId="77777777" w:rsidR="00FC5D4F" w:rsidRPr="00FC5D4F" w:rsidRDefault="00FC5D4F">
            <w:pPr>
              <w:tabs>
                <w:tab w:val="left" w:pos="1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3" w:type="dxa"/>
            <w:gridSpan w:val="2"/>
          </w:tcPr>
          <w:p w14:paraId="6A497135" w14:textId="77777777" w:rsidR="00FC5D4F" w:rsidRPr="00FC5D4F" w:rsidRDefault="00FC5D4F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88F671" w14:textId="77777777" w:rsidR="00FC5D4F" w:rsidRPr="00FC5D4F" w:rsidRDefault="00FC5D4F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630E04" w14:textId="77777777" w:rsidR="00FC5D4F" w:rsidRPr="00FC5D4F" w:rsidRDefault="00FC5D4F">
            <w:pPr>
              <w:tabs>
                <w:tab w:val="left" w:pos="1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1D756F" w14:textId="77777777" w:rsidR="00FC5D4F" w:rsidRPr="00FC5D4F" w:rsidRDefault="00FC5D4F">
            <w:pPr>
              <w:tabs>
                <w:tab w:val="left" w:pos="1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2F1630" w14:textId="77777777" w:rsidR="00FC5D4F" w:rsidRPr="00FC5D4F" w:rsidRDefault="00FC5D4F">
            <w:pPr>
              <w:tabs>
                <w:tab w:val="left" w:pos="1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D4F" w:rsidRPr="00FC5D4F" w14:paraId="0A10E93D" w14:textId="77777777" w:rsidTr="002850CE">
        <w:trPr>
          <w:trHeight w:hRule="exact" w:val="284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2D85C34" w14:textId="77777777" w:rsidR="00FC5D4F" w:rsidRPr="00FC5D4F" w:rsidRDefault="00FC5D4F">
            <w:pPr>
              <w:shd w:val="clear" w:color="auto" w:fill="FFFFFF"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60B09" w14:textId="3380C89A" w:rsidR="00FC5D4F" w:rsidRPr="00FC5D4F" w:rsidRDefault="00FC5D4F" w:rsidP="00FC5D4F">
            <w:pPr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Участие депутатов в собраниях граждан, заседаниях ТОС, иных органов территориального общественного самоуправления, проведение депутатских слушаний по актуальным проблемам. Участие в сессиях Советов городских и сельских поселений</w:t>
            </w:r>
          </w:p>
          <w:p w14:paraId="3CF2316F" w14:textId="77777777" w:rsidR="00FC5D4F" w:rsidRPr="00FC5D4F" w:rsidRDefault="00FC5D4F">
            <w:pPr>
              <w:ind w:left="9" w:right="11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5F4F02" w14:textId="77777777" w:rsidR="00FC5D4F" w:rsidRPr="00FC5D4F" w:rsidRDefault="00FC5D4F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66D7D8" w14:textId="77777777" w:rsidR="00FC5D4F" w:rsidRPr="00FC5D4F" w:rsidRDefault="00FC5D4F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Председатель Совета, председатели депутатских комиссий</w:t>
            </w:r>
          </w:p>
        </w:tc>
        <w:tc>
          <w:tcPr>
            <w:tcW w:w="3073" w:type="dxa"/>
            <w:gridSpan w:val="2"/>
          </w:tcPr>
          <w:p w14:paraId="3D734453" w14:textId="77777777" w:rsidR="00FC5D4F" w:rsidRPr="00FC5D4F" w:rsidRDefault="00FC5D4F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D4F" w:rsidRPr="00FC5D4F" w14:paraId="0462D812" w14:textId="77777777" w:rsidTr="002850CE">
        <w:trPr>
          <w:trHeight w:hRule="exact" w:val="3253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D08EC5" w14:textId="77777777" w:rsidR="00FC5D4F" w:rsidRPr="00FC5D4F" w:rsidRDefault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1EB96" w14:textId="3D2D2213" w:rsidR="00FC5D4F" w:rsidRPr="00FC5D4F" w:rsidRDefault="00FC5D4F">
            <w:pPr>
              <w:ind w:left="9" w:right="11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Участие депутатов в общественно-значимых мероприятиях, проводимых на территории района (день Конституции, день России, день местного самоуправления, день района, день города, дни поселений, митинги, праздничные демонстрации и шествия, субботники, День знаний и др.)</w:t>
            </w:r>
          </w:p>
          <w:p w14:paraId="7DB7D964" w14:textId="77777777" w:rsidR="00FC5D4F" w:rsidRPr="00FC5D4F" w:rsidRDefault="00FC5D4F">
            <w:pPr>
              <w:ind w:left="9" w:right="11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1BD3EE" w14:textId="77777777" w:rsidR="00FC5D4F" w:rsidRPr="00FC5D4F" w:rsidRDefault="00FC5D4F">
            <w:pPr>
              <w:ind w:left="9" w:right="11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9E1C03" w14:textId="77777777" w:rsidR="00FC5D4F" w:rsidRPr="00FC5D4F" w:rsidRDefault="00FC5D4F">
            <w:pPr>
              <w:ind w:left="9" w:right="11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A59508" w14:textId="77777777" w:rsidR="00FC5D4F" w:rsidRPr="00FC5D4F" w:rsidRDefault="00FC5D4F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5303C9" w14:textId="77777777" w:rsidR="00FC5D4F" w:rsidRPr="00FC5D4F" w:rsidRDefault="00FC5D4F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Председатель Совета, председатели депутатских комиссий</w:t>
            </w:r>
          </w:p>
        </w:tc>
        <w:tc>
          <w:tcPr>
            <w:tcW w:w="3073" w:type="dxa"/>
            <w:gridSpan w:val="2"/>
          </w:tcPr>
          <w:p w14:paraId="55C5127B" w14:textId="77777777" w:rsidR="00FC5D4F" w:rsidRPr="00FC5D4F" w:rsidRDefault="00FC5D4F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D4F" w:rsidRPr="00FC5D4F" w14:paraId="202402C3" w14:textId="77777777" w:rsidTr="002850CE">
        <w:trPr>
          <w:gridAfter w:val="2"/>
          <w:wAfter w:w="3073" w:type="dxa"/>
          <w:trHeight w:hRule="exact" w:val="228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F07E6C8" w14:textId="77777777" w:rsidR="00FC5D4F" w:rsidRPr="00FC5D4F" w:rsidRDefault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4D2D61FE" w14:textId="17F55223" w:rsidR="00FC5D4F" w:rsidRPr="00FC5D4F" w:rsidRDefault="00FC5D4F" w:rsidP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отчета о выполнении индикативного плана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за 202</w:t>
            </w:r>
            <w:r w:rsidR="002850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61153738" w14:textId="77777777" w:rsidR="00FC5D4F" w:rsidRPr="00FC5D4F" w:rsidRDefault="00FC5D4F">
            <w:pPr>
              <w:shd w:val="clear" w:color="auto" w:fill="FFFFFF"/>
              <w:ind w:left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3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A169A24" w14:textId="1D2BE1D3" w:rsidR="00FC5D4F" w:rsidRPr="00FC5D4F" w:rsidRDefault="002850CE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850CE"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по бюджету, налогам, сборам и муниципальной собственности</w:t>
            </w:r>
          </w:p>
        </w:tc>
      </w:tr>
      <w:tr w:rsidR="00FC5D4F" w:rsidRPr="00FC5D4F" w14:paraId="6772D432" w14:textId="77777777" w:rsidTr="002850CE">
        <w:trPr>
          <w:gridAfter w:val="2"/>
          <w:wAfter w:w="3073" w:type="dxa"/>
          <w:trHeight w:hRule="exact" w:val="212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AC8B6" w14:textId="77777777" w:rsidR="00FC5D4F" w:rsidRPr="00FC5D4F" w:rsidRDefault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42A7BE" w14:textId="381BB026" w:rsidR="00FC5D4F" w:rsidRPr="00FC5D4F" w:rsidRDefault="00FC5D4F" w:rsidP="002850CE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конкурса на звание «Лучший орган территориального общественного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29CB4A" w14:textId="77777777" w:rsidR="00FC5D4F" w:rsidRPr="00FC5D4F" w:rsidRDefault="00FC5D4F">
            <w:pPr>
              <w:shd w:val="clear" w:color="auto" w:fill="FFFFFF"/>
              <w:ind w:left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689041" w14:textId="00DC45AD" w:rsidR="00FC5D4F" w:rsidRPr="00FC5D4F" w:rsidRDefault="002850CE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850CE">
              <w:rPr>
                <w:rFonts w:ascii="Times New Roman" w:hAnsi="Times New Roman" w:cs="Times New Roman"/>
                <w:sz w:val="28"/>
                <w:szCs w:val="28"/>
              </w:rPr>
              <w:t>Совет депутатов, администрация</w:t>
            </w:r>
          </w:p>
        </w:tc>
      </w:tr>
      <w:tr w:rsidR="00FC5D4F" w:rsidRPr="00FC5D4F" w14:paraId="4188FAE1" w14:textId="77777777" w:rsidTr="002850CE">
        <w:trPr>
          <w:gridAfter w:val="2"/>
          <w:wAfter w:w="3073" w:type="dxa"/>
          <w:trHeight w:hRule="exact" w:val="1701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43600D" w14:textId="77777777" w:rsidR="00FC5D4F" w:rsidRPr="00FC5D4F" w:rsidRDefault="00FC5D4F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C89D0E" w14:textId="67C9CB0A" w:rsidR="00FC5D4F" w:rsidRPr="00FC5D4F" w:rsidRDefault="00FC5D4F" w:rsidP="002850CE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индикативного плана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на 202</w:t>
            </w:r>
            <w:r w:rsidR="002850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3DDCC2" w14:textId="77777777" w:rsidR="00FC5D4F" w:rsidRPr="00FC5D4F" w:rsidRDefault="00FC5D4F">
            <w:pPr>
              <w:shd w:val="clear" w:color="auto" w:fill="FFFFFF"/>
              <w:ind w:left="298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E44071" w14:textId="00EB6854" w:rsidR="00FC5D4F" w:rsidRPr="00FC5D4F" w:rsidRDefault="002850CE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Совет депутатов, администрация</w:t>
            </w:r>
          </w:p>
        </w:tc>
      </w:tr>
      <w:tr w:rsidR="00FC5D4F" w:rsidRPr="00FC5D4F" w14:paraId="3E003385" w14:textId="77777777" w:rsidTr="002850CE">
        <w:trPr>
          <w:gridAfter w:val="1"/>
          <w:wAfter w:w="3062" w:type="dxa"/>
          <w:trHeight w:hRule="exact" w:val="113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0D5CAF" w14:textId="77777777" w:rsidR="00FC5D4F" w:rsidRPr="00FC5D4F" w:rsidRDefault="00FC5D4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A98255" w14:textId="3DBDDD5D" w:rsidR="00FC5D4F" w:rsidRPr="00FC5D4F" w:rsidRDefault="00FC5D4F" w:rsidP="002850CE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на 202</w:t>
            </w:r>
            <w:r w:rsidR="002850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F9F223" w14:textId="77777777" w:rsidR="00FC5D4F" w:rsidRPr="00FC5D4F" w:rsidRDefault="00FC5D4F">
            <w:pPr>
              <w:shd w:val="clear" w:color="auto" w:fill="FFFFFF"/>
              <w:ind w:left="298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08A073" w14:textId="6F581C82" w:rsidR="00FC5D4F" w:rsidRPr="00FC5D4F" w:rsidRDefault="002850CE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850CE">
              <w:rPr>
                <w:rFonts w:ascii="Times New Roman" w:hAnsi="Times New Roman" w:cs="Times New Roman"/>
                <w:sz w:val="28"/>
                <w:szCs w:val="28"/>
              </w:rPr>
              <w:t>Совет депутатов, администрация</w:t>
            </w:r>
          </w:p>
        </w:tc>
      </w:tr>
      <w:tr w:rsidR="00FC5D4F" w:rsidRPr="00FC5D4F" w14:paraId="5612B548" w14:textId="77777777" w:rsidTr="002850CE">
        <w:trPr>
          <w:gridAfter w:val="1"/>
          <w:wAfter w:w="3062" w:type="dxa"/>
          <w:trHeight w:hRule="exact" w:val="169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C543B1" w14:textId="77777777" w:rsidR="00FC5D4F" w:rsidRPr="00FC5D4F" w:rsidRDefault="00FC5D4F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2B6FE" w14:textId="77777777" w:rsidR="00FC5D4F" w:rsidRPr="00FC5D4F" w:rsidRDefault="00FC5D4F" w:rsidP="002850CE">
            <w:pPr>
              <w:pStyle w:val="a3"/>
              <w:spacing w:after="0"/>
              <w:ind w:left="9" w:right="118"/>
              <w:jc w:val="both"/>
              <w:rPr>
                <w:szCs w:val="28"/>
              </w:rPr>
            </w:pPr>
            <w:r w:rsidRPr="00FC5D4F">
              <w:rPr>
                <w:szCs w:val="28"/>
              </w:rPr>
              <w:t>О передаче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 в 2025 году</w:t>
            </w:r>
          </w:p>
          <w:p w14:paraId="72F2F201" w14:textId="77777777" w:rsidR="00FC5D4F" w:rsidRPr="00FC5D4F" w:rsidRDefault="00FC5D4F">
            <w:pPr>
              <w:shd w:val="clear" w:color="auto" w:fill="FFFFFF"/>
              <w:ind w:left="9" w:right="11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3B185B" w14:textId="77777777" w:rsidR="00FC5D4F" w:rsidRPr="00FC5D4F" w:rsidRDefault="00FC5D4F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3C804C" w14:textId="4A3D9BF8" w:rsidR="00FC5D4F" w:rsidRPr="00FC5D4F" w:rsidRDefault="002850CE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850CE">
              <w:rPr>
                <w:rFonts w:ascii="Times New Roman" w:hAnsi="Times New Roman" w:cs="Times New Roman"/>
                <w:sz w:val="28"/>
                <w:szCs w:val="28"/>
              </w:rPr>
              <w:t>Совет депутатов, администрация</w:t>
            </w:r>
          </w:p>
        </w:tc>
      </w:tr>
      <w:tr w:rsidR="00FC5D4F" w:rsidRPr="00FC5D4F" w14:paraId="767E27A3" w14:textId="77777777" w:rsidTr="002850CE">
        <w:trPr>
          <w:gridAfter w:val="1"/>
          <w:wAfter w:w="3062" w:type="dxa"/>
          <w:trHeight w:hRule="exact" w:val="3273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C1648C" w14:textId="77777777" w:rsidR="00FC5D4F" w:rsidRPr="00FC5D4F" w:rsidRDefault="00FC5D4F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3B1D15" w14:textId="7B4D6076" w:rsidR="00FC5D4F" w:rsidRPr="00FC5D4F" w:rsidRDefault="00FC5D4F" w:rsidP="002850CE">
            <w:pPr>
              <w:pStyle w:val="a3"/>
              <w:spacing w:after="0"/>
              <w:ind w:left="9" w:right="118"/>
              <w:jc w:val="both"/>
              <w:rPr>
                <w:szCs w:val="28"/>
              </w:rPr>
            </w:pPr>
            <w:r w:rsidRPr="00FC5D4F">
              <w:rPr>
                <w:szCs w:val="28"/>
              </w:rPr>
              <w:t xml:space="preserve">О передаче части полномочий по обеспечению услугами общественного питания, торговли и бытового обслуживания на территории </w:t>
            </w:r>
            <w:r>
              <w:rPr>
                <w:szCs w:val="28"/>
              </w:rPr>
              <w:t>Николенского</w:t>
            </w:r>
            <w:r w:rsidRPr="00FC5D4F">
              <w:rPr>
                <w:szCs w:val="28"/>
              </w:rPr>
              <w:t xml:space="preserve"> сельского поселения Гулькевичского района муниципальному образованию Гулькевичский район внешнего муниципального финансового контроля в 202</w:t>
            </w:r>
            <w:r w:rsidR="002850CE">
              <w:rPr>
                <w:szCs w:val="28"/>
              </w:rPr>
              <w:t>6</w:t>
            </w:r>
            <w:r w:rsidRPr="00FC5D4F">
              <w:rPr>
                <w:szCs w:val="28"/>
              </w:rPr>
              <w:t xml:space="preserve"> году</w:t>
            </w:r>
          </w:p>
          <w:p w14:paraId="4AD7A0BF" w14:textId="77777777" w:rsidR="00FC5D4F" w:rsidRPr="00FC5D4F" w:rsidRDefault="00FC5D4F">
            <w:pPr>
              <w:pStyle w:val="a3"/>
              <w:spacing w:after="0"/>
              <w:ind w:left="9" w:right="118" w:firstLine="284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3E8B5D" w14:textId="77777777" w:rsidR="00FC5D4F" w:rsidRPr="00FC5D4F" w:rsidRDefault="00FC5D4F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754FAA" w14:textId="7D5AFDE6" w:rsidR="00FC5D4F" w:rsidRPr="00FC5D4F" w:rsidRDefault="002850CE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850CE">
              <w:rPr>
                <w:rFonts w:ascii="Times New Roman" w:hAnsi="Times New Roman" w:cs="Times New Roman"/>
                <w:sz w:val="28"/>
                <w:szCs w:val="28"/>
              </w:rPr>
              <w:t>Совет депутатов</w:t>
            </w:r>
          </w:p>
        </w:tc>
      </w:tr>
      <w:tr w:rsidR="00FC5D4F" w:rsidRPr="00FC5D4F" w14:paraId="2D53FE98" w14:textId="77777777" w:rsidTr="002850CE">
        <w:trPr>
          <w:gridAfter w:val="1"/>
          <w:wAfter w:w="3062" w:type="dxa"/>
          <w:trHeight w:hRule="exact" w:val="2129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C39438" w14:textId="77777777" w:rsidR="00FC5D4F" w:rsidRPr="00FC5D4F" w:rsidRDefault="00FC5D4F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1A19DC" w14:textId="7FCBEE38" w:rsidR="00FC5D4F" w:rsidRPr="00FC5D4F" w:rsidRDefault="00FC5D4F">
            <w:pPr>
              <w:pStyle w:val="a3"/>
              <w:spacing w:after="0"/>
              <w:ind w:left="9" w:right="118" w:firstLine="284"/>
              <w:jc w:val="both"/>
              <w:rPr>
                <w:szCs w:val="28"/>
              </w:rPr>
            </w:pPr>
            <w:r w:rsidRPr="00FC5D4F">
              <w:rPr>
                <w:szCs w:val="28"/>
              </w:rPr>
              <w:t>О передаче части полномочий муниципальному образованию Гулькевичский район по осуществлению внутреннего муниципального финансового контроля в 202</w:t>
            </w:r>
            <w:r w:rsidR="002850CE">
              <w:rPr>
                <w:szCs w:val="28"/>
              </w:rPr>
              <w:t>6</w:t>
            </w:r>
            <w:r w:rsidRPr="00FC5D4F">
              <w:rPr>
                <w:szCs w:val="28"/>
              </w:rPr>
              <w:t xml:space="preserve"> году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5EEDE1" w14:textId="77777777" w:rsidR="00FC5D4F" w:rsidRPr="00FC5D4F" w:rsidRDefault="00FC5D4F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D8AC39" w14:textId="23B5E5DE" w:rsidR="00FC5D4F" w:rsidRPr="00FC5D4F" w:rsidRDefault="002850CE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850CE">
              <w:rPr>
                <w:rFonts w:ascii="Times New Roman" w:hAnsi="Times New Roman" w:cs="Times New Roman"/>
                <w:sz w:val="28"/>
                <w:szCs w:val="28"/>
              </w:rPr>
              <w:t>Совет депутатов</w:t>
            </w:r>
          </w:p>
        </w:tc>
      </w:tr>
      <w:tr w:rsidR="00FC5D4F" w:rsidRPr="00FC5D4F" w14:paraId="0040741A" w14:textId="77777777" w:rsidTr="002850CE">
        <w:trPr>
          <w:gridAfter w:val="1"/>
          <w:wAfter w:w="3062" w:type="dxa"/>
          <w:trHeight w:hRule="exact" w:val="114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A5AD8AD" w14:textId="77777777" w:rsidR="00FC5D4F" w:rsidRPr="00FC5D4F" w:rsidRDefault="00FC5D4F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A3714F3" w14:textId="71DB2029" w:rsidR="00FC5D4F" w:rsidRPr="00FC5D4F" w:rsidRDefault="00FC5D4F" w:rsidP="002850CE">
            <w:pPr>
              <w:shd w:val="clear" w:color="auto" w:fill="FFFFFF"/>
              <w:ind w:left="9"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работы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на 202</w:t>
            </w:r>
            <w:r w:rsidR="002850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E2B9FA6" w14:textId="77777777" w:rsidR="00FC5D4F" w:rsidRPr="00FC5D4F" w:rsidRDefault="00FC5D4F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FC5D4F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984FF6" w14:textId="370FA84E" w:rsidR="00FC5D4F" w:rsidRPr="00FC5D4F" w:rsidRDefault="002850CE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850CE">
              <w:rPr>
                <w:rFonts w:ascii="Times New Roman" w:hAnsi="Times New Roman" w:cs="Times New Roman"/>
                <w:sz w:val="28"/>
                <w:szCs w:val="28"/>
              </w:rPr>
              <w:t>Совет депутатов</w:t>
            </w:r>
          </w:p>
        </w:tc>
      </w:tr>
    </w:tbl>
    <w:p w14:paraId="4E612B9A" w14:textId="6EB8971E" w:rsidR="00EF1D57" w:rsidRDefault="00EF1D57" w:rsidP="00EF1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8A517C" w14:textId="6764D7FD" w:rsidR="002850CE" w:rsidRDefault="002850CE" w:rsidP="00EF1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BEEBDD" w14:textId="74081F80" w:rsidR="002850CE" w:rsidRDefault="002850CE" w:rsidP="00EF1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14:paraId="76AD602B" w14:textId="70F68723" w:rsidR="002850CE" w:rsidRPr="00FC5D4F" w:rsidRDefault="002850CE" w:rsidP="00EF1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Н.Н. Козин</w:t>
      </w:r>
    </w:p>
    <w:sectPr w:rsidR="002850CE" w:rsidRPr="00FC5D4F" w:rsidSect="002850CE">
      <w:headerReference w:type="default" r:id="rId6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8A7CB" w14:textId="77777777" w:rsidR="002B45F1" w:rsidRDefault="002B45F1" w:rsidP="002850CE">
      <w:pPr>
        <w:spacing w:after="0" w:line="240" w:lineRule="auto"/>
      </w:pPr>
      <w:r>
        <w:separator/>
      </w:r>
    </w:p>
  </w:endnote>
  <w:endnote w:type="continuationSeparator" w:id="0">
    <w:p w14:paraId="750E898E" w14:textId="77777777" w:rsidR="002B45F1" w:rsidRDefault="002B45F1" w:rsidP="0028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99244" w14:textId="77777777" w:rsidR="002B45F1" w:rsidRDefault="002B45F1" w:rsidP="002850CE">
      <w:pPr>
        <w:spacing w:after="0" w:line="240" w:lineRule="auto"/>
      </w:pPr>
      <w:r>
        <w:separator/>
      </w:r>
    </w:p>
  </w:footnote>
  <w:footnote w:type="continuationSeparator" w:id="0">
    <w:p w14:paraId="0EE70E8D" w14:textId="77777777" w:rsidR="002B45F1" w:rsidRDefault="002B45F1" w:rsidP="00285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2374954"/>
      <w:docPartObj>
        <w:docPartGallery w:val="Page Numbers (Top of Page)"/>
        <w:docPartUnique/>
      </w:docPartObj>
    </w:sdtPr>
    <w:sdtEndPr/>
    <w:sdtContent>
      <w:p w14:paraId="0973C839" w14:textId="35DA7E68" w:rsidR="002850CE" w:rsidRDefault="002850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4C75B1" w14:textId="77777777" w:rsidR="002850CE" w:rsidRDefault="00285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293"/>
    <w:rsid w:val="00032625"/>
    <w:rsid w:val="00045545"/>
    <w:rsid w:val="00051B93"/>
    <w:rsid w:val="002850CE"/>
    <w:rsid w:val="002B45F1"/>
    <w:rsid w:val="0034199E"/>
    <w:rsid w:val="00802293"/>
    <w:rsid w:val="00885A0E"/>
    <w:rsid w:val="00B259C3"/>
    <w:rsid w:val="00B27A9F"/>
    <w:rsid w:val="00CF65D9"/>
    <w:rsid w:val="00EC731E"/>
    <w:rsid w:val="00EF1D57"/>
    <w:rsid w:val="00FC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B377"/>
  <w15:chartTrackingRefBased/>
  <w15:docId w15:val="{A1FA2F0B-2B35-402D-8EF8-67299461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C5D4F"/>
    <w:pPr>
      <w:spacing w:after="120" w:line="240" w:lineRule="auto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FC5D4F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85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CE"/>
  </w:style>
  <w:style w:type="paragraph" w:styleId="a7">
    <w:name w:val="footer"/>
    <w:basedOn w:val="a"/>
    <w:link w:val="a8"/>
    <w:uiPriority w:val="99"/>
    <w:unhideWhenUsed/>
    <w:rsid w:val="00285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CE"/>
  </w:style>
  <w:style w:type="paragraph" w:styleId="a9">
    <w:name w:val="Balloon Text"/>
    <w:basedOn w:val="a"/>
    <w:link w:val="aa"/>
    <w:uiPriority w:val="99"/>
    <w:semiHidden/>
    <w:unhideWhenUsed/>
    <w:rsid w:val="00285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5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4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2024-12-23T06:00:00Z</cp:lastPrinted>
  <dcterms:created xsi:type="dcterms:W3CDTF">2024-09-17T10:24:00Z</dcterms:created>
  <dcterms:modified xsi:type="dcterms:W3CDTF">2024-12-23T06:06:00Z</dcterms:modified>
</cp:coreProperties>
</file>