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5803"/>
        <w:gridCol w:w="859"/>
        <w:gridCol w:w="748"/>
      </w:tblGrid>
      <w:tr w:rsidR="00CE23FC" w:rsidRPr="00815F00" w:rsidTr="001C2B0C">
        <w:trPr>
          <w:trHeight w:val="2135"/>
        </w:trPr>
        <w:tc>
          <w:tcPr>
            <w:tcW w:w="9537" w:type="dxa"/>
            <w:gridSpan w:val="5"/>
          </w:tcPr>
          <w:p w:rsidR="00CE23FC" w:rsidRPr="00815F00" w:rsidRDefault="00CE23FC" w:rsidP="001C2B0C">
            <w:pPr>
              <w:keepNext/>
              <w:jc w:val="center"/>
              <w:outlineLvl w:val="3"/>
              <w:rPr>
                <w:b/>
                <w:bCs/>
                <w:sz w:val="32"/>
                <w:szCs w:val="32"/>
              </w:rPr>
            </w:pPr>
            <w:r w:rsidRPr="00815F00">
              <w:rPr>
                <w:b/>
                <w:bCs/>
                <w:sz w:val="32"/>
                <w:szCs w:val="32"/>
              </w:rPr>
              <w:t>СОВЕТ НИКОЛЕНСКОГО СЕЛЬСКОГО ПОСЕЛЕНИЯ</w:t>
            </w:r>
          </w:p>
          <w:p w:rsidR="00CE23FC" w:rsidRPr="00815F00" w:rsidRDefault="00CE23FC" w:rsidP="001C2B0C">
            <w:pPr>
              <w:jc w:val="center"/>
              <w:rPr>
                <w:b/>
                <w:bCs/>
                <w:sz w:val="32"/>
                <w:szCs w:val="32"/>
              </w:rPr>
            </w:pPr>
            <w:r w:rsidRPr="00815F00">
              <w:rPr>
                <w:b/>
                <w:bCs/>
                <w:sz w:val="32"/>
                <w:szCs w:val="32"/>
              </w:rPr>
              <w:t>ГУЛЬКЕВИЧСКОГО РАЙОНА</w:t>
            </w:r>
          </w:p>
          <w:p w:rsidR="00CE23FC" w:rsidRPr="00815F00" w:rsidRDefault="00CE23FC" w:rsidP="001C2B0C">
            <w:pPr>
              <w:jc w:val="center"/>
              <w:rPr>
                <w:b/>
                <w:bCs/>
                <w:szCs w:val="22"/>
              </w:rPr>
            </w:pPr>
          </w:p>
          <w:p w:rsidR="00CE23FC" w:rsidRPr="00815F00" w:rsidRDefault="00CE23FC" w:rsidP="001C2B0C">
            <w:pPr>
              <w:jc w:val="center"/>
              <w:rPr>
                <w:b/>
                <w:bCs/>
                <w:szCs w:val="22"/>
              </w:rPr>
            </w:pPr>
            <w:r w:rsidRPr="00815F00">
              <w:rPr>
                <w:b/>
                <w:bCs/>
                <w:szCs w:val="22"/>
              </w:rPr>
              <w:t>РЕШЕНИЕ</w:t>
            </w:r>
          </w:p>
          <w:p w:rsidR="00CE23FC" w:rsidRPr="00815F00" w:rsidRDefault="00CE23FC" w:rsidP="001C2B0C">
            <w:pPr>
              <w:jc w:val="center"/>
              <w:rPr>
                <w:b/>
                <w:szCs w:val="20"/>
              </w:rPr>
            </w:pPr>
            <w:r>
              <w:rPr>
                <w:b/>
                <w:bCs/>
                <w:szCs w:val="22"/>
              </w:rPr>
              <w:t>1</w:t>
            </w:r>
            <w:r w:rsidRPr="00815F00">
              <w:rPr>
                <w:b/>
                <w:bCs/>
                <w:szCs w:val="22"/>
              </w:rPr>
              <w:t xml:space="preserve"> СЕССИИ </w:t>
            </w:r>
            <w:r w:rsidRPr="00815F00">
              <w:rPr>
                <w:b/>
                <w:bCs/>
                <w:szCs w:val="22"/>
                <w:lang w:val="en-US"/>
              </w:rPr>
              <w:t>V</w:t>
            </w:r>
            <w:r w:rsidRPr="00815F00">
              <w:rPr>
                <w:b/>
                <w:bCs/>
                <w:szCs w:val="22"/>
              </w:rPr>
              <w:t xml:space="preserve"> СОЗЫВА</w:t>
            </w:r>
          </w:p>
          <w:p w:rsidR="00CE23FC" w:rsidRPr="00815F00" w:rsidRDefault="00CE23FC" w:rsidP="001C2B0C">
            <w:pPr>
              <w:rPr>
                <w:sz w:val="16"/>
                <w:szCs w:val="16"/>
              </w:rPr>
            </w:pPr>
          </w:p>
          <w:p w:rsidR="00CE23FC" w:rsidRPr="00815F00" w:rsidRDefault="00CE23FC" w:rsidP="001C2B0C">
            <w:pPr>
              <w:jc w:val="center"/>
              <w:rPr>
                <w:vanish/>
                <w:szCs w:val="28"/>
              </w:rPr>
            </w:pPr>
          </w:p>
        </w:tc>
      </w:tr>
      <w:tr w:rsidR="00CE23FC" w:rsidRPr="00815F00" w:rsidTr="001C2B0C">
        <w:tc>
          <w:tcPr>
            <w:tcW w:w="426" w:type="dxa"/>
            <w:vAlign w:val="center"/>
          </w:tcPr>
          <w:p w:rsidR="00CE23FC" w:rsidRPr="00815F00" w:rsidRDefault="00CE23FC" w:rsidP="001C2B0C">
            <w:pPr>
              <w:keepNext/>
              <w:jc w:val="right"/>
              <w:outlineLvl w:val="1"/>
              <w:rPr>
                <w:vanish/>
                <w:szCs w:val="20"/>
                <w:u w:val="single"/>
              </w:rPr>
            </w:pPr>
            <w:r w:rsidRPr="00815F00">
              <w:rPr>
                <w:b/>
                <w:bCs/>
                <w:sz w:val="24"/>
                <w:szCs w:val="20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E23FC" w:rsidRPr="00815F00" w:rsidRDefault="00360F52" w:rsidP="001C2B0C">
            <w:pPr>
              <w:suppressAutoHyphens/>
              <w:jc w:val="center"/>
              <w:rPr>
                <w:vanish/>
                <w:szCs w:val="20"/>
                <w:u w:val="single"/>
              </w:rPr>
            </w:pPr>
            <w:r>
              <w:rPr>
                <w:vanish/>
                <w:szCs w:val="20"/>
                <w:u w:val="single"/>
              </w:rPr>
              <w:t>20.09.2024</w:t>
            </w:r>
          </w:p>
        </w:tc>
        <w:tc>
          <w:tcPr>
            <w:tcW w:w="5803" w:type="dxa"/>
          </w:tcPr>
          <w:p w:rsidR="00CE23FC" w:rsidRPr="00815F00" w:rsidRDefault="00CE23FC" w:rsidP="001C2B0C">
            <w:pPr>
              <w:jc w:val="both"/>
              <w:rPr>
                <w:sz w:val="24"/>
                <w:szCs w:val="20"/>
                <w:lang w:val="en-US"/>
              </w:rPr>
            </w:pPr>
          </w:p>
        </w:tc>
        <w:tc>
          <w:tcPr>
            <w:tcW w:w="859" w:type="dxa"/>
            <w:vAlign w:val="center"/>
          </w:tcPr>
          <w:p w:rsidR="00CE23FC" w:rsidRPr="00815F00" w:rsidRDefault="00CE23FC" w:rsidP="001C2B0C">
            <w:pPr>
              <w:ind w:left="250"/>
              <w:jc w:val="right"/>
              <w:rPr>
                <w:szCs w:val="28"/>
                <w:u w:val="single"/>
              </w:rPr>
            </w:pPr>
            <w:r w:rsidRPr="00815F00">
              <w:rPr>
                <w:b/>
                <w:sz w:val="24"/>
                <w:szCs w:val="20"/>
              </w:rPr>
              <w:t>№</w:t>
            </w:r>
          </w:p>
        </w:tc>
        <w:tc>
          <w:tcPr>
            <w:tcW w:w="748" w:type="dxa"/>
            <w:tcBorders>
              <w:bottom w:val="single" w:sz="4" w:space="0" w:color="auto"/>
            </w:tcBorders>
          </w:tcPr>
          <w:p w:rsidR="00CE23FC" w:rsidRPr="00815F00" w:rsidRDefault="00360F52" w:rsidP="001C2B0C">
            <w:pPr>
              <w:ind w:left="230"/>
              <w:jc w:val="both"/>
              <w:rPr>
                <w:szCs w:val="28"/>
              </w:rPr>
            </w:pPr>
            <w:r>
              <w:rPr>
                <w:szCs w:val="28"/>
              </w:rPr>
              <w:t>10</w:t>
            </w:r>
            <w:bookmarkStart w:id="0" w:name="_GoBack"/>
            <w:bookmarkEnd w:id="0"/>
          </w:p>
        </w:tc>
      </w:tr>
      <w:tr w:rsidR="00CE23FC" w:rsidRPr="00815F00" w:rsidTr="001C2B0C">
        <w:trPr>
          <w:trHeight w:val="200"/>
        </w:trPr>
        <w:tc>
          <w:tcPr>
            <w:tcW w:w="9537" w:type="dxa"/>
            <w:gridSpan w:val="5"/>
          </w:tcPr>
          <w:p w:rsidR="00CE23FC" w:rsidRPr="00815F00" w:rsidRDefault="00CE23FC" w:rsidP="001C2B0C">
            <w:pPr>
              <w:jc w:val="center"/>
              <w:rPr>
                <w:szCs w:val="20"/>
              </w:rPr>
            </w:pPr>
            <w:r w:rsidRPr="00815F00">
              <w:rPr>
                <w:b/>
                <w:sz w:val="24"/>
                <w:szCs w:val="28"/>
              </w:rPr>
              <w:t>с. Николенское</w:t>
            </w:r>
          </w:p>
        </w:tc>
      </w:tr>
      <w:tr w:rsidR="00CE23FC" w:rsidRPr="00815F00" w:rsidTr="001C2B0C">
        <w:trPr>
          <w:cantSplit/>
          <w:trHeight w:val="245"/>
        </w:trPr>
        <w:tc>
          <w:tcPr>
            <w:tcW w:w="9537" w:type="dxa"/>
            <w:gridSpan w:val="5"/>
          </w:tcPr>
          <w:p w:rsidR="00CE23FC" w:rsidRPr="00815F00" w:rsidRDefault="00CE23FC" w:rsidP="001C2B0C">
            <w:pPr>
              <w:jc w:val="center"/>
              <w:rPr>
                <w:b/>
                <w:bCs/>
                <w:szCs w:val="20"/>
              </w:rPr>
            </w:pPr>
          </w:p>
        </w:tc>
      </w:tr>
      <w:tr w:rsidR="00CE23FC" w:rsidRPr="00815F00" w:rsidTr="001C2B0C">
        <w:trPr>
          <w:cantSplit/>
          <w:trHeight w:val="245"/>
        </w:trPr>
        <w:tc>
          <w:tcPr>
            <w:tcW w:w="9537" w:type="dxa"/>
            <w:gridSpan w:val="5"/>
          </w:tcPr>
          <w:p w:rsidR="00CE23FC" w:rsidRDefault="00CE23FC" w:rsidP="00CE23FC">
            <w:pPr>
              <w:jc w:val="center"/>
              <w:rPr>
                <w:b/>
                <w:bCs/>
                <w:szCs w:val="20"/>
              </w:rPr>
            </w:pPr>
            <w:r w:rsidRPr="00CE23FC">
              <w:rPr>
                <w:b/>
                <w:bCs/>
                <w:szCs w:val="20"/>
              </w:rPr>
              <w:t>О регистрации депутатского объединения</w:t>
            </w:r>
          </w:p>
          <w:p w:rsidR="00CE23FC" w:rsidRPr="00CE23FC" w:rsidRDefault="00CE23FC" w:rsidP="00CE23FC">
            <w:pPr>
              <w:jc w:val="center"/>
              <w:rPr>
                <w:b/>
                <w:bCs/>
                <w:szCs w:val="20"/>
              </w:rPr>
            </w:pPr>
            <w:r w:rsidRPr="00CE23FC">
              <w:rPr>
                <w:b/>
                <w:bCs/>
                <w:szCs w:val="20"/>
              </w:rPr>
              <w:t>Всероссийской политической партии «ЕДИНАЯ РОССИЯ»</w:t>
            </w:r>
          </w:p>
          <w:p w:rsidR="00CE23FC" w:rsidRDefault="00CE23FC" w:rsidP="00CE23FC">
            <w:pPr>
              <w:jc w:val="center"/>
              <w:rPr>
                <w:b/>
                <w:bCs/>
                <w:szCs w:val="20"/>
              </w:rPr>
            </w:pPr>
            <w:r w:rsidRPr="00CE23FC">
              <w:rPr>
                <w:b/>
                <w:bCs/>
                <w:szCs w:val="20"/>
              </w:rPr>
              <w:t>в Совете Николенского сельского поселения</w:t>
            </w:r>
          </w:p>
          <w:p w:rsidR="00CE23FC" w:rsidRPr="00815F00" w:rsidRDefault="00CE23FC" w:rsidP="00CE23FC">
            <w:pPr>
              <w:jc w:val="center"/>
              <w:rPr>
                <w:b/>
                <w:bCs/>
                <w:szCs w:val="20"/>
              </w:rPr>
            </w:pPr>
            <w:r w:rsidRPr="00CE23FC">
              <w:rPr>
                <w:b/>
                <w:bCs/>
                <w:szCs w:val="20"/>
              </w:rPr>
              <w:t xml:space="preserve">Гулькевичского района </w:t>
            </w:r>
            <w:r>
              <w:rPr>
                <w:b/>
                <w:bCs/>
                <w:szCs w:val="20"/>
              </w:rPr>
              <w:t>пятого</w:t>
            </w:r>
            <w:r w:rsidRPr="00CE23FC">
              <w:rPr>
                <w:b/>
                <w:bCs/>
                <w:szCs w:val="20"/>
              </w:rPr>
              <w:t xml:space="preserve"> созыва</w:t>
            </w:r>
          </w:p>
        </w:tc>
      </w:tr>
      <w:tr w:rsidR="00CE23FC" w:rsidRPr="00815F00" w:rsidTr="001C2B0C">
        <w:trPr>
          <w:cantSplit/>
          <w:trHeight w:val="245"/>
        </w:trPr>
        <w:tc>
          <w:tcPr>
            <w:tcW w:w="9537" w:type="dxa"/>
            <w:gridSpan w:val="5"/>
          </w:tcPr>
          <w:p w:rsidR="00CE23FC" w:rsidRPr="00815F00" w:rsidRDefault="00CE23FC" w:rsidP="001C2B0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2B42B1" w:rsidRDefault="00CE23FC" w:rsidP="00CE23FC">
      <w:pPr>
        <w:ind w:firstLine="709"/>
        <w:jc w:val="both"/>
      </w:pPr>
      <w:r w:rsidRPr="00CE23FC">
        <w:t xml:space="preserve">В соответствии с решением организационного Собрания депутатов Совета Николенского сельского поселения Гулькевичского района </w:t>
      </w:r>
      <w:r>
        <w:t>пятого</w:t>
      </w:r>
      <w:r w:rsidRPr="00CE23FC">
        <w:t xml:space="preserve"> созыва, членов и сторонников Всероссийской политической партии «ЕДИНАЯ РОССИЯ», руководствуясь </w:t>
      </w:r>
      <w:r>
        <w:t>уставом</w:t>
      </w:r>
      <w:r w:rsidRPr="00CE23FC">
        <w:t xml:space="preserve"> Николенского сельского поселения Гулькевичского района</w:t>
      </w:r>
      <w:r>
        <w:t xml:space="preserve">, </w:t>
      </w:r>
      <w:r w:rsidRPr="00CE23FC">
        <w:t xml:space="preserve">статьей </w:t>
      </w:r>
      <w:r>
        <w:t>43 р</w:t>
      </w:r>
      <w:r w:rsidRPr="00CE23FC">
        <w:t xml:space="preserve">егламента Совета Николенского сельского поселения Гулькевичского района </w:t>
      </w:r>
      <w:r>
        <w:t>пятого</w:t>
      </w:r>
      <w:r w:rsidRPr="00CE23FC">
        <w:t xml:space="preserve"> созыва, Совет </w:t>
      </w:r>
      <w:r>
        <w:t>Николенского сельского поселения Гулькевичского района р е ш и л:</w:t>
      </w:r>
    </w:p>
    <w:p w:rsidR="00CE23FC" w:rsidRDefault="00CE23FC" w:rsidP="00CE23FC">
      <w:pPr>
        <w:ind w:firstLine="709"/>
        <w:jc w:val="both"/>
      </w:pPr>
      <w:r>
        <w:t>1. Зарегис</w:t>
      </w:r>
      <w:r w:rsidR="00360F52">
        <w:t>трировать депутатское объединение Всероссийской политической партии «ЕДИНАЯ РОССИЯ» в Совете Николенского сельского поселения Гулькевичского района пятого созыва.</w:t>
      </w:r>
    </w:p>
    <w:p w:rsidR="00360F52" w:rsidRDefault="00360F52" w:rsidP="00CE23FC">
      <w:pPr>
        <w:ind w:firstLine="709"/>
        <w:jc w:val="both"/>
      </w:pPr>
      <w:r>
        <w:t xml:space="preserve">2. Контроль за выполнением настоящего решения возложить на депутатскую комиссию </w:t>
      </w:r>
      <w:r w:rsidRPr="00360F52">
        <w:t>по работе с общественными организациями, законности, правопорядка, делам военнослужащих и казачества.</w:t>
      </w:r>
    </w:p>
    <w:p w:rsidR="00360F52" w:rsidRDefault="00360F52" w:rsidP="00CE23FC">
      <w:pPr>
        <w:ind w:firstLine="709"/>
        <w:jc w:val="both"/>
      </w:pPr>
      <w:r>
        <w:t>3. Решение вступает в силу со дня его подписания.</w:t>
      </w:r>
    </w:p>
    <w:p w:rsidR="00360F52" w:rsidRDefault="00360F52" w:rsidP="00360F52">
      <w:pPr>
        <w:jc w:val="both"/>
      </w:pPr>
    </w:p>
    <w:p w:rsidR="00360F52" w:rsidRDefault="00360F52" w:rsidP="00360F52">
      <w:pPr>
        <w:jc w:val="both"/>
      </w:pPr>
    </w:p>
    <w:p w:rsidR="00360F52" w:rsidRDefault="00360F52" w:rsidP="00360F52">
      <w:pPr>
        <w:jc w:val="both"/>
      </w:pPr>
      <w:r>
        <w:t>Глава Николенского сельского поселения</w:t>
      </w:r>
    </w:p>
    <w:p w:rsidR="00360F52" w:rsidRDefault="00360F52" w:rsidP="00360F52">
      <w:pPr>
        <w:jc w:val="both"/>
      </w:pPr>
      <w:r>
        <w:t>Гулькевичского района                                                                      Н.Н. Козин</w:t>
      </w:r>
    </w:p>
    <w:sectPr w:rsidR="00360F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3FC"/>
    <w:rsid w:val="00051B93"/>
    <w:rsid w:val="0014483D"/>
    <w:rsid w:val="002B42B1"/>
    <w:rsid w:val="00360F52"/>
    <w:rsid w:val="00B259C3"/>
    <w:rsid w:val="00CE2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852E5"/>
  <w15:chartTrackingRefBased/>
  <w15:docId w15:val="{4B4C08BF-BD81-4CB1-B438-6B829AA74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23F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cp:lastPrinted>2024-09-25T07:33:00Z</cp:lastPrinted>
  <dcterms:created xsi:type="dcterms:W3CDTF">2024-09-25T07:13:00Z</dcterms:created>
  <dcterms:modified xsi:type="dcterms:W3CDTF">2024-09-25T07:43:00Z</dcterms:modified>
</cp:coreProperties>
</file>