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B7B8621" w14:textId="13ADCDED" w:rsidR="001A3199" w:rsidRPr="00212290" w:rsidRDefault="001A3199" w:rsidP="00184277">
      <w:pPr>
        <w:shd w:val="clear" w:color="auto" w:fill="FFFFFF"/>
        <w:ind w:right="-22" w:firstLine="696"/>
        <w:jc w:val="center"/>
        <w:rPr>
          <w:b/>
          <w:bCs/>
          <w:sz w:val="28"/>
          <w:szCs w:val="28"/>
          <w:shd w:val="clear" w:color="auto" w:fill="FFFFFF"/>
        </w:rPr>
      </w:pPr>
      <w:r w:rsidRPr="00212290">
        <w:rPr>
          <w:b/>
          <w:bCs/>
          <w:sz w:val="28"/>
          <w:szCs w:val="28"/>
          <w:shd w:val="clear" w:color="auto" w:fill="FFFFFF"/>
        </w:rPr>
        <w:t>ОТЧЕТ</w:t>
      </w:r>
    </w:p>
    <w:p w14:paraId="3CD55E7B" w14:textId="77777777" w:rsidR="001A3199" w:rsidRPr="00212290" w:rsidRDefault="007105B5" w:rsidP="001A3199">
      <w:pPr>
        <w:shd w:val="clear" w:color="auto" w:fill="FFFFFF"/>
        <w:ind w:right="-22" w:firstLine="696"/>
        <w:jc w:val="center"/>
        <w:rPr>
          <w:b/>
          <w:bCs/>
          <w:sz w:val="28"/>
          <w:szCs w:val="28"/>
          <w:shd w:val="clear" w:color="auto" w:fill="FFFFFF"/>
        </w:rPr>
      </w:pPr>
      <w:r w:rsidRPr="00212290">
        <w:rPr>
          <w:b/>
          <w:bCs/>
          <w:sz w:val="28"/>
          <w:szCs w:val="28"/>
          <w:shd w:val="clear" w:color="auto" w:fill="FFFFFF"/>
        </w:rPr>
        <w:t>главы Николенского</w:t>
      </w:r>
      <w:r w:rsidR="001A3199" w:rsidRPr="00212290">
        <w:rPr>
          <w:b/>
          <w:bCs/>
          <w:sz w:val="28"/>
          <w:szCs w:val="28"/>
          <w:shd w:val="clear" w:color="auto" w:fill="FFFFFF"/>
        </w:rPr>
        <w:t xml:space="preserve"> сельского поселения Гулькевичского района</w:t>
      </w:r>
    </w:p>
    <w:p w14:paraId="60965AE4" w14:textId="7BFE834E" w:rsidR="001A3199" w:rsidRPr="00212290" w:rsidRDefault="001A3199" w:rsidP="001A3199">
      <w:pPr>
        <w:shd w:val="clear" w:color="auto" w:fill="FFFFFF"/>
        <w:ind w:right="-22"/>
        <w:jc w:val="center"/>
        <w:rPr>
          <w:bCs/>
          <w:sz w:val="28"/>
          <w:szCs w:val="28"/>
          <w:shd w:val="clear" w:color="auto" w:fill="FFFFFF"/>
        </w:rPr>
      </w:pPr>
      <w:r w:rsidRPr="00212290">
        <w:rPr>
          <w:b/>
          <w:bCs/>
          <w:sz w:val="28"/>
          <w:szCs w:val="28"/>
          <w:shd w:val="clear" w:color="auto" w:fill="FFFFFF"/>
        </w:rPr>
        <w:t>о результатах своей деятельности и деятельности администрации Николенского сельского поселен</w:t>
      </w:r>
      <w:r w:rsidR="005526BD">
        <w:rPr>
          <w:b/>
          <w:bCs/>
          <w:sz w:val="28"/>
          <w:szCs w:val="28"/>
          <w:shd w:val="clear" w:color="auto" w:fill="FFFFFF"/>
        </w:rPr>
        <w:t>ия Гулькевичского района за 2023</w:t>
      </w:r>
      <w:r w:rsidR="00596F7B" w:rsidRPr="00212290">
        <w:rPr>
          <w:b/>
          <w:bCs/>
          <w:sz w:val="28"/>
          <w:szCs w:val="28"/>
          <w:shd w:val="clear" w:color="auto" w:fill="FFFFFF"/>
        </w:rPr>
        <w:t xml:space="preserve"> </w:t>
      </w:r>
      <w:r w:rsidRPr="00212290">
        <w:rPr>
          <w:b/>
          <w:bCs/>
          <w:sz w:val="28"/>
          <w:szCs w:val="28"/>
          <w:shd w:val="clear" w:color="auto" w:fill="FFFFFF"/>
        </w:rPr>
        <w:t>год</w:t>
      </w:r>
    </w:p>
    <w:p w14:paraId="0329BE3D" w14:textId="77777777" w:rsidR="00483373" w:rsidRPr="00212290" w:rsidRDefault="00483373" w:rsidP="00272909">
      <w:pPr>
        <w:widowControl w:val="0"/>
        <w:ind w:firstLine="708"/>
        <w:jc w:val="center"/>
        <w:rPr>
          <w:b/>
          <w:bCs/>
          <w:sz w:val="28"/>
          <w:szCs w:val="28"/>
          <w:u w:val="single"/>
          <w:lang w:eastAsia="ru-RU"/>
        </w:rPr>
      </w:pPr>
    </w:p>
    <w:p w14:paraId="7373E2BA" w14:textId="63D07173" w:rsidR="00272909" w:rsidRPr="00212290" w:rsidRDefault="00DD3788" w:rsidP="00272909">
      <w:pPr>
        <w:widowControl w:val="0"/>
        <w:ind w:firstLine="708"/>
        <w:jc w:val="center"/>
        <w:rPr>
          <w:rFonts w:eastAsia="Lucida Sans Unicode"/>
          <w:kern w:val="1"/>
          <w:sz w:val="28"/>
          <w:szCs w:val="28"/>
          <w:lang w:eastAsia="ar-SA"/>
        </w:rPr>
      </w:pPr>
      <w:r>
        <w:rPr>
          <w:rFonts w:eastAsia="Lucida Sans Unicode"/>
          <w:kern w:val="1"/>
          <w:sz w:val="28"/>
          <w:szCs w:val="28"/>
          <w:lang w:eastAsia="ar-SA"/>
        </w:rPr>
        <w:t>Уважаемый Александр Александрович</w:t>
      </w:r>
      <w:r w:rsidR="00272909" w:rsidRPr="00212290">
        <w:rPr>
          <w:rFonts w:eastAsia="Lucida Sans Unicode"/>
          <w:kern w:val="1"/>
          <w:sz w:val="28"/>
          <w:szCs w:val="28"/>
          <w:lang w:eastAsia="ar-SA"/>
        </w:rPr>
        <w:t>,</w:t>
      </w:r>
    </w:p>
    <w:p w14:paraId="3FCDFF18" w14:textId="77777777" w:rsidR="00272909" w:rsidRPr="00212290" w:rsidRDefault="00272909" w:rsidP="00272909">
      <w:pPr>
        <w:widowControl w:val="0"/>
        <w:ind w:firstLine="708"/>
        <w:jc w:val="center"/>
        <w:rPr>
          <w:rFonts w:eastAsia="Lucida Sans Unicode"/>
          <w:kern w:val="1"/>
          <w:sz w:val="28"/>
          <w:szCs w:val="28"/>
          <w:lang w:eastAsia="ar-SA"/>
        </w:rPr>
      </w:pPr>
      <w:r w:rsidRPr="00212290">
        <w:rPr>
          <w:rFonts w:eastAsia="Lucida Sans Unicode"/>
          <w:kern w:val="1"/>
          <w:sz w:val="28"/>
          <w:szCs w:val="28"/>
          <w:lang w:eastAsia="ar-SA"/>
        </w:rPr>
        <w:t>уважаемые депутаты, гости, представители общественности!</w:t>
      </w:r>
    </w:p>
    <w:p w14:paraId="5CC0207F" w14:textId="77777777" w:rsidR="001A3199" w:rsidRPr="00212290" w:rsidRDefault="001A3199" w:rsidP="001A3199">
      <w:pPr>
        <w:widowControl w:val="0"/>
        <w:shd w:val="clear" w:color="auto" w:fill="FFFFFF"/>
        <w:autoSpaceDE w:val="0"/>
        <w:ind w:firstLine="539"/>
        <w:jc w:val="both"/>
        <w:rPr>
          <w:rFonts w:cs="Times New Roman CYR"/>
          <w:sz w:val="28"/>
          <w:szCs w:val="28"/>
          <w:shd w:val="clear" w:color="auto" w:fill="FFFFFF"/>
        </w:rPr>
      </w:pPr>
    </w:p>
    <w:p w14:paraId="51AB8DBD" w14:textId="20C93C1F" w:rsidR="001A3199" w:rsidRPr="00212290" w:rsidRDefault="001A3199" w:rsidP="006D2C1A">
      <w:pPr>
        <w:widowControl w:val="0"/>
        <w:shd w:val="clear" w:color="auto" w:fill="FFFFFF"/>
        <w:autoSpaceDE w:val="0"/>
        <w:ind w:firstLine="708"/>
        <w:jc w:val="both"/>
        <w:rPr>
          <w:rFonts w:cs="Times New Roman CYR"/>
          <w:sz w:val="28"/>
          <w:szCs w:val="28"/>
          <w:shd w:val="clear" w:color="auto" w:fill="FFFFFF"/>
        </w:rPr>
      </w:pPr>
      <w:r w:rsidRPr="00212290">
        <w:rPr>
          <w:rFonts w:cs="Times New Roman CYR"/>
          <w:sz w:val="28"/>
          <w:szCs w:val="28"/>
          <w:shd w:val="clear" w:color="auto" w:fill="FFFFFF"/>
        </w:rPr>
        <w:t xml:space="preserve">В соответствии с Федеральным законом «Об общих принципах организации местного самоуправления в Российской Федерации» представляю Совету ежегодный отчет </w:t>
      </w:r>
      <w:r w:rsidR="007B4C36" w:rsidRPr="00212290">
        <w:rPr>
          <w:sz w:val="28"/>
          <w:szCs w:val="28"/>
          <w:shd w:val="clear" w:color="auto" w:fill="FFFFFF"/>
        </w:rPr>
        <w:t xml:space="preserve">о </w:t>
      </w:r>
      <w:r w:rsidRPr="00212290">
        <w:rPr>
          <w:rFonts w:cs="Times New Roman CYR"/>
          <w:sz w:val="28"/>
          <w:szCs w:val="28"/>
          <w:shd w:val="clear" w:color="auto" w:fill="FFFFFF"/>
        </w:rPr>
        <w:t>результатах своей деятельности и деятельности администрации Николенского сельского поселе</w:t>
      </w:r>
      <w:r w:rsidR="00036B87" w:rsidRPr="00212290">
        <w:rPr>
          <w:rFonts w:cs="Times New Roman CYR"/>
          <w:sz w:val="28"/>
          <w:szCs w:val="28"/>
          <w:shd w:val="clear" w:color="auto" w:fill="FFFFFF"/>
        </w:rPr>
        <w:t>н</w:t>
      </w:r>
      <w:r w:rsidR="005526BD">
        <w:rPr>
          <w:rFonts w:cs="Times New Roman CYR"/>
          <w:sz w:val="28"/>
          <w:szCs w:val="28"/>
          <w:shd w:val="clear" w:color="auto" w:fill="FFFFFF"/>
        </w:rPr>
        <w:t>ия Гулькевичского района за 2023</w:t>
      </w:r>
      <w:r w:rsidRPr="00212290">
        <w:rPr>
          <w:rFonts w:cs="Times New Roman CYR"/>
          <w:sz w:val="28"/>
          <w:szCs w:val="28"/>
          <w:shd w:val="clear" w:color="auto" w:fill="FFFFFF"/>
        </w:rPr>
        <w:t xml:space="preserve"> год. </w:t>
      </w:r>
    </w:p>
    <w:p w14:paraId="3D697130" w14:textId="0658AFDD" w:rsidR="00C77C88" w:rsidRPr="00212290" w:rsidRDefault="00C77C88" w:rsidP="00C77C88">
      <w:pPr>
        <w:spacing w:line="360" w:lineRule="atLeast"/>
        <w:ind w:firstLine="708"/>
        <w:jc w:val="both"/>
        <w:rPr>
          <w:color w:val="000000"/>
          <w:sz w:val="28"/>
          <w:szCs w:val="28"/>
        </w:rPr>
      </w:pPr>
      <w:r w:rsidRPr="00212290">
        <w:rPr>
          <w:color w:val="000000"/>
          <w:sz w:val="28"/>
          <w:szCs w:val="28"/>
        </w:rPr>
        <w:t>Главным направлением дея</w:t>
      </w:r>
      <w:r w:rsidR="00DD3788">
        <w:rPr>
          <w:color w:val="000000"/>
          <w:sz w:val="28"/>
          <w:szCs w:val="28"/>
        </w:rPr>
        <w:t>тельности администрации является</w:t>
      </w:r>
      <w:r w:rsidRPr="00212290">
        <w:rPr>
          <w:color w:val="000000"/>
          <w:sz w:val="28"/>
          <w:szCs w:val="28"/>
        </w:rPr>
        <w:t xml:space="preserve"> обеспечение жизнедеятельности селян, что включает в себя, прежде всего содержание социально-культурной сферы,</w:t>
      </w:r>
      <w:r w:rsidR="004011C5" w:rsidRPr="00212290">
        <w:rPr>
          <w:color w:val="000000"/>
          <w:sz w:val="28"/>
          <w:szCs w:val="28"/>
        </w:rPr>
        <w:t xml:space="preserve"> </w:t>
      </w:r>
      <w:r w:rsidRPr="00212290">
        <w:rPr>
          <w:color w:val="000000"/>
          <w:sz w:val="28"/>
          <w:szCs w:val="28"/>
        </w:rPr>
        <w:t>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14:paraId="2539E9C3" w14:textId="264DF9A8" w:rsidR="001A3199" w:rsidRPr="00212290" w:rsidRDefault="001A3199" w:rsidP="001A3199">
      <w:pPr>
        <w:pStyle w:val="21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319A5" w:rsidRPr="0021229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 Николенского сельского поселения</w:t>
      </w:r>
      <w:r w:rsidR="007A0D20" w:rsidRPr="00212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входят шесть населенных пунктов</w:t>
      </w:r>
      <w:r w:rsidRPr="00212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9C9B1E9" w14:textId="4A8B5F87" w:rsidR="0075029E" w:rsidRPr="00212290" w:rsidRDefault="00B47E77" w:rsidP="0075029E">
      <w:pPr>
        <w:widowControl w:val="0"/>
        <w:ind w:firstLine="709"/>
        <w:contextualSpacing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212290">
        <w:rPr>
          <w:rFonts w:eastAsia="Lucida Sans Unicode"/>
          <w:kern w:val="1"/>
          <w:sz w:val="28"/>
          <w:szCs w:val="28"/>
          <w:lang w:eastAsia="ar-SA"/>
        </w:rPr>
        <w:t>На сегодняшний день численность постоянно прожи</w:t>
      </w:r>
      <w:r w:rsidR="005A3A5E" w:rsidRPr="00212290">
        <w:rPr>
          <w:rFonts w:eastAsia="Lucida Sans Unicode"/>
          <w:kern w:val="1"/>
          <w:sz w:val="28"/>
          <w:szCs w:val="28"/>
          <w:lang w:eastAsia="ar-SA"/>
        </w:rPr>
        <w:t>в</w:t>
      </w:r>
      <w:r w:rsidR="009C14F1" w:rsidRPr="00212290">
        <w:rPr>
          <w:rFonts w:eastAsia="Lucida Sans Unicode"/>
          <w:kern w:val="1"/>
          <w:sz w:val="28"/>
          <w:szCs w:val="28"/>
          <w:lang w:eastAsia="ar-SA"/>
        </w:rPr>
        <w:t>ающего населения составляет 281</w:t>
      </w:r>
      <w:r w:rsidR="001331E9">
        <w:rPr>
          <w:rFonts w:eastAsia="Lucida Sans Unicode"/>
          <w:kern w:val="1"/>
          <w:sz w:val="28"/>
          <w:szCs w:val="28"/>
          <w:lang w:eastAsia="ar-SA"/>
        </w:rPr>
        <w:t>6</w:t>
      </w:r>
      <w:r w:rsidR="008319A5" w:rsidRPr="00212290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212290">
        <w:rPr>
          <w:rFonts w:eastAsia="Lucida Sans Unicode"/>
          <w:kern w:val="1"/>
          <w:sz w:val="28"/>
          <w:szCs w:val="28"/>
          <w:lang w:eastAsia="ar-SA"/>
        </w:rPr>
        <w:t>человек</w:t>
      </w:r>
      <w:r w:rsidR="001331E9">
        <w:rPr>
          <w:rFonts w:eastAsia="Lucida Sans Unicode"/>
          <w:kern w:val="1"/>
          <w:sz w:val="28"/>
          <w:szCs w:val="28"/>
          <w:lang w:eastAsia="ar-SA"/>
        </w:rPr>
        <w:t>. Из них мужчин – 128</w:t>
      </w:r>
      <w:r w:rsidR="0069748A" w:rsidRPr="00212290">
        <w:rPr>
          <w:rFonts w:eastAsia="Lucida Sans Unicode"/>
          <w:kern w:val="1"/>
          <w:sz w:val="28"/>
          <w:szCs w:val="28"/>
          <w:lang w:eastAsia="ar-SA"/>
        </w:rPr>
        <w:t>7</w:t>
      </w:r>
      <w:r w:rsidR="008319A5" w:rsidRPr="00212290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212290">
        <w:rPr>
          <w:rFonts w:eastAsia="Lucida Sans Unicode"/>
          <w:kern w:val="1"/>
          <w:sz w:val="28"/>
          <w:szCs w:val="28"/>
          <w:lang w:eastAsia="ar-SA"/>
        </w:rPr>
        <w:t>человек</w:t>
      </w:r>
      <w:r w:rsidR="00A205AB" w:rsidRPr="00212290">
        <w:rPr>
          <w:rFonts w:eastAsia="Lucida Sans Unicode"/>
          <w:kern w:val="1"/>
          <w:sz w:val="28"/>
          <w:szCs w:val="28"/>
          <w:lang w:eastAsia="ar-SA"/>
        </w:rPr>
        <w:t>, женщ</w:t>
      </w:r>
      <w:r w:rsidR="00F7278D" w:rsidRPr="00212290">
        <w:rPr>
          <w:rFonts w:eastAsia="Lucida Sans Unicode"/>
          <w:kern w:val="1"/>
          <w:sz w:val="28"/>
          <w:szCs w:val="28"/>
          <w:lang w:eastAsia="ar-SA"/>
        </w:rPr>
        <w:t>ин– 15</w:t>
      </w:r>
      <w:r w:rsidR="001331E9">
        <w:rPr>
          <w:rFonts w:eastAsia="Lucida Sans Unicode"/>
          <w:kern w:val="1"/>
          <w:sz w:val="28"/>
          <w:szCs w:val="28"/>
          <w:lang w:eastAsia="ar-SA"/>
        </w:rPr>
        <w:t>29</w:t>
      </w:r>
      <w:r w:rsidR="00DA1A69" w:rsidRPr="00212290">
        <w:rPr>
          <w:rFonts w:eastAsia="Lucida Sans Unicode"/>
          <w:kern w:val="1"/>
          <w:sz w:val="28"/>
          <w:szCs w:val="28"/>
          <w:lang w:eastAsia="ar-SA"/>
        </w:rPr>
        <w:t xml:space="preserve"> человек.</w:t>
      </w:r>
      <w:r w:rsidR="0075029E" w:rsidRPr="00212290">
        <w:rPr>
          <w:rFonts w:eastAsia="Lucida Sans Unicode"/>
          <w:kern w:val="1"/>
          <w:sz w:val="28"/>
          <w:szCs w:val="28"/>
          <w:lang w:eastAsia="ar-SA"/>
        </w:rPr>
        <w:t xml:space="preserve"> </w:t>
      </w:r>
    </w:p>
    <w:p w14:paraId="09BB09D8" w14:textId="14722F11" w:rsidR="0075029E" w:rsidRPr="00212290" w:rsidRDefault="0075029E" w:rsidP="0075029E">
      <w:pPr>
        <w:widowControl w:val="0"/>
        <w:ind w:firstLine="709"/>
        <w:contextualSpacing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212290">
        <w:rPr>
          <w:rFonts w:eastAsia="Lucida Sans Unicode"/>
          <w:kern w:val="1"/>
          <w:sz w:val="28"/>
          <w:szCs w:val="28"/>
          <w:lang w:eastAsia="ar-SA"/>
        </w:rPr>
        <w:t>Трудос</w:t>
      </w:r>
      <w:r w:rsidR="0069748A" w:rsidRPr="00212290">
        <w:rPr>
          <w:rFonts w:eastAsia="Lucida Sans Unicode"/>
          <w:kern w:val="1"/>
          <w:sz w:val="28"/>
          <w:szCs w:val="28"/>
          <w:lang w:eastAsia="ar-SA"/>
        </w:rPr>
        <w:t>п</w:t>
      </w:r>
      <w:r w:rsidR="001331E9">
        <w:rPr>
          <w:rFonts w:eastAsia="Lucida Sans Unicode"/>
          <w:kern w:val="1"/>
          <w:sz w:val="28"/>
          <w:szCs w:val="28"/>
          <w:lang w:eastAsia="ar-SA"/>
        </w:rPr>
        <w:t>особное население составляет 132</w:t>
      </w:r>
      <w:r w:rsidR="0069748A" w:rsidRPr="00212290">
        <w:rPr>
          <w:rFonts w:eastAsia="Lucida Sans Unicode"/>
          <w:kern w:val="1"/>
          <w:sz w:val="28"/>
          <w:szCs w:val="28"/>
          <w:lang w:eastAsia="ar-SA"/>
        </w:rPr>
        <w:t>5</w:t>
      </w:r>
      <w:r w:rsidRPr="00212290">
        <w:rPr>
          <w:rFonts w:eastAsia="Lucida Sans Unicode"/>
          <w:kern w:val="1"/>
          <w:sz w:val="28"/>
          <w:szCs w:val="28"/>
          <w:lang w:eastAsia="ar-SA"/>
        </w:rPr>
        <w:t xml:space="preserve"> человек, жителей пенсионного возраста – </w:t>
      </w:r>
      <w:r w:rsidR="001331E9">
        <w:rPr>
          <w:rFonts w:eastAsia="Lucida Sans Unicode"/>
          <w:kern w:val="1"/>
          <w:sz w:val="28"/>
          <w:szCs w:val="28"/>
          <w:lang w:eastAsia="ar-SA"/>
        </w:rPr>
        <w:t>907</w:t>
      </w:r>
      <w:r w:rsidRPr="00212290">
        <w:rPr>
          <w:rFonts w:eastAsia="Lucida Sans Unicode"/>
          <w:kern w:val="1"/>
          <w:sz w:val="28"/>
          <w:szCs w:val="28"/>
          <w:lang w:eastAsia="ar-SA"/>
        </w:rPr>
        <w:t xml:space="preserve"> человек. </w:t>
      </w:r>
    </w:p>
    <w:p w14:paraId="039EC184" w14:textId="186F5AE8" w:rsidR="007725CA" w:rsidRPr="00212290" w:rsidRDefault="007725CA" w:rsidP="007725CA">
      <w:pPr>
        <w:widowControl w:val="0"/>
        <w:ind w:firstLine="709"/>
        <w:contextualSpacing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212290">
        <w:rPr>
          <w:rFonts w:eastAsia="Lucida Sans Unicode"/>
          <w:kern w:val="1"/>
          <w:sz w:val="28"/>
          <w:szCs w:val="28"/>
          <w:lang w:eastAsia="ar-SA"/>
        </w:rPr>
        <w:t>Площадь территории Николенского с/</w:t>
      </w:r>
      <w:proofErr w:type="gramStart"/>
      <w:r w:rsidRPr="00212290">
        <w:rPr>
          <w:rFonts w:eastAsia="Lucida Sans Unicode"/>
          <w:kern w:val="1"/>
          <w:sz w:val="28"/>
          <w:szCs w:val="28"/>
          <w:lang w:eastAsia="ar-SA"/>
        </w:rPr>
        <w:t>п</w:t>
      </w:r>
      <w:proofErr w:type="gramEnd"/>
      <w:r w:rsidRPr="00212290">
        <w:rPr>
          <w:rFonts w:eastAsia="Lucida Sans Unicode"/>
          <w:kern w:val="1"/>
          <w:sz w:val="28"/>
          <w:szCs w:val="28"/>
          <w:lang w:eastAsia="ar-SA"/>
        </w:rPr>
        <w:t xml:space="preserve"> составляет 9772 га. Из них земл</w:t>
      </w:r>
      <w:proofErr w:type="gramStart"/>
      <w:r w:rsidRPr="00212290">
        <w:rPr>
          <w:rFonts w:eastAsia="Lucida Sans Unicode"/>
          <w:kern w:val="1"/>
          <w:sz w:val="28"/>
          <w:szCs w:val="28"/>
          <w:lang w:eastAsia="ar-SA"/>
        </w:rPr>
        <w:t>и ООО</w:t>
      </w:r>
      <w:proofErr w:type="gramEnd"/>
      <w:r w:rsidRPr="00212290">
        <w:rPr>
          <w:rFonts w:eastAsia="Lucida Sans Unicode"/>
          <w:kern w:val="1"/>
          <w:sz w:val="28"/>
          <w:szCs w:val="28"/>
          <w:lang w:eastAsia="ar-SA"/>
        </w:rPr>
        <w:t xml:space="preserve"> АФ «Победа» –6506 га, пастбища 3шт – 23,3 га. </w:t>
      </w:r>
    </w:p>
    <w:p w14:paraId="7C729847" w14:textId="4CD13BA7" w:rsidR="007725CA" w:rsidRPr="00212290" w:rsidRDefault="007725CA" w:rsidP="007725CA">
      <w:pPr>
        <w:widowControl w:val="0"/>
        <w:ind w:firstLine="709"/>
        <w:contextualSpacing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212290">
        <w:rPr>
          <w:rFonts w:eastAsia="Lucida Sans Unicode"/>
          <w:kern w:val="1"/>
          <w:sz w:val="28"/>
          <w:szCs w:val="28"/>
          <w:lang w:eastAsia="ar-SA"/>
        </w:rPr>
        <w:t>Протяжённос</w:t>
      </w:r>
      <w:r w:rsidR="00D227AE">
        <w:rPr>
          <w:rFonts w:eastAsia="Lucida Sans Unicode"/>
          <w:kern w:val="1"/>
          <w:sz w:val="28"/>
          <w:szCs w:val="28"/>
          <w:lang w:eastAsia="ar-SA"/>
        </w:rPr>
        <w:t>ть дорог поселения составляет 23,37</w:t>
      </w:r>
      <w:r w:rsidRPr="00212290">
        <w:rPr>
          <w:rFonts w:eastAsia="Lucida Sans Unicode"/>
          <w:kern w:val="1"/>
          <w:sz w:val="28"/>
          <w:szCs w:val="28"/>
          <w:lang w:eastAsia="ar-SA"/>
        </w:rPr>
        <w:t xml:space="preserve"> км. Из них в </w:t>
      </w:r>
      <w:proofErr w:type="gramStart"/>
      <w:r w:rsidRPr="00212290">
        <w:rPr>
          <w:rFonts w:eastAsia="Lucida Sans Unicode"/>
          <w:kern w:val="1"/>
          <w:sz w:val="28"/>
          <w:szCs w:val="28"/>
          <w:lang w:eastAsia="ar-SA"/>
        </w:rPr>
        <w:t>асфальта-</w:t>
      </w:r>
      <w:r w:rsidR="0014226A">
        <w:rPr>
          <w:rFonts w:eastAsia="Lucida Sans Unicode"/>
          <w:kern w:val="1"/>
          <w:sz w:val="28"/>
          <w:szCs w:val="28"/>
          <w:lang w:eastAsia="ar-SA"/>
        </w:rPr>
        <w:t>бетонном</w:t>
      </w:r>
      <w:proofErr w:type="gramEnd"/>
      <w:r w:rsidR="0014226A">
        <w:rPr>
          <w:rFonts w:eastAsia="Lucida Sans Unicode"/>
          <w:kern w:val="1"/>
          <w:sz w:val="28"/>
          <w:szCs w:val="28"/>
          <w:lang w:eastAsia="ar-SA"/>
        </w:rPr>
        <w:t xml:space="preserve"> исполнении – 16,2</w:t>
      </w:r>
      <w:r w:rsidRPr="0014226A">
        <w:rPr>
          <w:rFonts w:eastAsia="Lucida Sans Unicode"/>
          <w:kern w:val="1"/>
          <w:sz w:val="28"/>
          <w:szCs w:val="28"/>
          <w:lang w:eastAsia="ar-SA"/>
        </w:rPr>
        <w:t>5</w:t>
      </w:r>
      <w:r w:rsidRPr="00212290">
        <w:rPr>
          <w:rFonts w:eastAsia="Lucida Sans Unicode"/>
          <w:kern w:val="1"/>
          <w:sz w:val="28"/>
          <w:szCs w:val="28"/>
          <w:lang w:eastAsia="ar-SA"/>
        </w:rPr>
        <w:t xml:space="preserve"> к</w:t>
      </w:r>
      <w:r w:rsidR="0014226A">
        <w:rPr>
          <w:rFonts w:eastAsia="Lucida Sans Unicode"/>
          <w:kern w:val="1"/>
          <w:sz w:val="28"/>
          <w:szCs w:val="28"/>
          <w:lang w:eastAsia="ar-SA"/>
        </w:rPr>
        <w:t>м, в гравийном исполнении – 7,12</w:t>
      </w:r>
      <w:r w:rsidRPr="00212290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proofErr w:type="gramStart"/>
      <w:r w:rsidRPr="00212290">
        <w:rPr>
          <w:rFonts w:eastAsia="Lucida Sans Unicode"/>
          <w:kern w:val="1"/>
          <w:sz w:val="28"/>
          <w:szCs w:val="28"/>
          <w:lang w:eastAsia="ar-SA"/>
        </w:rPr>
        <w:t>км</w:t>
      </w:r>
      <w:proofErr w:type="gramEnd"/>
      <w:r w:rsidRPr="00212290">
        <w:rPr>
          <w:rFonts w:eastAsia="Lucida Sans Unicode"/>
          <w:kern w:val="1"/>
          <w:sz w:val="28"/>
          <w:szCs w:val="28"/>
          <w:lang w:eastAsia="ar-SA"/>
        </w:rPr>
        <w:t>.</w:t>
      </w:r>
    </w:p>
    <w:p w14:paraId="15497E58" w14:textId="6F79629C" w:rsidR="00BF0BFB" w:rsidRPr="00212290" w:rsidRDefault="00BF0BFB" w:rsidP="004F1ECE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2290">
        <w:rPr>
          <w:color w:val="000000"/>
          <w:sz w:val="28"/>
          <w:szCs w:val="28"/>
        </w:rPr>
        <w:t xml:space="preserve">Основу экономического потенциала Николенского сельского поселения составляет сельское хозяйство. Основное </w:t>
      </w:r>
      <w:proofErr w:type="spellStart"/>
      <w:r w:rsidRPr="00212290">
        <w:rPr>
          <w:color w:val="000000"/>
          <w:sz w:val="28"/>
          <w:szCs w:val="28"/>
        </w:rPr>
        <w:t>бюджетообразующе</w:t>
      </w:r>
      <w:r w:rsidR="00AF581F">
        <w:rPr>
          <w:color w:val="000000"/>
          <w:sz w:val="28"/>
          <w:szCs w:val="28"/>
        </w:rPr>
        <w:t>е</w:t>
      </w:r>
      <w:proofErr w:type="spellEnd"/>
      <w:r w:rsidR="00AF581F">
        <w:rPr>
          <w:color w:val="000000"/>
          <w:sz w:val="28"/>
          <w:szCs w:val="28"/>
        </w:rPr>
        <w:t xml:space="preserve"> предприятия поселения – ООО Агрофирма</w:t>
      </w:r>
      <w:r w:rsidRPr="00212290">
        <w:rPr>
          <w:color w:val="000000"/>
          <w:sz w:val="28"/>
          <w:szCs w:val="28"/>
        </w:rPr>
        <w:t xml:space="preserve"> «Победа»</w:t>
      </w:r>
    </w:p>
    <w:p w14:paraId="7306C844" w14:textId="77777777" w:rsidR="001A5F6A" w:rsidRDefault="00BF0BFB" w:rsidP="001A5F6A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2290">
        <w:rPr>
          <w:color w:val="000000"/>
          <w:sz w:val="28"/>
          <w:szCs w:val="28"/>
        </w:rPr>
        <w:t xml:space="preserve">В Николенском сельском поселении создано и осуществляют свою деятельность 10 крестьянско-фермерских хозяйств, преимущественные направления растениеводство и </w:t>
      </w:r>
      <w:proofErr w:type="gramStart"/>
      <w:r w:rsidRPr="00212290">
        <w:rPr>
          <w:color w:val="000000"/>
          <w:sz w:val="28"/>
          <w:szCs w:val="28"/>
        </w:rPr>
        <w:t>овощеводство</w:t>
      </w:r>
      <w:proofErr w:type="gramEnd"/>
      <w:r w:rsidRPr="00212290">
        <w:rPr>
          <w:color w:val="000000"/>
          <w:sz w:val="28"/>
          <w:szCs w:val="28"/>
        </w:rPr>
        <w:t xml:space="preserve"> как в открытом, так и закрытом грунте. В поселении имеется 970 личных подсобных хозяйств.</w:t>
      </w:r>
    </w:p>
    <w:p w14:paraId="52534E2E" w14:textId="663DDE60" w:rsidR="004F1ECE" w:rsidRPr="001A5F6A" w:rsidRDefault="004F1ECE" w:rsidP="001A5F6A">
      <w:pPr>
        <w:pStyle w:val="a7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BE6D5E">
        <w:rPr>
          <w:b/>
          <w:color w:val="000000"/>
          <w:sz w:val="28"/>
          <w:szCs w:val="28"/>
        </w:rPr>
        <w:t>Бюджет</w:t>
      </w:r>
    </w:p>
    <w:p w14:paraId="45EB8C58" w14:textId="112B7213" w:rsidR="00BF0BFB" w:rsidRPr="00212290" w:rsidRDefault="00BF0BFB" w:rsidP="00BF0BFB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2290">
        <w:rPr>
          <w:color w:val="000000"/>
          <w:sz w:val="28"/>
          <w:szCs w:val="28"/>
        </w:rPr>
        <w:t>Одним из главных критериев благополучия и экономического роста поселения является экономическая составляющая.</w:t>
      </w:r>
    </w:p>
    <w:p w14:paraId="5192FB69" w14:textId="58727463" w:rsidR="00DD3788" w:rsidRDefault="00DD3788" w:rsidP="00BF0BFB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3788">
        <w:rPr>
          <w:color w:val="000000"/>
          <w:sz w:val="28"/>
          <w:szCs w:val="28"/>
        </w:rPr>
        <w:t xml:space="preserve">За 2023 год доходная часть бюджета составила 16 млн. 995 тыс. 800 рублей, по сравнению с 2022 годом он уменьшился на 4 млн. 059 тыс. 100 </w:t>
      </w:r>
      <w:r w:rsidRPr="00DD3788">
        <w:rPr>
          <w:color w:val="000000"/>
          <w:sz w:val="28"/>
          <w:szCs w:val="28"/>
        </w:rPr>
        <w:lastRenderedPageBreak/>
        <w:t>рублей. Уменьшение произошло за счет не выделенных дотаций из краевого и федерального бюджета.</w:t>
      </w:r>
    </w:p>
    <w:p w14:paraId="68545F46" w14:textId="77777777" w:rsidR="00DD3788" w:rsidRPr="00DD3788" w:rsidRDefault="00DD3788" w:rsidP="00DD3788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3788">
        <w:rPr>
          <w:color w:val="000000"/>
          <w:sz w:val="28"/>
          <w:szCs w:val="28"/>
        </w:rPr>
        <w:t xml:space="preserve">Доля собственных доходов в общем объеме поступлений составила 68,2% - это 11 </w:t>
      </w:r>
      <w:proofErr w:type="gramStart"/>
      <w:r w:rsidRPr="00DD3788">
        <w:rPr>
          <w:color w:val="000000"/>
          <w:sz w:val="28"/>
          <w:szCs w:val="28"/>
        </w:rPr>
        <w:t>млн</w:t>
      </w:r>
      <w:proofErr w:type="gramEnd"/>
      <w:r w:rsidRPr="00DD3788">
        <w:rPr>
          <w:color w:val="000000"/>
          <w:sz w:val="28"/>
          <w:szCs w:val="28"/>
        </w:rPr>
        <w:t xml:space="preserve"> 594 тыс. 668 рублей, плановое назначение по собственным доходам исполнено на 101 %.</w:t>
      </w:r>
    </w:p>
    <w:p w14:paraId="07D7F7F2" w14:textId="77777777" w:rsidR="00DD3788" w:rsidRPr="00DD3788" w:rsidRDefault="00DD3788" w:rsidP="00DD3788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3788">
        <w:rPr>
          <w:color w:val="000000"/>
          <w:sz w:val="28"/>
          <w:szCs w:val="28"/>
        </w:rPr>
        <w:t>Наибольший удельный вес в собственных доходах составляют:</w:t>
      </w:r>
    </w:p>
    <w:p w14:paraId="034FA787" w14:textId="58D2A926" w:rsidR="00DD3788" w:rsidRPr="00DD3788" w:rsidRDefault="00DD3788" w:rsidP="00DD3788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3788">
        <w:rPr>
          <w:color w:val="000000"/>
          <w:sz w:val="28"/>
          <w:szCs w:val="28"/>
        </w:rPr>
        <w:t>- Платеж</w:t>
      </w:r>
      <w:r w:rsidR="00B53B2E">
        <w:rPr>
          <w:color w:val="000000"/>
          <w:sz w:val="28"/>
          <w:szCs w:val="28"/>
        </w:rPr>
        <w:t>и по земельному налогу</w:t>
      </w:r>
      <w:r w:rsidRPr="00DD3788">
        <w:rPr>
          <w:color w:val="000000"/>
          <w:sz w:val="28"/>
          <w:szCs w:val="28"/>
        </w:rPr>
        <w:t>;</w:t>
      </w:r>
    </w:p>
    <w:p w14:paraId="21DAAAC1" w14:textId="030E2EAD" w:rsidR="00DD3788" w:rsidRPr="00DD3788" w:rsidRDefault="00DD3788" w:rsidP="00DD3788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3788">
        <w:rPr>
          <w:color w:val="000000"/>
          <w:sz w:val="28"/>
          <w:szCs w:val="28"/>
        </w:rPr>
        <w:t>- Акцизы на нефтепро</w:t>
      </w:r>
      <w:r w:rsidR="00B53B2E">
        <w:rPr>
          <w:color w:val="000000"/>
          <w:sz w:val="28"/>
          <w:szCs w:val="28"/>
        </w:rPr>
        <w:t>дукты;</w:t>
      </w:r>
    </w:p>
    <w:p w14:paraId="5CD5773F" w14:textId="4F43EBF0" w:rsidR="00DD3788" w:rsidRPr="00DD3788" w:rsidRDefault="00DD3788" w:rsidP="00DD3788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3788">
        <w:rPr>
          <w:color w:val="000000"/>
          <w:sz w:val="28"/>
          <w:szCs w:val="28"/>
        </w:rPr>
        <w:t>-Единый сельско</w:t>
      </w:r>
      <w:r w:rsidR="0001551C">
        <w:rPr>
          <w:color w:val="000000"/>
          <w:sz w:val="28"/>
          <w:szCs w:val="28"/>
        </w:rPr>
        <w:t>хозяйственный налог</w:t>
      </w:r>
      <w:r w:rsidRPr="00DD3788">
        <w:rPr>
          <w:color w:val="000000"/>
          <w:sz w:val="28"/>
          <w:szCs w:val="28"/>
        </w:rPr>
        <w:t>;</w:t>
      </w:r>
    </w:p>
    <w:p w14:paraId="044C8129" w14:textId="60105DA4" w:rsidR="00DD3788" w:rsidRPr="00DD3788" w:rsidRDefault="0001551C" w:rsidP="00DD3788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Налог на доходы физ. лиц</w:t>
      </w:r>
      <w:r w:rsidR="00DD3788" w:rsidRPr="00DD3788">
        <w:rPr>
          <w:color w:val="000000"/>
          <w:sz w:val="28"/>
          <w:szCs w:val="28"/>
        </w:rPr>
        <w:t>;</w:t>
      </w:r>
    </w:p>
    <w:p w14:paraId="0603AA23" w14:textId="03755D27" w:rsidR="00DD3788" w:rsidRPr="00DD3788" w:rsidRDefault="00DD3788" w:rsidP="00DD3788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3788">
        <w:rPr>
          <w:color w:val="000000"/>
          <w:sz w:val="28"/>
          <w:szCs w:val="28"/>
        </w:rPr>
        <w:t>-Нало</w:t>
      </w:r>
      <w:r w:rsidR="0001551C">
        <w:rPr>
          <w:color w:val="000000"/>
          <w:sz w:val="28"/>
          <w:szCs w:val="28"/>
        </w:rPr>
        <w:t>г на имущество физических лиц</w:t>
      </w:r>
      <w:r w:rsidRPr="00DD3788">
        <w:rPr>
          <w:color w:val="000000"/>
          <w:sz w:val="28"/>
          <w:szCs w:val="28"/>
        </w:rPr>
        <w:t>;</w:t>
      </w:r>
    </w:p>
    <w:p w14:paraId="1DF0ABE2" w14:textId="55A2A295" w:rsidR="00DD3788" w:rsidRDefault="00DD3788" w:rsidP="00DD3788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3788">
        <w:rPr>
          <w:color w:val="000000"/>
          <w:sz w:val="28"/>
          <w:szCs w:val="28"/>
        </w:rPr>
        <w:t xml:space="preserve">Сумма безвозмездных поступлений из других уровней бюджета за 2023 год составила – 5 </w:t>
      </w:r>
      <w:proofErr w:type="gramStart"/>
      <w:r w:rsidRPr="00DD3788">
        <w:rPr>
          <w:color w:val="000000"/>
          <w:sz w:val="28"/>
          <w:szCs w:val="28"/>
        </w:rPr>
        <w:t>млн</w:t>
      </w:r>
      <w:proofErr w:type="gramEnd"/>
      <w:r w:rsidRPr="00DD3788">
        <w:rPr>
          <w:color w:val="000000"/>
          <w:sz w:val="28"/>
          <w:szCs w:val="28"/>
        </w:rPr>
        <w:t xml:space="preserve"> 518 тыс. 500 рублей.</w:t>
      </w:r>
    </w:p>
    <w:p w14:paraId="37807F15" w14:textId="12D52B63" w:rsidR="00131537" w:rsidRDefault="00DD3788" w:rsidP="00DD3788">
      <w:pPr>
        <w:shd w:val="clear" w:color="auto" w:fill="FFFFFF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ab/>
      </w:r>
      <w:r w:rsidRPr="00DD3788">
        <w:rPr>
          <w:bCs/>
          <w:sz w:val="28"/>
          <w:szCs w:val="28"/>
          <w:shd w:val="clear" w:color="auto" w:fill="FFFFFF"/>
        </w:rPr>
        <w:t>Бюджет сельского поселения выполнен по расходам на 97 % в сумме 17 млн</w:t>
      </w:r>
      <w:r>
        <w:rPr>
          <w:bCs/>
          <w:sz w:val="28"/>
          <w:szCs w:val="28"/>
          <w:shd w:val="clear" w:color="auto" w:fill="FFFFFF"/>
        </w:rPr>
        <w:t>.</w:t>
      </w:r>
      <w:r w:rsidRPr="00DD3788">
        <w:rPr>
          <w:bCs/>
          <w:sz w:val="28"/>
          <w:szCs w:val="28"/>
          <w:shd w:val="clear" w:color="auto" w:fill="FFFFFF"/>
        </w:rPr>
        <w:t xml:space="preserve"> 369 тыс</w:t>
      </w:r>
      <w:r>
        <w:rPr>
          <w:bCs/>
          <w:sz w:val="28"/>
          <w:szCs w:val="28"/>
          <w:shd w:val="clear" w:color="auto" w:fill="FFFFFF"/>
        </w:rPr>
        <w:t>.</w:t>
      </w:r>
      <w:r w:rsidRPr="00DD3788">
        <w:rPr>
          <w:bCs/>
          <w:sz w:val="28"/>
          <w:szCs w:val="28"/>
          <w:shd w:val="clear" w:color="auto" w:fill="FFFFFF"/>
        </w:rPr>
        <w:t xml:space="preserve"> 338 рублей при плане 17 млн</w:t>
      </w:r>
      <w:r>
        <w:rPr>
          <w:bCs/>
          <w:sz w:val="28"/>
          <w:szCs w:val="28"/>
          <w:shd w:val="clear" w:color="auto" w:fill="FFFFFF"/>
        </w:rPr>
        <w:t>.</w:t>
      </w:r>
      <w:r w:rsidRPr="00DD3788">
        <w:rPr>
          <w:bCs/>
          <w:sz w:val="28"/>
          <w:szCs w:val="28"/>
          <w:shd w:val="clear" w:color="auto" w:fill="FFFFFF"/>
        </w:rPr>
        <w:t xml:space="preserve"> 844 тыс. 271 рублей. Эти средства использовались по целевому назначению и максимально эффективно расходовались по всем направлениям.</w:t>
      </w:r>
    </w:p>
    <w:p w14:paraId="455046BB" w14:textId="77777777" w:rsidR="00DD3788" w:rsidRPr="00DD3788" w:rsidRDefault="00DD3788" w:rsidP="00DD3788">
      <w:pPr>
        <w:shd w:val="clear" w:color="auto" w:fill="FFFFFF"/>
        <w:jc w:val="both"/>
        <w:rPr>
          <w:bCs/>
          <w:sz w:val="28"/>
          <w:szCs w:val="28"/>
          <w:shd w:val="clear" w:color="auto" w:fill="FFFFFF"/>
        </w:rPr>
      </w:pPr>
    </w:p>
    <w:p w14:paraId="0AE79A25" w14:textId="143DBBC0" w:rsidR="00D718F6" w:rsidRDefault="00061EE4" w:rsidP="00483373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BE6D5E">
        <w:rPr>
          <w:b/>
          <w:bCs/>
          <w:sz w:val="28"/>
          <w:szCs w:val="28"/>
          <w:shd w:val="clear" w:color="auto" w:fill="FFFFFF"/>
        </w:rPr>
        <w:t>С</w:t>
      </w:r>
      <w:r w:rsidR="003B7A69" w:rsidRPr="00BE6D5E">
        <w:rPr>
          <w:b/>
          <w:bCs/>
          <w:sz w:val="28"/>
          <w:szCs w:val="28"/>
          <w:shd w:val="clear" w:color="auto" w:fill="FFFFFF"/>
        </w:rPr>
        <w:t>одержание</w:t>
      </w:r>
      <w:r w:rsidR="009D4D22" w:rsidRPr="00BE6D5E">
        <w:rPr>
          <w:b/>
          <w:bCs/>
          <w:sz w:val="28"/>
          <w:szCs w:val="28"/>
          <w:shd w:val="clear" w:color="auto" w:fill="FFFFFF"/>
        </w:rPr>
        <w:t xml:space="preserve"> дорог</w:t>
      </w:r>
    </w:p>
    <w:p w14:paraId="6BDCCDAC" w14:textId="40B249C8" w:rsidR="00DD3788" w:rsidRPr="00DD3788" w:rsidRDefault="0001551C" w:rsidP="00DD3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3788" w:rsidRPr="00DD3788">
        <w:rPr>
          <w:sz w:val="28"/>
          <w:szCs w:val="28"/>
        </w:rPr>
        <w:t xml:space="preserve"> 2023 году в Николенском сельском поселении выполнены работы по ямочному ремонту асфальтобетонного покрытия дорог </w:t>
      </w:r>
      <w:r w:rsidR="00587264">
        <w:rPr>
          <w:sz w:val="28"/>
          <w:szCs w:val="28"/>
        </w:rPr>
        <w:t xml:space="preserve">на </w:t>
      </w:r>
      <w:r w:rsidR="00DD3788" w:rsidRPr="00DD3788">
        <w:rPr>
          <w:sz w:val="28"/>
          <w:szCs w:val="28"/>
        </w:rPr>
        <w:t>сумму 561 тыс. 3</w:t>
      </w:r>
      <w:r w:rsidR="00292FB9">
        <w:rPr>
          <w:sz w:val="28"/>
          <w:szCs w:val="28"/>
        </w:rPr>
        <w:t xml:space="preserve">00 рублей. Произведена </w:t>
      </w:r>
      <w:r w:rsidR="00292FB9" w:rsidRPr="00C26E2D">
        <w:rPr>
          <w:sz w:val="28"/>
          <w:szCs w:val="28"/>
        </w:rPr>
        <w:t>планировка</w:t>
      </w:r>
      <w:r w:rsidR="00DD3788" w:rsidRPr="00DD3788">
        <w:rPr>
          <w:sz w:val="28"/>
          <w:szCs w:val="28"/>
        </w:rPr>
        <w:t xml:space="preserve"> дорог автогрейдером на сумму 198 </w:t>
      </w:r>
      <w:proofErr w:type="spellStart"/>
      <w:r w:rsidR="00DD3788" w:rsidRPr="00DD3788">
        <w:rPr>
          <w:sz w:val="28"/>
          <w:szCs w:val="28"/>
        </w:rPr>
        <w:t>тыс</w:t>
      </w:r>
      <w:proofErr w:type="gramStart"/>
      <w:r w:rsidR="00DD3788" w:rsidRPr="00DD3788">
        <w:rPr>
          <w:sz w:val="28"/>
          <w:szCs w:val="28"/>
        </w:rPr>
        <w:t>.р</w:t>
      </w:r>
      <w:proofErr w:type="gramEnd"/>
      <w:r w:rsidR="00DD3788" w:rsidRPr="00DD3788">
        <w:rPr>
          <w:sz w:val="28"/>
          <w:szCs w:val="28"/>
        </w:rPr>
        <w:t>ублей</w:t>
      </w:r>
      <w:proofErr w:type="spellEnd"/>
      <w:r w:rsidR="00DD3788" w:rsidRPr="00DD3788">
        <w:rPr>
          <w:sz w:val="28"/>
          <w:szCs w:val="28"/>
        </w:rPr>
        <w:t>.</w:t>
      </w:r>
    </w:p>
    <w:p w14:paraId="10CB34E6" w14:textId="7ADD7794" w:rsidR="00DD3788" w:rsidRPr="00DD3788" w:rsidRDefault="00292FB9" w:rsidP="00DD3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Произведено </w:t>
      </w:r>
      <w:r w:rsidRPr="00C26E2D">
        <w:rPr>
          <w:sz w:val="28"/>
          <w:szCs w:val="28"/>
        </w:rPr>
        <w:t>обновление</w:t>
      </w:r>
      <w:r w:rsidR="0042635F">
        <w:rPr>
          <w:sz w:val="28"/>
          <w:szCs w:val="28"/>
        </w:rPr>
        <w:t xml:space="preserve"> дорожных знаков и </w:t>
      </w:r>
      <w:r w:rsidR="0042635F" w:rsidRPr="00DD3788">
        <w:rPr>
          <w:sz w:val="28"/>
          <w:szCs w:val="28"/>
        </w:rPr>
        <w:t>установка дорожных указателей (аншл</w:t>
      </w:r>
      <w:r w:rsidR="0042635F">
        <w:rPr>
          <w:sz w:val="28"/>
          <w:szCs w:val="28"/>
        </w:rPr>
        <w:t>агов)</w:t>
      </w:r>
      <w:r w:rsidR="00DD3788" w:rsidRPr="00DD3788">
        <w:rPr>
          <w:sz w:val="28"/>
          <w:szCs w:val="28"/>
        </w:rPr>
        <w:t xml:space="preserve"> на </w:t>
      </w:r>
      <w:r w:rsidR="0042635F">
        <w:rPr>
          <w:sz w:val="28"/>
          <w:szCs w:val="28"/>
        </w:rPr>
        <w:t xml:space="preserve">общую </w:t>
      </w:r>
      <w:r w:rsidR="0048415B">
        <w:rPr>
          <w:sz w:val="28"/>
          <w:szCs w:val="28"/>
        </w:rPr>
        <w:t>сумму 558 тыс. 003 рубля</w:t>
      </w:r>
      <w:r w:rsidR="00DD3788" w:rsidRPr="00DD3788">
        <w:rPr>
          <w:sz w:val="28"/>
          <w:szCs w:val="28"/>
        </w:rPr>
        <w:t>.</w:t>
      </w:r>
    </w:p>
    <w:p w14:paraId="0025CDAE" w14:textId="3A329FB8" w:rsidR="00DD3788" w:rsidRPr="00DD3788" w:rsidRDefault="00DD3788" w:rsidP="00DD3788">
      <w:pPr>
        <w:ind w:firstLine="708"/>
        <w:jc w:val="both"/>
        <w:rPr>
          <w:sz w:val="28"/>
          <w:szCs w:val="28"/>
        </w:rPr>
      </w:pPr>
      <w:r w:rsidRPr="00DD3788">
        <w:rPr>
          <w:sz w:val="28"/>
          <w:szCs w:val="28"/>
        </w:rPr>
        <w:t xml:space="preserve">Покраска, обустройство, обновление пешеходных переходов, в том числе и у общеобразовательных учреждений </w:t>
      </w:r>
      <w:r w:rsidR="003511DD">
        <w:rPr>
          <w:sz w:val="28"/>
          <w:szCs w:val="28"/>
        </w:rPr>
        <w:t>производилась силами МКУ</w:t>
      </w:r>
      <w:r w:rsidRPr="00DD3788">
        <w:rPr>
          <w:sz w:val="28"/>
          <w:szCs w:val="28"/>
        </w:rPr>
        <w:t xml:space="preserve"> Ни</w:t>
      </w:r>
      <w:r w:rsidR="003D2C55">
        <w:rPr>
          <w:sz w:val="28"/>
          <w:szCs w:val="28"/>
        </w:rPr>
        <w:t>коленского сельского поселения.</w:t>
      </w:r>
    </w:p>
    <w:p w14:paraId="5D52EA5B" w14:textId="77777777" w:rsidR="00DD3788" w:rsidRPr="00212290" w:rsidRDefault="00DD3788" w:rsidP="00483373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</w:p>
    <w:p w14:paraId="76334110" w14:textId="6E88E483" w:rsidR="004C32D2" w:rsidRPr="00212290" w:rsidRDefault="0076366C" w:rsidP="001A5F6A">
      <w:pPr>
        <w:ind w:firstLine="708"/>
        <w:jc w:val="center"/>
        <w:rPr>
          <w:b/>
          <w:sz w:val="28"/>
          <w:szCs w:val="28"/>
        </w:rPr>
      </w:pPr>
      <w:r w:rsidRPr="00BE6D5E">
        <w:rPr>
          <w:b/>
          <w:sz w:val="28"/>
          <w:szCs w:val="28"/>
        </w:rPr>
        <w:t>Организация уличного освещения</w:t>
      </w:r>
    </w:p>
    <w:p w14:paraId="7FDAA2D1" w14:textId="77777777" w:rsidR="00DD3788" w:rsidRPr="003B37D4" w:rsidRDefault="00DD3788" w:rsidP="00DD3788">
      <w:pPr>
        <w:ind w:firstLine="708"/>
        <w:jc w:val="both"/>
        <w:rPr>
          <w:sz w:val="28"/>
          <w:szCs w:val="28"/>
        </w:rPr>
      </w:pPr>
      <w:r w:rsidRPr="00212290">
        <w:rPr>
          <w:sz w:val="28"/>
          <w:szCs w:val="28"/>
        </w:rPr>
        <w:t>Затраты на оплату уличного освещения в 202</w:t>
      </w:r>
      <w:r>
        <w:rPr>
          <w:sz w:val="28"/>
          <w:szCs w:val="28"/>
        </w:rPr>
        <w:t>3</w:t>
      </w:r>
      <w:r w:rsidRPr="00212290">
        <w:rPr>
          <w:sz w:val="28"/>
          <w:szCs w:val="28"/>
        </w:rPr>
        <w:t xml:space="preserve"> году составили - </w:t>
      </w:r>
      <w:r>
        <w:rPr>
          <w:sz w:val="28"/>
          <w:szCs w:val="28"/>
        </w:rPr>
        <w:t>737</w:t>
      </w:r>
      <w:r w:rsidRPr="00212290">
        <w:rPr>
          <w:sz w:val="28"/>
          <w:szCs w:val="28"/>
        </w:rPr>
        <w:t xml:space="preserve"> </w:t>
      </w:r>
      <w:r>
        <w:rPr>
          <w:sz w:val="28"/>
          <w:szCs w:val="28"/>
        </w:rPr>
        <w:t>973</w:t>
      </w:r>
      <w:r w:rsidRPr="00212290">
        <w:rPr>
          <w:sz w:val="28"/>
          <w:szCs w:val="28"/>
        </w:rPr>
        <w:t xml:space="preserve"> руб., Затраты на работы по ремонту и обслуживанию, а также модернизации и ремонту сетей уличного освещения на </w:t>
      </w:r>
      <w:r w:rsidRPr="003B37D4">
        <w:rPr>
          <w:sz w:val="28"/>
          <w:szCs w:val="28"/>
        </w:rPr>
        <w:t>сумму 174 114 рублей.</w:t>
      </w:r>
    </w:p>
    <w:p w14:paraId="1176229E" w14:textId="77777777" w:rsidR="00107EC7" w:rsidRPr="00212290" w:rsidRDefault="00107EC7" w:rsidP="00107EC7">
      <w:pPr>
        <w:ind w:firstLine="708"/>
        <w:jc w:val="both"/>
        <w:rPr>
          <w:sz w:val="28"/>
          <w:szCs w:val="28"/>
        </w:rPr>
      </w:pPr>
    </w:p>
    <w:p w14:paraId="7AA340CA" w14:textId="14B3550D" w:rsidR="004C32D2" w:rsidRPr="00212290" w:rsidRDefault="00587BD3" w:rsidP="001A5F6A">
      <w:pPr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  <w:r w:rsidRPr="00BE6D5E">
        <w:rPr>
          <w:b/>
          <w:bCs/>
          <w:sz w:val="28"/>
          <w:szCs w:val="28"/>
          <w:shd w:val="clear" w:color="auto" w:fill="FFFFFF"/>
        </w:rPr>
        <w:t>Санитарный порядок</w:t>
      </w:r>
      <w:r w:rsidR="00EB6D45" w:rsidRPr="00BE6D5E">
        <w:rPr>
          <w:b/>
          <w:bCs/>
          <w:sz w:val="28"/>
          <w:szCs w:val="28"/>
          <w:shd w:val="clear" w:color="auto" w:fill="FFFFFF"/>
        </w:rPr>
        <w:t xml:space="preserve"> и благоустройство</w:t>
      </w:r>
    </w:p>
    <w:p w14:paraId="2701A640" w14:textId="5AED3327" w:rsidR="006060CE" w:rsidRPr="00212290" w:rsidRDefault="006060CE" w:rsidP="006060CE">
      <w:pPr>
        <w:ind w:firstLine="708"/>
        <w:jc w:val="both"/>
        <w:rPr>
          <w:sz w:val="28"/>
          <w:szCs w:val="28"/>
        </w:rPr>
      </w:pPr>
      <w:r w:rsidRPr="00212290">
        <w:rPr>
          <w:sz w:val="28"/>
          <w:szCs w:val="28"/>
        </w:rPr>
        <w:t>Организация благоустройства территории поселения является одним из основных полномочий Администрации Николенского сельского поселения.</w:t>
      </w:r>
      <w:r w:rsidR="00DD3788">
        <w:rPr>
          <w:sz w:val="28"/>
          <w:szCs w:val="28"/>
        </w:rPr>
        <w:t xml:space="preserve"> В течение 2023</w:t>
      </w:r>
      <w:r w:rsidRPr="00212290">
        <w:rPr>
          <w:sz w:val="28"/>
          <w:szCs w:val="28"/>
        </w:rPr>
        <w:t xml:space="preserve"> года проводились следующие работы:</w:t>
      </w:r>
    </w:p>
    <w:p w14:paraId="0553A35F" w14:textId="047F8184" w:rsidR="006060CE" w:rsidRPr="00212290" w:rsidRDefault="006060CE" w:rsidP="00860BEA">
      <w:pPr>
        <w:ind w:firstLine="708"/>
        <w:jc w:val="both"/>
        <w:rPr>
          <w:sz w:val="28"/>
          <w:szCs w:val="28"/>
        </w:rPr>
      </w:pPr>
      <w:r w:rsidRPr="00212290">
        <w:rPr>
          <w:rFonts w:cs="Times New Roman CYR"/>
          <w:kern w:val="1"/>
          <w:sz w:val="28"/>
          <w:szCs w:val="28"/>
          <w:shd w:val="clear" w:color="auto" w:fill="FFFFFF"/>
        </w:rPr>
        <w:t>-</w:t>
      </w:r>
      <w:r w:rsidR="00DD3788">
        <w:rPr>
          <w:sz w:val="28"/>
          <w:szCs w:val="28"/>
        </w:rPr>
        <w:t>обрезка деревьев;</w:t>
      </w:r>
      <w:r w:rsidR="0049237A" w:rsidRPr="00212290">
        <w:rPr>
          <w:sz w:val="28"/>
          <w:szCs w:val="28"/>
        </w:rPr>
        <w:t xml:space="preserve"> </w:t>
      </w:r>
    </w:p>
    <w:p w14:paraId="74AF16E0" w14:textId="39115B24" w:rsidR="006060CE" w:rsidRPr="00212290" w:rsidRDefault="006060CE" w:rsidP="00860BEA">
      <w:pPr>
        <w:ind w:firstLine="708"/>
        <w:jc w:val="both"/>
        <w:rPr>
          <w:sz w:val="28"/>
          <w:szCs w:val="28"/>
        </w:rPr>
      </w:pPr>
      <w:r w:rsidRPr="00212290">
        <w:rPr>
          <w:sz w:val="28"/>
          <w:szCs w:val="28"/>
        </w:rPr>
        <w:t>-</w:t>
      </w:r>
      <w:r w:rsidR="0049237A" w:rsidRPr="00212290">
        <w:rPr>
          <w:sz w:val="28"/>
          <w:szCs w:val="28"/>
        </w:rPr>
        <w:t>вырубка порослей</w:t>
      </w:r>
      <w:r w:rsidR="00DD3788">
        <w:rPr>
          <w:sz w:val="28"/>
          <w:szCs w:val="28"/>
        </w:rPr>
        <w:t>, спил дикорастущих растений</w:t>
      </w:r>
      <w:r w:rsidR="0049237A" w:rsidRPr="00212290">
        <w:rPr>
          <w:sz w:val="28"/>
          <w:szCs w:val="28"/>
        </w:rPr>
        <w:t xml:space="preserve">, </w:t>
      </w:r>
    </w:p>
    <w:p w14:paraId="213663C1" w14:textId="43262053" w:rsidR="00DD3788" w:rsidRDefault="006060CE" w:rsidP="00860BEA">
      <w:pPr>
        <w:ind w:firstLine="708"/>
        <w:jc w:val="both"/>
        <w:rPr>
          <w:sz w:val="28"/>
          <w:szCs w:val="28"/>
        </w:rPr>
      </w:pPr>
      <w:r w:rsidRPr="00212290">
        <w:rPr>
          <w:sz w:val="28"/>
          <w:szCs w:val="28"/>
        </w:rPr>
        <w:t>-</w:t>
      </w:r>
      <w:r w:rsidR="0049237A" w:rsidRPr="00212290">
        <w:rPr>
          <w:sz w:val="28"/>
          <w:szCs w:val="28"/>
        </w:rPr>
        <w:t>покос сорной и карантинной растительности</w:t>
      </w:r>
      <w:r w:rsidR="00DD3788">
        <w:rPr>
          <w:sz w:val="28"/>
          <w:szCs w:val="28"/>
        </w:rPr>
        <w:t>;</w:t>
      </w:r>
    </w:p>
    <w:p w14:paraId="1AE6CFD6" w14:textId="54C32D77" w:rsidR="00DD3788" w:rsidRPr="00212290" w:rsidRDefault="001870AF" w:rsidP="00DD3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3CC3">
        <w:rPr>
          <w:sz w:val="28"/>
          <w:szCs w:val="28"/>
        </w:rPr>
        <w:t>посажено более 130 саженцев</w:t>
      </w:r>
      <w:r w:rsidR="00DD3788">
        <w:rPr>
          <w:sz w:val="28"/>
          <w:szCs w:val="28"/>
        </w:rPr>
        <w:t>;</w:t>
      </w:r>
    </w:p>
    <w:p w14:paraId="2DC3041A" w14:textId="00627792" w:rsidR="006823EF" w:rsidRPr="00DD3788" w:rsidRDefault="00DD3788" w:rsidP="00860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2023 год совместно с жителями поселения проведено 23 субботника, активно принимают участие и выходят на уборку придомовой территори</w:t>
      </w:r>
      <w:r w:rsidR="00EF0C56">
        <w:rPr>
          <w:sz w:val="28"/>
          <w:szCs w:val="28"/>
        </w:rPr>
        <w:t>и жители многоквартирных домов.</w:t>
      </w:r>
    </w:p>
    <w:p w14:paraId="08C55FC8" w14:textId="5C91BF54" w:rsidR="00DD3788" w:rsidRDefault="00DD3788" w:rsidP="009D5837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 xml:space="preserve">В рамках Всероссийского месячника по наведению санитарного порядка на территории поселения проведена большая работа по вырубке дикорастущих деревьев и порослей на территории стадиона. </w:t>
      </w:r>
    </w:p>
    <w:p w14:paraId="32307AB5" w14:textId="0D7688C5" w:rsidR="00DD3788" w:rsidRDefault="00DD3788" w:rsidP="00DD3788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Так же в 2023 году благодаря нашим жителям организована работа по наведению санитарного порядка на тер</w:t>
      </w:r>
      <w:r w:rsidR="00EF0C56">
        <w:rPr>
          <w:rFonts w:eastAsia="+mj-ea"/>
          <w:color w:val="000000"/>
          <w:kern w:val="24"/>
          <w:sz w:val="28"/>
          <w:szCs w:val="28"/>
        </w:rPr>
        <w:t xml:space="preserve">риториях кладбищ </w:t>
      </w:r>
      <w:proofErr w:type="spellStart"/>
      <w:r w:rsidR="00EF0C56">
        <w:rPr>
          <w:rFonts w:eastAsia="+mj-ea"/>
          <w:color w:val="000000"/>
          <w:kern w:val="24"/>
          <w:sz w:val="28"/>
          <w:szCs w:val="28"/>
        </w:rPr>
        <w:t>с</w:t>
      </w:r>
      <w:proofErr w:type="gramStart"/>
      <w:r w:rsidR="00EF0C56">
        <w:rPr>
          <w:rFonts w:eastAsia="+mj-ea"/>
          <w:color w:val="000000"/>
          <w:kern w:val="24"/>
          <w:sz w:val="28"/>
          <w:szCs w:val="28"/>
        </w:rPr>
        <w:t>.Н</w:t>
      </w:r>
      <w:proofErr w:type="gramEnd"/>
      <w:r w:rsidR="00EF0C56">
        <w:rPr>
          <w:rFonts w:eastAsia="+mj-ea"/>
          <w:color w:val="000000"/>
          <w:kern w:val="24"/>
          <w:sz w:val="28"/>
          <w:szCs w:val="28"/>
        </w:rPr>
        <w:t>иколенского</w:t>
      </w:r>
      <w:proofErr w:type="spellEnd"/>
      <w:r w:rsidR="00EF0C56">
        <w:rPr>
          <w:rFonts w:eastAsia="+mj-ea"/>
          <w:color w:val="000000"/>
          <w:kern w:val="24"/>
          <w:sz w:val="28"/>
          <w:szCs w:val="28"/>
        </w:rPr>
        <w:t xml:space="preserve"> и хуторов</w:t>
      </w:r>
      <w:r>
        <w:rPr>
          <w:rFonts w:eastAsia="+mj-ea"/>
          <w:color w:val="000000"/>
          <w:kern w:val="24"/>
          <w:sz w:val="28"/>
          <w:szCs w:val="28"/>
        </w:rPr>
        <w:t xml:space="preserve">. </w:t>
      </w:r>
    </w:p>
    <w:p w14:paraId="205EF0C8" w14:textId="51DAAE2D" w:rsidR="00DD3788" w:rsidRDefault="00EF0C56" w:rsidP="00DD3788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П</w:t>
      </w:r>
      <w:r w:rsidR="00DD3788">
        <w:rPr>
          <w:rFonts w:eastAsia="+mj-ea"/>
          <w:color w:val="000000"/>
          <w:kern w:val="24"/>
          <w:sz w:val="28"/>
          <w:szCs w:val="28"/>
        </w:rPr>
        <w:t xml:space="preserve">о многочисленным просьбам жителей организован привоз песка на кладбище. </w:t>
      </w:r>
    </w:p>
    <w:p w14:paraId="7FD5DFBB" w14:textId="39B8A822" w:rsidR="00DD3788" w:rsidRDefault="00D84059" w:rsidP="00DD3788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Н</w:t>
      </w:r>
      <w:r w:rsidR="00DD3788">
        <w:rPr>
          <w:rFonts w:eastAsia="+mj-ea"/>
          <w:color w:val="000000"/>
          <w:kern w:val="24"/>
          <w:sz w:val="28"/>
          <w:szCs w:val="28"/>
        </w:rPr>
        <w:t xml:space="preserve">а территории кладбища </w:t>
      </w:r>
      <w:proofErr w:type="spellStart"/>
      <w:r w:rsidR="00DD3788">
        <w:rPr>
          <w:rFonts w:eastAsia="+mj-ea"/>
          <w:color w:val="000000"/>
          <w:kern w:val="24"/>
          <w:sz w:val="28"/>
          <w:szCs w:val="28"/>
        </w:rPr>
        <w:t>с</w:t>
      </w:r>
      <w:proofErr w:type="gramStart"/>
      <w:r w:rsidR="00DD3788">
        <w:rPr>
          <w:rFonts w:eastAsia="+mj-ea"/>
          <w:color w:val="000000"/>
          <w:kern w:val="24"/>
          <w:sz w:val="28"/>
          <w:szCs w:val="28"/>
        </w:rPr>
        <w:t>.Н</w:t>
      </w:r>
      <w:proofErr w:type="gramEnd"/>
      <w:r w:rsidR="00DD3788">
        <w:rPr>
          <w:rFonts w:eastAsia="+mj-ea"/>
          <w:color w:val="000000"/>
          <w:kern w:val="24"/>
          <w:sz w:val="28"/>
          <w:szCs w:val="28"/>
        </w:rPr>
        <w:t>иколенского</w:t>
      </w:r>
      <w:proofErr w:type="spellEnd"/>
      <w:r w:rsidR="00DD3788">
        <w:rPr>
          <w:rFonts w:eastAsia="+mj-ea"/>
          <w:color w:val="000000"/>
          <w:kern w:val="24"/>
          <w:sz w:val="28"/>
          <w:szCs w:val="28"/>
        </w:rPr>
        <w:t xml:space="preserve"> установлены стенды по порядку и содержанию кладбища, а так же стенд</w:t>
      </w:r>
      <w:r w:rsidR="00A14EEA">
        <w:rPr>
          <w:rFonts w:eastAsia="+mj-ea"/>
          <w:color w:val="000000"/>
          <w:kern w:val="24"/>
          <w:sz w:val="28"/>
          <w:szCs w:val="28"/>
        </w:rPr>
        <w:t>ы</w:t>
      </w:r>
      <w:r w:rsidR="00DD3788">
        <w:rPr>
          <w:rFonts w:eastAsia="+mj-ea"/>
          <w:color w:val="000000"/>
          <w:kern w:val="24"/>
          <w:sz w:val="28"/>
          <w:szCs w:val="28"/>
        </w:rPr>
        <w:t xml:space="preserve"> по сортировке мусора.</w:t>
      </w:r>
    </w:p>
    <w:p w14:paraId="4ACD9A8D" w14:textId="7FB64D26" w:rsidR="00DD3788" w:rsidRDefault="00DD3788" w:rsidP="00DD3788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 xml:space="preserve">Благодаря депутату Законодательного </w:t>
      </w:r>
      <w:r w:rsidR="00587264">
        <w:rPr>
          <w:rFonts w:eastAsia="+mj-ea"/>
          <w:color w:val="000000"/>
          <w:kern w:val="24"/>
          <w:sz w:val="28"/>
          <w:szCs w:val="28"/>
        </w:rPr>
        <w:t>собрания Краснодарского края</w:t>
      </w:r>
      <w:r>
        <w:rPr>
          <w:rFonts w:eastAsia="+mj-ea"/>
          <w:color w:val="000000"/>
          <w:kern w:val="24"/>
          <w:sz w:val="28"/>
          <w:szCs w:val="28"/>
        </w:rPr>
        <w:t xml:space="preserve"> </w:t>
      </w:r>
      <w:r>
        <w:rPr>
          <w:rFonts w:eastAsia="+mj-ea"/>
          <w:color w:val="000000"/>
          <w:kern w:val="24"/>
          <w:sz w:val="28"/>
          <w:szCs w:val="28"/>
          <w:lang w:val="en-US"/>
        </w:rPr>
        <w:t>VI</w:t>
      </w:r>
      <w:r w:rsidRPr="00DD3788">
        <w:rPr>
          <w:rFonts w:eastAsia="+mj-ea"/>
          <w:color w:val="000000"/>
          <w:kern w:val="24"/>
          <w:sz w:val="28"/>
          <w:szCs w:val="28"/>
        </w:rPr>
        <w:t xml:space="preserve"> </w:t>
      </w:r>
      <w:r>
        <w:rPr>
          <w:rFonts w:eastAsia="+mj-ea"/>
          <w:color w:val="000000"/>
          <w:kern w:val="24"/>
          <w:sz w:val="28"/>
          <w:szCs w:val="28"/>
        </w:rPr>
        <w:t>созыва Галенко Александра Петровича в нашем поселении появилась спортивная площадка на стадионе, а так же раздевалка для наших спортсменов.</w:t>
      </w:r>
    </w:p>
    <w:p w14:paraId="3F31C9AE" w14:textId="1292744A" w:rsidR="00DD3788" w:rsidRPr="00DD3788" w:rsidRDefault="00DD3788" w:rsidP="00DD3788">
      <w:pPr>
        <w:ind w:firstLine="708"/>
        <w:jc w:val="both"/>
        <w:rPr>
          <w:rFonts w:cs="Times New Roman CYR"/>
          <w:kern w:val="1"/>
          <w:sz w:val="28"/>
          <w:szCs w:val="28"/>
          <w:shd w:val="clear" w:color="auto" w:fill="FFFFFF"/>
        </w:rPr>
      </w:pPr>
      <w:r w:rsidRPr="00212290">
        <w:rPr>
          <w:sz w:val="28"/>
          <w:szCs w:val="28"/>
        </w:rPr>
        <w:t>В летний сезон производилась дезинсекция кровососущих насекомых на территориях общественного пользования как специалистами центра гигиены и эпидемиологии,</w:t>
      </w:r>
      <w:r w:rsidRPr="00212290">
        <w:rPr>
          <w:rFonts w:cs="Times New Roman CYR"/>
          <w:kern w:val="1"/>
          <w:sz w:val="28"/>
          <w:szCs w:val="28"/>
          <w:shd w:val="clear" w:color="auto" w:fill="FFFFFF"/>
        </w:rPr>
        <w:t xml:space="preserve"> так и работниками МКУ.</w:t>
      </w:r>
    </w:p>
    <w:p w14:paraId="734E5CEE" w14:textId="20067EC5" w:rsidR="00DD3788" w:rsidRDefault="00D84059" w:rsidP="00DD3788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Б</w:t>
      </w:r>
      <w:r w:rsidR="00DD3788">
        <w:rPr>
          <w:rFonts w:eastAsia="+mj-ea"/>
          <w:color w:val="000000"/>
          <w:kern w:val="24"/>
          <w:sz w:val="28"/>
          <w:szCs w:val="28"/>
        </w:rPr>
        <w:t>олее 200 домовладений Николенского сельского поселения подключились беспл</w:t>
      </w:r>
      <w:r w:rsidR="00AF581F">
        <w:rPr>
          <w:rFonts w:eastAsia="+mj-ea"/>
          <w:color w:val="000000"/>
          <w:kern w:val="24"/>
          <w:sz w:val="28"/>
          <w:szCs w:val="28"/>
        </w:rPr>
        <w:t>атно к оптоволоконному кабелю</w:t>
      </w:r>
      <w:r w:rsidR="00DD3788">
        <w:rPr>
          <w:rFonts w:eastAsia="+mj-ea"/>
          <w:color w:val="000000"/>
          <w:kern w:val="24"/>
          <w:sz w:val="28"/>
          <w:szCs w:val="28"/>
        </w:rPr>
        <w:t xml:space="preserve"> «Интернет Телеком».</w:t>
      </w:r>
    </w:p>
    <w:p w14:paraId="104D7C7F" w14:textId="2BAA8011" w:rsidR="00DD3788" w:rsidRDefault="00DD3788" w:rsidP="00DD3788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В 2023 году х. Булгаков прошел отбор по Всероссийскому голосованию за подключение к мобильному интернету в малых населенных пунктах, в 2024 году в хуторе установят новую базовую станцию Теле-2.</w:t>
      </w:r>
    </w:p>
    <w:p w14:paraId="3E0AAD6A" w14:textId="742F0E36" w:rsidR="00DD3788" w:rsidRDefault="00292FB9" w:rsidP="00DD3788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proofErr w:type="gramStart"/>
      <w:r w:rsidRPr="00937C97">
        <w:rPr>
          <w:rFonts w:eastAsia="+mj-ea"/>
          <w:kern w:val="24"/>
          <w:sz w:val="28"/>
          <w:szCs w:val="28"/>
        </w:rPr>
        <w:t>К трём населенным пунктам, подведён</w:t>
      </w:r>
      <w:r w:rsidR="00F92030" w:rsidRPr="00937C97">
        <w:rPr>
          <w:rFonts w:eastAsia="+mj-ea"/>
          <w:kern w:val="24"/>
          <w:sz w:val="28"/>
          <w:szCs w:val="28"/>
        </w:rPr>
        <w:t xml:space="preserve"> газопровод высокого давления  хутор</w:t>
      </w:r>
      <w:r w:rsidR="00DD3788" w:rsidRPr="00937C97">
        <w:rPr>
          <w:rFonts w:eastAsia="+mj-ea"/>
          <w:kern w:val="24"/>
          <w:sz w:val="28"/>
          <w:szCs w:val="28"/>
        </w:rPr>
        <w:t xml:space="preserve"> </w:t>
      </w:r>
      <w:r w:rsidR="00DD3788">
        <w:rPr>
          <w:rFonts w:eastAsia="+mj-ea"/>
          <w:color w:val="000000"/>
          <w:kern w:val="24"/>
          <w:sz w:val="28"/>
          <w:szCs w:val="28"/>
        </w:rPr>
        <w:t>Вербовый, Ле</w:t>
      </w:r>
      <w:r w:rsidR="00AF581F">
        <w:rPr>
          <w:rFonts w:eastAsia="+mj-ea"/>
          <w:color w:val="000000"/>
          <w:kern w:val="24"/>
          <w:sz w:val="28"/>
          <w:szCs w:val="28"/>
        </w:rPr>
        <w:t>бедев и Орлов по подпрограмме «</w:t>
      </w:r>
      <w:r w:rsidR="00DD3788">
        <w:rPr>
          <w:rFonts w:eastAsia="+mj-ea"/>
          <w:color w:val="000000"/>
          <w:kern w:val="24"/>
          <w:sz w:val="28"/>
          <w:szCs w:val="28"/>
        </w:rPr>
        <w:t>Газификация Краснодарского края» госпрограммы «Развитие топливно-энергетического компл</w:t>
      </w:r>
      <w:r w:rsidR="00F92030">
        <w:rPr>
          <w:rFonts w:eastAsia="+mj-ea"/>
          <w:color w:val="000000"/>
          <w:kern w:val="24"/>
          <w:sz w:val="28"/>
          <w:szCs w:val="28"/>
        </w:rPr>
        <w:t>екса»,</w:t>
      </w:r>
      <w:r w:rsidR="00FE54CB">
        <w:rPr>
          <w:rFonts w:eastAsia="+mj-ea"/>
          <w:color w:val="000000"/>
          <w:kern w:val="24"/>
          <w:sz w:val="28"/>
          <w:szCs w:val="28"/>
        </w:rPr>
        <w:t xml:space="preserve"> </w:t>
      </w:r>
      <w:r w:rsidR="00F92030" w:rsidRPr="00937C97">
        <w:rPr>
          <w:rFonts w:eastAsia="+mj-ea"/>
          <w:kern w:val="24"/>
          <w:sz w:val="28"/>
          <w:szCs w:val="28"/>
        </w:rPr>
        <w:t>а также сделаны схемы газоснабжения для выполнения работ по прокладке трубопровода низкого давления по уличной сети</w:t>
      </w:r>
      <w:r w:rsidR="00DD3788" w:rsidRPr="00937C97">
        <w:rPr>
          <w:rFonts w:eastAsia="+mj-ea"/>
          <w:kern w:val="24"/>
          <w:sz w:val="28"/>
          <w:szCs w:val="28"/>
        </w:rPr>
        <w:t xml:space="preserve"> хуторов Вербовый</w:t>
      </w:r>
      <w:r w:rsidR="00F92030" w:rsidRPr="00937C97">
        <w:rPr>
          <w:rFonts w:eastAsia="+mj-ea"/>
          <w:kern w:val="24"/>
          <w:sz w:val="28"/>
          <w:szCs w:val="28"/>
        </w:rPr>
        <w:t>, Лебедев и Орлов</w:t>
      </w:r>
      <w:r w:rsidR="00DD3788" w:rsidRPr="00937C97">
        <w:rPr>
          <w:rFonts w:eastAsia="+mj-ea"/>
          <w:kern w:val="24"/>
          <w:sz w:val="28"/>
          <w:szCs w:val="28"/>
        </w:rPr>
        <w:t xml:space="preserve"> и</w:t>
      </w:r>
      <w:r w:rsidR="00F92030" w:rsidRPr="00937C97">
        <w:rPr>
          <w:rFonts w:eastAsia="+mj-ea"/>
          <w:kern w:val="24"/>
          <w:sz w:val="28"/>
          <w:szCs w:val="28"/>
        </w:rPr>
        <w:t xml:space="preserve"> сделаны схемы газоснабжения высокого и низкого </w:t>
      </w:r>
      <w:r w:rsidR="00FE54CB" w:rsidRPr="00937C97">
        <w:rPr>
          <w:rFonts w:eastAsia="+mj-ea"/>
          <w:kern w:val="24"/>
          <w:sz w:val="28"/>
          <w:szCs w:val="28"/>
        </w:rPr>
        <w:t xml:space="preserve"> давления для дальнейшего участия в госпрограмме «Развитие топливно-энергетического комплекса», в</w:t>
      </w:r>
      <w:proofErr w:type="gramEnd"/>
      <w:r w:rsidR="00FE54CB" w:rsidRPr="00937C97">
        <w:rPr>
          <w:rFonts w:eastAsia="+mj-ea"/>
          <w:kern w:val="24"/>
          <w:sz w:val="28"/>
          <w:szCs w:val="28"/>
        </w:rPr>
        <w:t xml:space="preserve"> </w:t>
      </w:r>
      <w:proofErr w:type="gramStart"/>
      <w:r w:rsidR="00FE54CB" w:rsidRPr="00937C97">
        <w:rPr>
          <w:rFonts w:eastAsia="+mj-ea"/>
          <w:kern w:val="24"/>
          <w:sz w:val="28"/>
          <w:szCs w:val="28"/>
        </w:rPr>
        <w:t>хуторах</w:t>
      </w:r>
      <w:proofErr w:type="gramEnd"/>
      <w:r w:rsidR="00FE54CB" w:rsidRPr="00937C97">
        <w:rPr>
          <w:rFonts w:eastAsia="+mj-ea"/>
          <w:kern w:val="24"/>
          <w:sz w:val="28"/>
          <w:szCs w:val="28"/>
        </w:rPr>
        <w:t xml:space="preserve"> Булгаков и</w:t>
      </w:r>
      <w:r w:rsidR="00DD3788" w:rsidRPr="00937C97">
        <w:rPr>
          <w:rFonts w:eastAsia="+mj-ea"/>
          <w:kern w:val="24"/>
          <w:sz w:val="28"/>
          <w:szCs w:val="28"/>
        </w:rPr>
        <w:t xml:space="preserve"> Ивлев</w:t>
      </w:r>
      <w:r w:rsidR="00DD3788">
        <w:rPr>
          <w:rFonts w:eastAsia="+mj-ea"/>
          <w:color w:val="000000"/>
          <w:kern w:val="24"/>
          <w:sz w:val="28"/>
          <w:szCs w:val="28"/>
        </w:rPr>
        <w:t xml:space="preserve">. </w:t>
      </w:r>
    </w:p>
    <w:p w14:paraId="60634827" w14:textId="38DFBDD0" w:rsidR="00DD3788" w:rsidRPr="00DD3788" w:rsidRDefault="00DD3788" w:rsidP="00DD3788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В июне 2023 года в нашем поселении создана волонтерская группа «</w:t>
      </w:r>
      <w:proofErr w:type="spellStart"/>
      <w:r>
        <w:rPr>
          <w:rFonts w:eastAsia="+mj-ea"/>
          <w:color w:val="000000"/>
          <w:kern w:val="24"/>
          <w:sz w:val="28"/>
          <w:szCs w:val="28"/>
          <w:lang w:val="en-US"/>
        </w:rPr>
        <w:t>ZaVeca</w:t>
      </w:r>
      <w:proofErr w:type="spellEnd"/>
      <w:r>
        <w:rPr>
          <w:rFonts w:eastAsia="+mj-ea"/>
          <w:color w:val="000000"/>
          <w:kern w:val="24"/>
          <w:sz w:val="28"/>
          <w:szCs w:val="28"/>
        </w:rPr>
        <w:t>» по плетению маскировочных сетей для участников СВО, 87 сетей было сплетено за</w:t>
      </w:r>
      <w:r w:rsidR="00FE54CB">
        <w:rPr>
          <w:rFonts w:eastAsia="+mj-ea"/>
          <w:color w:val="000000"/>
          <w:kern w:val="24"/>
          <w:sz w:val="28"/>
          <w:szCs w:val="28"/>
        </w:rPr>
        <w:t xml:space="preserve"> не полный 2023 год, </w:t>
      </w:r>
      <w:r w:rsidR="00FE54CB" w:rsidRPr="00937C97">
        <w:rPr>
          <w:rFonts w:eastAsia="+mj-ea"/>
          <w:kern w:val="24"/>
          <w:sz w:val="28"/>
          <w:szCs w:val="28"/>
        </w:rPr>
        <w:t>так же наша</w:t>
      </w:r>
      <w:r w:rsidRPr="00937C97">
        <w:rPr>
          <w:rFonts w:eastAsia="+mj-ea"/>
          <w:kern w:val="24"/>
          <w:sz w:val="28"/>
          <w:szCs w:val="28"/>
        </w:rPr>
        <w:t xml:space="preserve"> </w:t>
      </w:r>
      <w:r w:rsidR="00FE54CB" w:rsidRPr="00937C97">
        <w:rPr>
          <w:rFonts w:eastAsia="+mj-ea"/>
          <w:kern w:val="24"/>
          <w:sz w:val="28"/>
          <w:szCs w:val="28"/>
        </w:rPr>
        <w:t>волонтерская группа «</w:t>
      </w:r>
      <w:proofErr w:type="spellStart"/>
      <w:r w:rsidR="00FE54CB" w:rsidRPr="00937C97">
        <w:rPr>
          <w:rFonts w:eastAsia="+mj-ea"/>
          <w:kern w:val="24"/>
          <w:sz w:val="28"/>
          <w:szCs w:val="28"/>
          <w:lang w:val="en-US"/>
        </w:rPr>
        <w:t>ZaVeca</w:t>
      </w:r>
      <w:proofErr w:type="spellEnd"/>
      <w:r w:rsidR="00FE54CB" w:rsidRPr="00937C97">
        <w:rPr>
          <w:rFonts w:eastAsia="+mj-ea"/>
          <w:kern w:val="24"/>
          <w:sz w:val="28"/>
          <w:szCs w:val="28"/>
        </w:rPr>
        <w:t>»</w:t>
      </w:r>
      <w:r>
        <w:rPr>
          <w:rFonts w:eastAsia="+mj-ea"/>
          <w:color w:val="000000"/>
          <w:kern w:val="24"/>
          <w:sz w:val="28"/>
          <w:szCs w:val="28"/>
        </w:rPr>
        <w:t xml:space="preserve"> оказывают помощь в сборе гуманитарной помощи и делают много добрых дел для наших бойцов. Спасибо Вам, что находите время и силы для добрых дел и помощи нашим ребятам.</w:t>
      </w:r>
    </w:p>
    <w:p w14:paraId="7AC62027" w14:textId="77777777" w:rsidR="00436B7D" w:rsidRDefault="00436B7D" w:rsidP="001A5F6A">
      <w:pPr>
        <w:rPr>
          <w:b/>
          <w:sz w:val="28"/>
          <w:szCs w:val="28"/>
        </w:rPr>
      </w:pPr>
    </w:p>
    <w:p w14:paraId="6043A4FE" w14:textId="3ED29715" w:rsidR="001D3CCF" w:rsidRPr="00212290" w:rsidRDefault="00C7790F" w:rsidP="001A5F6A">
      <w:pPr>
        <w:jc w:val="center"/>
        <w:rPr>
          <w:b/>
          <w:sz w:val="28"/>
          <w:szCs w:val="28"/>
        </w:rPr>
      </w:pPr>
      <w:r w:rsidRPr="00BE6D5E">
        <w:rPr>
          <w:b/>
          <w:sz w:val="28"/>
          <w:szCs w:val="28"/>
        </w:rPr>
        <w:t>Культура</w:t>
      </w:r>
    </w:p>
    <w:p w14:paraId="434C6C22" w14:textId="63142629" w:rsidR="00F87327" w:rsidRPr="00212290" w:rsidRDefault="00F87327" w:rsidP="00F87327">
      <w:pPr>
        <w:ind w:firstLine="709"/>
        <w:jc w:val="both"/>
        <w:rPr>
          <w:sz w:val="28"/>
          <w:szCs w:val="28"/>
        </w:rPr>
      </w:pPr>
      <w:r w:rsidRPr="00212290">
        <w:rPr>
          <w:sz w:val="28"/>
          <w:szCs w:val="28"/>
        </w:rPr>
        <w:t>За отчетный период в клубе с.</w:t>
      </w:r>
      <w:r w:rsidR="005526BD">
        <w:rPr>
          <w:sz w:val="28"/>
          <w:szCs w:val="28"/>
        </w:rPr>
        <w:t xml:space="preserve"> </w:t>
      </w:r>
      <w:r w:rsidRPr="00212290">
        <w:rPr>
          <w:sz w:val="28"/>
          <w:szCs w:val="28"/>
        </w:rPr>
        <w:t xml:space="preserve">Николенского проведено </w:t>
      </w:r>
      <w:r w:rsidR="00310B44">
        <w:rPr>
          <w:sz w:val="28"/>
          <w:szCs w:val="28"/>
        </w:rPr>
        <w:t>206 мероприятия с охватом 23800</w:t>
      </w:r>
      <w:r w:rsidRPr="00212290">
        <w:rPr>
          <w:sz w:val="28"/>
          <w:szCs w:val="28"/>
        </w:rPr>
        <w:t xml:space="preserve"> человек.</w:t>
      </w:r>
    </w:p>
    <w:p w14:paraId="65DD3010" w14:textId="21B04403" w:rsidR="00F87327" w:rsidRPr="00212290" w:rsidRDefault="00F87327" w:rsidP="00F87327">
      <w:pPr>
        <w:ind w:firstLine="708"/>
        <w:jc w:val="both"/>
        <w:rPr>
          <w:sz w:val="28"/>
          <w:szCs w:val="28"/>
        </w:rPr>
      </w:pPr>
      <w:r w:rsidRPr="00212290">
        <w:rPr>
          <w:sz w:val="28"/>
          <w:szCs w:val="28"/>
        </w:rPr>
        <w:t>Мероприятия были пров</w:t>
      </w:r>
      <w:r w:rsidR="00310B44">
        <w:rPr>
          <w:sz w:val="28"/>
          <w:szCs w:val="28"/>
        </w:rPr>
        <w:t>едены в режиме офлайн и онлайн.</w:t>
      </w:r>
    </w:p>
    <w:p w14:paraId="7189BC3D" w14:textId="39734303" w:rsidR="00F87327" w:rsidRPr="00212290" w:rsidRDefault="00F87327" w:rsidP="00F87327">
      <w:pPr>
        <w:ind w:firstLine="708"/>
        <w:jc w:val="both"/>
        <w:rPr>
          <w:sz w:val="28"/>
          <w:szCs w:val="28"/>
        </w:rPr>
      </w:pPr>
      <w:r w:rsidRPr="00212290">
        <w:rPr>
          <w:sz w:val="28"/>
          <w:szCs w:val="28"/>
        </w:rPr>
        <w:lastRenderedPageBreak/>
        <w:t>Очные мероприятия проводились в школе, детском саду, на базе клубных формирований и концертные программ</w:t>
      </w:r>
      <w:r w:rsidR="00310B44">
        <w:rPr>
          <w:sz w:val="28"/>
          <w:szCs w:val="28"/>
        </w:rPr>
        <w:t>ы к знаменательным датам за 2023</w:t>
      </w:r>
      <w:r w:rsidRPr="00212290">
        <w:rPr>
          <w:sz w:val="28"/>
          <w:szCs w:val="28"/>
        </w:rPr>
        <w:t xml:space="preserve"> г</w:t>
      </w:r>
      <w:r w:rsidR="00B03F9D">
        <w:rPr>
          <w:sz w:val="28"/>
          <w:szCs w:val="28"/>
        </w:rPr>
        <w:t>од</w:t>
      </w:r>
      <w:r w:rsidRPr="00212290">
        <w:rPr>
          <w:sz w:val="28"/>
          <w:szCs w:val="28"/>
        </w:rPr>
        <w:t xml:space="preserve">. </w:t>
      </w:r>
    </w:p>
    <w:p w14:paraId="0D062014" w14:textId="0BF2C6BD" w:rsidR="00F87327" w:rsidRPr="00212290" w:rsidRDefault="00F87327" w:rsidP="00F87327">
      <w:pPr>
        <w:ind w:firstLine="708"/>
        <w:jc w:val="both"/>
        <w:rPr>
          <w:sz w:val="28"/>
          <w:szCs w:val="28"/>
        </w:rPr>
      </w:pPr>
      <w:r w:rsidRPr="00212290">
        <w:rPr>
          <w:sz w:val="28"/>
          <w:szCs w:val="28"/>
        </w:rPr>
        <w:t>На базе дома культуры работает 14 клубных формирований для различных возрастных катег</w:t>
      </w:r>
      <w:r w:rsidR="00310B44">
        <w:rPr>
          <w:sz w:val="28"/>
          <w:szCs w:val="28"/>
        </w:rPr>
        <w:t>орий, численность участников 281</w:t>
      </w:r>
      <w:r w:rsidRPr="00212290">
        <w:rPr>
          <w:sz w:val="28"/>
          <w:szCs w:val="28"/>
        </w:rPr>
        <w:t xml:space="preserve"> человек.</w:t>
      </w:r>
    </w:p>
    <w:p w14:paraId="3F0952AB" w14:textId="3AC04C71" w:rsidR="00F87327" w:rsidRPr="00212290" w:rsidRDefault="00F87327" w:rsidP="00F87327">
      <w:pPr>
        <w:ind w:firstLine="708"/>
        <w:jc w:val="both"/>
        <w:rPr>
          <w:sz w:val="28"/>
          <w:szCs w:val="28"/>
        </w:rPr>
      </w:pPr>
      <w:r w:rsidRPr="00212290">
        <w:rPr>
          <w:sz w:val="28"/>
          <w:szCs w:val="28"/>
        </w:rPr>
        <w:t xml:space="preserve">Участники клубных формирований принимали участие во Всероссийских акциях, районных и международных конкурсах в режиме </w:t>
      </w:r>
      <w:r w:rsidR="008F0F7D" w:rsidRPr="00212290">
        <w:rPr>
          <w:sz w:val="28"/>
          <w:szCs w:val="28"/>
        </w:rPr>
        <w:t>онлайн и становились лауреатами</w:t>
      </w:r>
      <w:r w:rsidRPr="00212290">
        <w:rPr>
          <w:sz w:val="28"/>
          <w:szCs w:val="28"/>
        </w:rPr>
        <w:t>.</w:t>
      </w:r>
    </w:p>
    <w:p w14:paraId="6E2FDCFE" w14:textId="3EBA3E63" w:rsidR="00FF6703" w:rsidRPr="00321D47" w:rsidRDefault="00FF6703" w:rsidP="00F87327">
      <w:pPr>
        <w:ind w:firstLine="708"/>
        <w:jc w:val="both"/>
        <w:rPr>
          <w:sz w:val="28"/>
          <w:szCs w:val="28"/>
        </w:rPr>
      </w:pPr>
      <w:r w:rsidRPr="00321D47">
        <w:rPr>
          <w:sz w:val="28"/>
          <w:szCs w:val="28"/>
        </w:rPr>
        <w:t>В 2024 году будет осуществлен капитальный ремонт здания до</w:t>
      </w:r>
      <w:r w:rsidR="00321D47" w:rsidRPr="00321D47">
        <w:rPr>
          <w:sz w:val="28"/>
          <w:szCs w:val="28"/>
        </w:rPr>
        <w:t xml:space="preserve">ма культуры. Из краевого бюджета выделено </w:t>
      </w:r>
      <w:r w:rsidR="00321D47" w:rsidRPr="00937C97">
        <w:rPr>
          <w:sz w:val="28"/>
          <w:szCs w:val="28"/>
        </w:rPr>
        <w:t xml:space="preserve">14515,400 рублей, </w:t>
      </w:r>
      <w:proofErr w:type="spellStart"/>
      <w:r w:rsidR="00321D47" w:rsidRPr="00937C97">
        <w:rPr>
          <w:sz w:val="28"/>
          <w:szCs w:val="28"/>
        </w:rPr>
        <w:t>софинансирование</w:t>
      </w:r>
      <w:proofErr w:type="spellEnd"/>
      <w:r w:rsidR="00321D47" w:rsidRPr="00937C97">
        <w:rPr>
          <w:sz w:val="28"/>
          <w:szCs w:val="28"/>
        </w:rPr>
        <w:t xml:space="preserve"> из местного бюджета 2764838,10 рублей</w:t>
      </w:r>
    </w:p>
    <w:p w14:paraId="467FFC2E" w14:textId="77777777" w:rsidR="00C6103E" w:rsidRPr="00FF6703" w:rsidRDefault="00C6103E" w:rsidP="00842735">
      <w:pPr>
        <w:jc w:val="both"/>
        <w:rPr>
          <w:color w:val="FF0000"/>
          <w:sz w:val="28"/>
          <w:szCs w:val="28"/>
          <w:lang w:bidi="he-IL"/>
        </w:rPr>
      </w:pPr>
    </w:p>
    <w:p w14:paraId="2FC8AAF9" w14:textId="2FFAE5C9" w:rsidR="00104223" w:rsidRPr="00212290" w:rsidRDefault="0043597F" w:rsidP="001A5F6A">
      <w:pPr>
        <w:jc w:val="center"/>
        <w:rPr>
          <w:b/>
          <w:sz w:val="28"/>
          <w:szCs w:val="28"/>
          <w:lang w:bidi="he-IL"/>
        </w:rPr>
      </w:pPr>
      <w:r w:rsidRPr="00BE6D5E">
        <w:rPr>
          <w:b/>
          <w:sz w:val="28"/>
          <w:szCs w:val="28"/>
          <w:lang w:bidi="he-IL"/>
        </w:rPr>
        <w:t>Молодёжная политика</w:t>
      </w:r>
    </w:p>
    <w:p w14:paraId="30AAB465" w14:textId="6C0C0EE6" w:rsidR="00D83CB9" w:rsidRDefault="00D83CB9" w:rsidP="00E572D6">
      <w:pPr>
        <w:widowControl w:val="0"/>
        <w:tabs>
          <w:tab w:val="center" w:pos="4677"/>
          <w:tab w:val="left" w:pos="6735"/>
        </w:tabs>
        <w:ind w:firstLine="709"/>
        <w:contextualSpacing/>
        <w:jc w:val="both"/>
        <w:rPr>
          <w:sz w:val="28"/>
          <w:szCs w:val="28"/>
        </w:rPr>
      </w:pPr>
      <w:r w:rsidRPr="00D83CB9">
        <w:rPr>
          <w:sz w:val="28"/>
          <w:szCs w:val="28"/>
        </w:rPr>
        <w:t>В Николенском сельском поселении проводятся мер</w:t>
      </w:r>
      <w:r w:rsidR="00B23856">
        <w:rPr>
          <w:sz w:val="28"/>
          <w:szCs w:val="28"/>
        </w:rPr>
        <w:t>оприятия по молодежной политике:</w:t>
      </w:r>
      <w:r w:rsidRPr="00D83CB9">
        <w:rPr>
          <w:sz w:val="28"/>
          <w:szCs w:val="28"/>
        </w:rPr>
        <w:t xml:space="preserve"> </w:t>
      </w:r>
      <w:r w:rsidR="001B26BB">
        <w:rPr>
          <w:sz w:val="28"/>
          <w:szCs w:val="28"/>
        </w:rPr>
        <w:t xml:space="preserve">лекции, беседы, </w:t>
      </w:r>
      <w:r w:rsidRPr="00D83CB9">
        <w:rPr>
          <w:sz w:val="28"/>
          <w:szCs w:val="28"/>
        </w:rPr>
        <w:t xml:space="preserve">викторины по здоровому образу жизни, </w:t>
      </w:r>
      <w:proofErr w:type="spellStart"/>
      <w:r w:rsidRPr="00D83CB9">
        <w:rPr>
          <w:sz w:val="28"/>
          <w:szCs w:val="28"/>
        </w:rPr>
        <w:t>флешмобы</w:t>
      </w:r>
      <w:proofErr w:type="spellEnd"/>
      <w:r w:rsidRPr="00D83CB9">
        <w:rPr>
          <w:sz w:val="28"/>
          <w:szCs w:val="28"/>
        </w:rPr>
        <w:t xml:space="preserve">, </w:t>
      </w:r>
      <w:proofErr w:type="spellStart"/>
      <w:r w:rsidRPr="00D83CB9">
        <w:rPr>
          <w:sz w:val="28"/>
          <w:szCs w:val="28"/>
        </w:rPr>
        <w:t>челленджи</w:t>
      </w:r>
      <w:proofErr w:type="spellEnd"/>
      <w:r w:rsidRPr="00D83CB9">
        <w:rPr>
          <w:sz w:val="28"/>
          <w:szCs w:val="28"/>
        </w:rPr>
        <w:t>, акции по ра</w:t>
      </w:r>
      <w:r w:rsidR="001B26BB">
        <w:rPr>
          <w:sz w:val="28"/>
          <w:szCs w:val="28"/>
        </w:rPr>
        <w:t>здаче памято</w:t>
      </w:r>
      <w:r w:rsidR="007D3298">
        <w:rPr>
          <w:sz w:val="28"/>
          <w:szCs w:val="28"/>
        </w:rPr>
        <w:t>к.</w:t>
      </w:r>
      <w:r w:rsidR="001B26BB">
        <w:rPr>
          <w:sz w:val="28"/>
          <w:szCs w:val="28"/>
        </w:rPr>
        <w:t xml:space="preserve"> </w:t>
      </w:r>
      <w:r w:rsidRPr="00D83CB9">
        <w:rPr>
          <w:sz w:val="28"/>
          <w:szCs w:val="28"/>
        </w:rPr>
        <w:t>В рамках военно-патриотическо</w:t>
      </w:r>
      <w:r w:rsidR="00E672D3">
        <w:rPr>
          <w:sz w:val="28"/>
          <w:szCs w:val="28"/>
        </w:rPr>
        <w:t>го воспитания молодежи в течение</w:t>
      </w:r>
      <w:r w:rsidRPr="00D83CB9">
        <w:rPr>
          <w:sz w:val="28"/>
          <w:szCs w:val="28"/>
        </w:rPr>
        <w:t xml:space="preserve"> 2023 года, каждую пя</w:t>
      </w:r>
      <w:r w:rsidR="006F2A3C">
        <w:rPr>
          <w:sz w:val="28"/>
          <w:szCs w:val="28"/>
        </w:rPr>
        <w:t>тницу проходит несение Почётной</w:t>
      </w:r>
      <w:r w:rsidRPr="00D83CB9">
        <w:rPr>
          <w:sz w:val="28"/>
          <w:szCs w:val="28"/>
        </w:rPr>
        <w:t xml:space="preserve"> вахты Памяти на Посту №1.</w:t>
      </w:r>
    </w:p>
    <w:p w14:paraId="25A7B893" w14:textId="77777777" w:rsidR="00D83CB9" w:rsidRPr="00D83CB9" w:rsidRDefault="00D83CB9" w:rsidP="00D83CB9">
      <w:pPr>
        <w:widowControl w:val="0"/>
        <w:tabs>
          <w:tab w:val="center" w:pos="4677"/>
          <w:tab w:val="left" w:pos="6735"/>
        </w:tabs>
        <w:ind w:firstLine="709"/>
        <w:contextualSpacing/>
        <w:jc w:val="both"/>
        <w:rPr>
          <w:sz w:val="28"/>
          <w:szCs w:val="28"/>
        </w:rPr>
      </w:pPr>
      <w:r w:rsidRPr="00D83CB9">
        <w:rPr>
          <w:sz w:val="28"/>
          <w:szCs w:val="28"/>
        </w:rPr>
        <w:t>В летний период времени на территории поселения работала дворовая площадка, которую посещали молодежь более 50 человек в возрасте от 14 до 29 лет.</w:t>
      </w:r>
    </w:p>
    <w:p w14:paraId="65FFC522" w14:textId="0149123E" w:rsidR="00DD3788" w:rsidRDefault="00D83CB9" w:rsidP="006F2A3C">
      <w:pPr>
        <w:widowControl w:val="0"/>
        <w:tabs>
          <w:tab w:val="center" w:pos="4677"/>
          <w:tab w:val="left" w:pos="6735"/>
        </w:tabs>
        <w:ind w:firstLine="709"/>
        <w:contextualSpacing/>
        <w:jc w:val="both"/>
        <w:rPr>
          <w:sz w:val="28"/>
          <w:szCs w:val="28"/>
        </w:rPr>
      </w:pPr>
      <w:r w:rsidRPr="00D83CB9">
        <w:rPr>
          <w:sz w:val="28"/>
          <w:szCs w:val="28"/>
        </w:rPr>
        <w:t>За период 2023 года на территории Николенского сельского поселения в рамках двухсто</w:t>
      </w:r>
      <w:r w:rsidR="006F2A3C">
        <w:rPr>
          <w:sz w:val="28"/>
          <w:szCs w:val="28"/>
        </w:rPr>
        <w:t xml:space="preserve">роннего соглашения между </w:t>
      </w:r>
      <w:r w:rsidRPr="00D83CB9">
        <w:rPr>
          <w:sz w:val="28"/>
          <w:szCs w:val="28"/>
        </w:rPr>
        <w:t>«Центр</w:t>
      </w:r>
      <w:r w:rsidR="006F2A3C">
        <w:rPr>
          <w:sz w:val="28"/>
          <w:szCs w:val="28"/>
        </w:rPr>
        <w:t>ом</w:t>
      </w:r>
      <w:r w:rsidRPr="00D83CB9">
        <w:rPr>
          <w:sz w:val="28"/>
          <w:szCs w:val="28"/>
        </w:rPr>
        <w:t xml:space="preserve"> занятости населения Гулькевичский район» и администрацией Николенского сельского поселения по программе «Временная занятость несовершеннолетних в возрасте от 14 до 18 лет в свободное от учебы время» было трудоустроено 18 человек.</w:t>
      </w:r>
    </w:p>
    <w:p w14:paraId="1605CE9C" w14:textId="6DF62274" w:rsidR="00B300CF" w:rsidRPr="00D83CB9" w:rsidRDefault="00B300CF" w:rsidP="00B300CF">
      <w:pPr>
        <w:widowControl w:val="0"/>
        <w:tabs>
          <w:tab w:val="center" w:pos="4677"/>
          <w:tab w:val="left" w:pos="6735"/>
        </w:tabs>
        <w:ind w:firstLine="709"/>
        <w:contextualSpacing/>
        <w:jc w:val="both"/>
        <w:rPr>
          <w:sz w:val="28"/>
          <w:szCs w:val="28"/>
        </w:rPr>
      </w:pPr>
      <w:r w:rsidRPr="00D83CB9">
        <w:rPr>
          <w:sz w:val="28"/>
          <w:szCs w:val="28"/>
        </w:rPr>
        <w:t>За 2023 год прошло 12 заседаний территориальной комиссии по профилактике правонару</w:t>
      </w:r>
      <w:r w:rsidR="00DD3788">
        <w:rPr>
          <w:sz w:val="28"/>
          <w:szCs w:val="28"/>
        </w:rPr>
        <w:t>шений, рассмотрено 30 граждан</w:t>
      </w:r>
      <w:r w:rsidRPr="00D83CB9">
        <w:rPr>
          <w:sz w:val="28"/>
          <w:szCs w:val="28"/>
        </w:rPr>
        <w:t xml:space="preserve"> из них 10 несовершеннолетних.</w:t>
      </w:r>
    </w:p>
    <w:p w14:paraId="396AD1A7" w14:textId="77777777" w:rsidR="008F2C4A" w:rsidRPr="00212290" w:rsidRDefault="008F2C4A" w:rsidP="0019523D">
      <w:pPr>
        <w:rPr>
          <w:b/>
          <w:sz w:val="28"/>
          <w:szCs w:val="28"/>
        </w:rPr>
      </w:pPr>
    </w:p>
    <w:p w14:paraId="305673A3" w14:textId="18252296" w:rsidR="00BB3DA8" w:rsidRPr="001A5F6A" w:rsidRDefault="007105B5" w:rsidP="001A5F6A">
      <w:pPr>
        <w:jc w:val="center"/>
        <w:rPr>
          <w:b/>
          <w:color w:val="000000" w:themeColor="text1"/>
          <w:sz w:val="28"/>
          <w:szCs w:val="28"/>
        </w:rPr>
      </w:pPr>
      <w:r w:rsidRPr="00FF0C81">
        <w:rPr>
          <w:b/>
          <w:color w:val="000000" w:themeColor="text1"/>
          <w:sz w:val="28"/>
          <w:szCs w:val="28"/>
        </w:rPr>
        <w:t>Ф</w:t>
      </w:r>
      <w:r w:rsidR="00C7790F" w:rsidRPr="00FF0C81">
        <w:rPr>
          <w:b/>
          <w:color w:val="000000" w:themeColor="text1"/>
          <w:sz w:val="28"/>
          <w:szCs w:val="28"/>
        </w:rPr>
        <w:t>изическая культура и спорт</w:t>
      </w:r>
    </w:p>
    <w:p w14:paraId="7F9F001D" w14:textId="77777777" w:rsidR="00BB3DA8" w:rsidRPr="00BB3DA8" w:rsidRDefault="00BB3DA8" w:rsidP="00BB3DA8">
      <w:pPr>
        <w:jc w:val="both"/>
        <w:rPr>
          <w:sz w:val="28"/>
          <w:szCs w:val="28"/>
        </w:rPr>
      </w:pPr>
      <w:r w:rsidRPr="00BB3DA8">
        <w:rPr>
          <w:sz w:val="28"/>
          <w:szCs w:val="28"/>
        </w:rPr>
        <w:tab/>
        <w:t>В 2023 году были проведены футбольные турниры, приуроченные дню «</w:t>
      </w:r>
      <w:proofErr w:type="spellStart"/>
      <w:r w:rsidRPr="00BB3DA8">
        <w:rPr>
          <w:sz w:val="28"/>
          <w:szCs w:val="28"/>
        </w:rPr>
        <w:t>Росгвардии</w:t>
      </w:r>
      <w:proofErr w:type="spellEnd"/>
      <w:r w:rsidRPr="00BB3DA8">
        <w:rPr>
          <w:sz w:val="28"/>
          <w:szCs w:val="28"/>
        </w:rPr>
        <w:t xml:space="preserve">», празднованию 9 мая, турнир «Кубок легенд» на приз Главы Администрации Николенского с/п. </w:t>
      </w:r>
    </w:p>
    <w:p w14:paraId="1EF30799" w14:textId="11D458D1" w:rsidR="00BF3A01" w:rsidRDefault="00BB3DA8" w:rsidP="00BB3DA8">
      <w:pPr>
        <w:jc w:val="both"/>
        <w:rPr>
          <w:sz w:val="28"/>
          <w:szCs w:val="28"/>
        </w:rPr>
      </w:pPr>
      <w:r w:rsidRPr="00BB3DA8">
        <w:rPr>
          <w:sz w:val="28"/>
          <w:szCs w:val="28"/>
        </w:rPr>
        <w:tab/>
        <w:t>В ноябре 2023 года прошел турнир по футболу памяти погибших сотрудников Внутренних войск МВД и правоохранительных органов.</w:t>
      </w:r>
    </w:p>
    <w:p w14:paraId="1A5FFC35" w14:textId="77777777" w:rsidR="00BB3DA8" w:rsidRDefault="00BB3DA8" w:rsidP="00BB3DA8">
      <w:pPr>
        <w:jc w:val="both"/>
        <w:rPr>
          <w:b/>
          <w:sz w:val="28"/>
          <w:szCs w:val="28"/>
        </w:rPr>
      </w:pPr>
    </w:p>
    <w:p w14:paraId="194529F0" w14:textId="63AC8E8F" w:rsidR="00BE289C" w:rsidRPr="001A5F6A" w:rsidRDefault="00BF3A01" w:rsidP="001A5F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нашем селе всем известно имя Александр Попов, это не просто тренер по вольной борьбе, а </w:t>
      </w:r>
      <w:proofErr w:type="gramStart"/>
      <w:r>
        <w:rPr>
          <w:sz w:val="28"/>
          <w:szCs w:val="28"/>
        </w:rPr>
        <w:t>человек</w:t>
      </w:r>
      <w:proofErr w:type="gramEnd"/>
      <w:r>
        <w:rPr>
          <w:sz w:val="28"/>
          <w:szCs w:val="28"/>
        </w:rPr>
        <w:t xml:space="preserve"> радеющий за свое дело, сопереживающий за каждого своего вос</w:t>
      </w:r>
      <w:r w:rsidR="001E771D">
        <w:rPr>
          <w:sz w:val="28"/>
          <w:szCs w:val="28"/>
        </w:rPr>
        <w:t>питанника и любящий свою работу</w:t>
      </w:r>
      <w:r w:rsidR="00213CD9">
        <w:rPr>
          <w:sz w:val="28"/>
          <w:szCs w:val="28"/>
        </w:rPr>
        <w:t xml:space="preserve">. Так 25 февраля в </w:t>
      </w:r>
      <w:proofErr w:type="spellStart"/>
      <w:r w:rsidR="00213CD9">
        <w:rPr>
          <w:sz w:val="28"/>
          <w:szCs w:val="28"/>
        </w:rPr>
        <w:t>г</w:t>
      </w:r>
      <w:proofErr w:type="gramStart"/>
      <w:r w:rsidR="00213CD9">
        <w:rPr>
          <w:sz w:val="28"/>
          <w:szCs w:val="28"/>
        </w:rPr>
        <w:t>.Г</w:t>
      </w:r>
      <w:proofErr w:type="gramEnd"/>
      <w:r w:rsidR="00213CD9">
        <w:rPr>
          <w:sz w:val="28"/>
          <w:szCs w:val="28"/>
        </w:rPr>
        <w:t>улькевичи</w:t>
      </w:r>
      <w:proofErr w:type="spellEnd"/>
      <w:r w:rsidR="00213CD9">
        <w:rPr>
          <w:sz w:val="28"/>
          <w:szCs w:val="28"/>
        </w:rPr>
        <w:t xml:space="preserve"> прошли соревнования на первенство ЮФО по вольной борьбе, в соревнованиях приняли участия 100 спортсменов из 6 регионов ЮФО, 1 место заняла наша спортсменка Трошина Алина. </w:t>
      </w:r>
      <w:r w:rsidR="001E771D">
        <w:rPr>
          <w:sz w:val="28"/>
          <w:szCs w:val="28"/>
        </w:rPr>
        <w:t>В</w:t>
      </w:r>
      <w:r w:rsidR="00213CD9">
        <w:rPr>
          <w:sz w:val="28"/>
          <w:szCs w:val="28"/>
        </w:rPr>
        <w:t xml:space="preserve"> г. Гатчина прошли Всероссийские соревнования по спортивной вольной борьбе </w:t>
      </w:r>
      <w:r w:rsidR="00213CD9">
        <w:rPr>
          <w:sz w:val="28"/>
          <w:szCs w:val="28"/>
        </w:rPr>
        <w:lastRenderedPageBreak/>
        <w:t xml:space="preserve">среди разных регионов, участвовало 120 спортсменов всей России, от нашего села принимала участие </w:t>
      </w:r>
      <w:proofErr w:type="spellStart"/>
      <w:r w:rsidR="00213CD9">
        <w:rPr>
          <w:sz w:val="28"/>
          <w:szCs w:val="28"/>
        </w:rPr>
        <w:t>Радионова</w:t>
      </w:r>
      <w:proofErr w:type="spellEnd"/>
      <w:r w:rsidR="00213CD9">
        <w:rPr>
          <w:sz w:val="28"/>
          <w:szCs w:val="28"/>
        </w:rPr>
        <w:t xml:space="preserve"> Виктория, которая заняла призовое второе место. </w:t>
      </w:r>
      <w:r w:rsidR="00691EDD">
        <w:rPr>
          <w:sz w:val="28"/>
          <w:szCs w:val="28"/>
        </w:rPr>
        <w:t>И побед очень много! Спасибо тренеру за работу, мы вами гордимся!</w:t>
      </w:r>
    </w:p>
    <w:p w14:paraId="27F23C3D" w14:textId="09ED79C3" w:rsidR="007105B5" w:rsidRPr="00212290" w:rsidRDefault="00A02A20" w:rsidP="007105B5">
      <w:pPr>
        <w:widowControl w:val="0"/>
        <w:ind w:firstLine="709"/>
        <w:jc w:val="center"/>
        <w:rPr>
          <w:rFonts w:cs="Times New Roman CYR"/>
          <w:sz w:val="28"/>
          <w:szCs w:val="28"/>
        </w:rPr>
      </w:pPr>
      <w:r w:rsidRPr="00FF0C81">
        <w:rPr>
          <w:rFonts w:cs="Times New Roman CYR"/>
          <w:b/>
          <w:sz w:val="28"/>
          <w:szCs w:val="28"/>
        </w:rPr>
        <w:t>Антинаркотическая работа</w:t>
      </w:r>
    </w:p>
    <w:p w14:paraId="35CE2F3D" w14:textId="6DE5FB62" w:rsidR="00362447" w:rsidRPr="00212290" w:rsidRDefault="007105B5" w:rsidP="001A5F6A">
      <w:pPr>
        <w:widowControl w:val="0"/>
        <w:ind w:firstLine="840"/>
        <w:jc w:val="both"/>
        <w:rPr>
          <w:sz w:val="28"/>
          <w:szCs w:val="28"/>
        </w:rPr>
      </w:pPr>
      <w:r w:rsidRPr="00212290">
        <w:rPr>
          <w:sz w:val="28"/>
          <w:szCs w:val="28"/>
        </w:rPr>
        <w:t>В</w:t>
      </w:r>
      <w:r w:rsidR="004807FC" w:rsidRPr="00212290">
        <w:rPr>
          <w:sz w:val="28"/>
          <w:szCs w:val="28"/>
        </w:rPr>
        <w:t xml:space="preserve"> 20</w:t>
      </w:r>
      <w:r w:rsidR="00DC1DD7" w:rsidRPr="00212290">
        <w:rPr>
          <w:sz w:val="28"/>
          <w:szCs w:val="28"/>
        </w:rPr>
        <w:t>2</w:t>
      </w:r>
      <w:r w:rsidR="00AF581F">
        <w:rPr>
          <w:sz w:val="28"/>
          <w:szCs w:val="28"/>
        </w:rPr>
        <w:t>3</w:t>
      </w:r>
      <w:r w:rsidR="004807FC" w:rsidRPr="00212290">
        <w:rPr>
          <w:sz w:val="28"/>
          <w:szCs w:val="28"/>
        </w:rPr>
        <w:t xml:space="preserve"> году проведено </w:t>
      </w:r>
      <w:r w:rsidR="004807FC" w:rsidRPr="00CB748A">
        <w:rPr>
          <w:sz w:val="28"/>
          <w:szCs w:val="28"/>
        </w:rPr>
        <w:t>2</w:t>
      </w:r>
      <w:r w:rsidR="00CB748A">
        <w:rPr>
          <w:sz w:val="28"/>
          <w:szCs w:val="28"/>
        </w:rPr>
        <w:t>0</w:t>
      </w:r>
      <w:r w:rsidR="00BF285B" w:rsidRPr="00212290">
        <w:rPr>
          <w:sz w:val="28"/>
          <w:szCs w:val="28"/>
        </w:rPr>
        <w:t xml:space="preserve"> рейдовых мероприятия</w:t>
      </w:r>
      <w:r w:rsidRPr="00212290">
        <w:rPr>
          <w:sz w:val="28"/>
          <w:szCs w:val="28"/>
        </w:rPr>
        <w:t xml:space="preserve">, выявлено и уничтожено </w:t>
      </w:r>
      <w:r w:rsidR="00CB748A" w:rsidRPr="00CB748A">
        <w:rPr>
          <w:sz w:val="28"/>
          <w:szCs w:val="28"/>
        </w:rPr>
        <w:t>15</w:t>
      </w:r>
      <w:r w:rsidR="00CB748A">
        <w:rPr>
          <w:sz w:val="28"/>
          <w:szCs w:val="28"/>
        </w:rPr>
        <w:t>38</w:t>
      </w:r>
      <w:r w:rsidR="00581559" w:rsidRPr="00212290">
        <w:rPr>
          <w:sz w:val="28"/>
          <w:szCs w:val="28"/>
        </w:rPr>
        <w:t xml:space="preserve"> </w:t>
      </w:r>
      <w:r w:rsidRPr="00212290">
        <w:rPr>
          <w:sz w:val="28"/>
          <w:szCs w:val="28"/>
        </w:rPr>
        <w:t>куст</w:t>
      </w:r>
      <w:r w:rsidR="005F5AF3" w:rsidRPr="00212290">
        <w:rPr>
          <w:sz w:val="28"/>
          <w:szCs w:val="28"/>
        </w:rPr>
        <w:t>ов</w:t>
      </w:r>
      <w:r w:rsidR="00DC1DD7" w:rsidRPr="00212290">
        <w:rPr>
          <w:sz w:val="28"/>
          <w:szCs w:val="28"/>
        </w:rPr>
        <w:t xml:space="preserve"> </w:t>
      </w:r>
      <w:proofErr w:type="spellStart"/>
      <w:r w:rsidR="00DC1DD7" w:rsidRPr="00212290">
        <w:rPr>
          <w:sz w:val="28"/>
          <w:szCs w:val="28"/>
        </w:rPr>
        <w:t>наркосодержащей</w:t>
      </w:r>
      <w:proofErr w:type="spellEnd"/>
      <w:r w:rsidR="00DC1DD7" w:rsidRPr="00212290">
        <w:rPr>
          <w:sz w:val="28"/>
          <w:szCs w:val="28"/>
        </w:rPr>
        <w:t xml:space="preserve"> растительности</w:t>
      </w:r>
      <w:r w:rsidRPr="00212290">
        <w:rPr>
          <w:sz w:val="28"/>
          <w:szCs w:val="28"/>
        </w:rPr>
        <w:t>. С владельцами ЛПХ</w:t>
      </w:r>
      <w:r w:rsidR="00782598" w:rsidRPr="00212290">
        <w:rPr>
          <w:sz w:val="28"/>
          <w:szCs w:val="28"/>
        </w:rPr>
        <w:t xml:space="preserve"> и</w:t>
      </w:r>
      <w:r w:rsidR="00BF285B" w:rsidRPr="00212290">
        <w:rPr>
          <w:sz w:val="28"/>
          <w:szCs w:val="28"/>
        </w:rPr>
        <w:t xml:space="preserve"> хоз</w:t>
      </w:r>
      <w:r w:rsidR="00782598" w:rsidRPr="00212290">
        <w:rPr>
          <w:sz w:val="28"/>
          <w:szCs w:val="28"/>
        </w:rPr>
        <w:t>яйствующими</w:t>
      </w:r>
      <w:r w:rsidR="00BF285B" w:rsidRPr="00212290">
        <w:rPr>
          <w:sz w:val="28"/>
          <w:szCs w:val="28"/>
        </w:rPr>
        <w:t xml:space="preserve"> субъектами</w:t>
      </w:r>
      <w:r w:rsidRPr="00212290">
        <w:rPr>
          <w:sz w:val="28"/>
          <w:szCs w:val="28"/>
        </w:rPr>
        <w:t xml:space="preserve"> ведутся беседы о необходимости </w:t>
      </w:r>
      <w:r w:rsidR="00BF285B" w:rsidRPr="00212290">
        <w:rPr>
          <w:sz w:val="28"/>
          <w:szCs w:val="28"/>
        </w:rPr>
        <w:t>недопущ</w:t>
      </w:r>
      <w:r w:rsidR="00782598" w:rsidRPr="00212290">
        <w:rPr>
          <w:sz w:val="28"/>
          <w:szCs w:val="28"/>
        </w:rPr>
        <w:t>ения</w:t>
      </w:r>
      <w:r w:rsidR="00BF285B" w:rsidRPr="00212290">
        <w:rPr>
          <w:sz w:val="28"/>
          <w:szCs w:val="28"/>
        </w:rPr>
        <w:t xml:space="preserve"> </w:t>
      </w:r>
      <w:r w:rsidR="00782598" w:rsidRPr="00212290">
        <w:rPr>
          <w:sz w:val="28"/>
          <w:szCs w:val="28"/>
        </w:rPr>
        <w:t>произрастания</w:t>
      </w:r>
      <w:r w:rsidRPr="00212290">
        <w:rPr>
          <w:sz w:val="28"/>
          <w:szCs w:val="28"/>
        </w:rPr>
        <w:t xml:space="preserve"> на</w:t>
      </w:r>
      <w:r w:rsidR="00BF285B" w:rsidRPr="00212290">
        <w:rPr>
          <w:sz w:val="28"/>
          <w:szCs w:val="28"/>
        </w:rPr>
        <w:t xml:space="preserve"> земельн</w:t>
      </w:r>
      <w:r w:rsidR="00782598" w:rsidRPr="00212290">
        <w:rPr>
          <w:sz w:val="28"/>
          <w:szCs w:val="28"/>
        </w:rPr>
        <w:t>ых</w:t>
      </w:r>
      <w:r w:rsidRPr="00212290">
        <w:rPr>
          <w:sz w:val="28"/>
          <w:szCs w:val="28"/>
        </w:rPr>
        <w:t xml:space="preserve"> у</w:t>
      </w:r>
      <w:r w:rsidR="00FE54CB">
        <w:rPr>
          <w:sz w:val="28"/>
          <w:szCs w:val="28"/>
        </w:rPr>
        <w:t xml:space="preserve">частках </w:t>
      </w:r>
      <w:proofErr w:type="spellStart"/>
      <w:r w:rsidR="00FE54CB">
        <w:rPr>
          <w:sz w:val="28"/>
          <w:szCs w:val="28"/>
        </w:rPr>
        <w:t>наркосодержащей</w:t>
      </w:r>
      <w:proofErr w:type="spellEnd"/>
      <w:r w:rsidR="007200C2" w:rsidRPr="00212290">
        <w:rPr>
          <w:sz w:val="28"/>
          <w:szCs w:val="28"/>
        </w:rPr>
        <w:t xml:space="preserve"> растительности</w:t>
      </w:r>
      <w:r w:rsidRPr="00212290">
        <w:rPr>
          <w:sz w:val="28"/>
          <w:szCs w:val="28"/>
        </w:rPr>
        <w:t>.</w:t>
      </w:r>
    </w:p>
    <w:p w14:paraId="41F715CB" w14:textId="5F3A4F34" w:rsidR="00362447" w:rsidRPr="00212290" w:rsidRDefault="00362447" w:rsidP="00362447">
      <w:pPr>
        <w:widowControl w:val="0"/>
        <w:ind w:firstLine="840"/>
        <w:jc w:val="center"/>
        <w:rPr>
          <w:b/>
          <w:sz w:val="28"/>
          <w:szCs w:val="28"/>
        </w:rPr>
      </w:pPr>
      <w:r w:rsidRPr="00FF0C81">
        <w:rPr>
          <w:b/>
          <w:sz w:val="28"/>
          <w:szCs w:val="28"/>
        </w:rPr>
        <w:t>Обращение граждан</w:t>
      </w:r>
    </w:p>
    <w:p w14:paraId="48F85EE0" w14:textId="77777777" w:rsidR="00362447" w:rsidRPr="00212290" w:rsidRDefault="00362447" w:rsidP="00362447">
      <w:pPr>
        <w:widowControl w:val="0"/>
        <w:rPr>
          <w:b/>
          <w:sz w:val="28"/>
          <w:szCs w:val="28"/>
        </w:rPr>
      </w:pPr>
    </w:p>
    <w:p w14:paraId="4AD2F7FA" w14:textId="6A5C9C7D" w:rsidR="00AD6869" w:rsidRPr="00212290" w:rsidRDefault="00F80B73" w:rsidP="00AD6869">
      <w:pPr>
        <w:ind w:firstLine="7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отчетный период 2023</w:t>
      </w:r>
      <w:r w:rsidR="00AD6869" w:rsidRPr="00212290">
        <w:rPr>
          <w:sz w:val="28"/>
          <w:szCs w:val="28"/>
          <w:lang w:eastAsia="ru-RU"/>
        </w:rPr>
        <w:t xml:space="preserve"> года в администрацию Николенского сельского поселения Гулькевичского района поступило </w:t>
      </w:r>
      <w:r w:rsidR="00382AB6" w:rsidRPr="00382AB6">
        <w:rPr>
          <w:sz w:val="28"/>
          <w:szCs w:val="28"/>
          <w:lang w:eastAsia="ru-RU"/>
        </w:rPr>
        <w:t xml:space="preserve">28 письменных обращений граждан, 17 жителей поселения принято на личном приеме главой поселения, 12 жителей поселения принято специалистом ответственным </w:t>
      </w:r>
      <w:r w:rsidR="009430AE">
        <w:rPr>
          <w:sz w:val="28"/>
          <w:szCs w:val="28"/>
          <w:lang w:eastAsia="ru-RU"/>
        </w:rPr>
        <w:t>за работу с обра</w:t>
      </w:r>
      <w:r w:rsidR="007735F2">
        <w:rPr>
          <w:sz w:val="28"/>
          <w:szCs w:val="28"/>
          <w:lang w:eastAsia="ru-RU"/>
        </w:rPr>
        <w:t>щениями граждан</w:t>
      </w:r>
      <w:r w:rsidR="009430AE">
        <w:rPr>
          <w:color w:val="000000"/>
          <w:sz w:val="28"/>
          <w:szCs w:val="28"/>
          <w:shd w:val="clear" w:color="auto" w:fill="FFFFFF"/>
        </w:rPr>
        <w:t>.</w:t>
      </w:r>
      <w:r w:rsidR="009430AE" w:rsidRPr="00AF1866">
        <w:rPr>
          <w:sz w:val="28"/>
          <w:szCs w:val="28"/>
          <w:lang w:eastAsia="ru-RU"/>
        </w:rPr>
        <w:t xml:space="preserve"> </w:t>
      </w:r>
      <w:r w:rsidR="009430AE">
        <w:rPr>
          <w:color w:val="000000"/>
          <w:sz w:val="28"/>
          <w:szCs w:val="28"/>
          <w:shd w:val="clear" w:color="auto" w:fill="FFFFFF"/>
        </w:rPr>
        <w:t>8</w:t>
      </w:r>
      <w:r w:rsidR="009430AE" w:rsidRPr="00AF1866">
        <w:rPr>
          <w:color w:val="000000"/>
          <w:sz w:val="28"/>
          <w:szCs w:val="28"/>
          <w:shd w:val="clear" w:color="auto" w:fill="FFFFFF"/>
        </w:rPr>
        <w:t>5% письменных обращений граждан за 2023 год рассмотрено комиссионно с выездом на место</w:t>
      </w:r>
      <w:r w:rsidR="009430AE">
        <w:rPr>
          <w:color w:val="000000"/>
          <w:sz w:val="28"/>
          <w:szCs w:val="28"/>
          <w:shd w:val="clear" w:color="auto" w:fill="FFFFFF"/>
        </w:rPr>
        <w:t>.</w:t>
      </w:r>
      <w:r w:rsidR="009430AE">
        <w:rPr>
          <w:sz w:val="28"/>
          <w:szCs w:val="28"/>
          <w:lang w:eastAsia="ru-RU"/>
        </w:rPr>
        <w:t xml:space="preserve"> А</w:t>
      </w:r>
      <w:r w:rsidR="00382AB6" w:rsidRPr="00382AB6">
        <w:rPr>
          <w:sz w:val="28"/>
          <w:szCs w:val="28"/>
          <w:lang w:eastAsia="ru-RU"/>
        </w:rPr>
        <w:t xml:space="preserve"> также в администрации поселения работает телефон «Прямая линия», на данный номер телефона поступило 12 звонков от жителей поселения.</w:t>
      </w:r>
    </w:p>
    <w:p w14:paraId="2E068814" w14:textId="77777777" w:rsidR="009C1D11" w:rsidRDefault="009C1D11" w:rsidP="009C1D11">
      <w:pPr>
        <w:widowControl w:val="0"/>
        <w:ind w:firstLine="709"/>
        <w:contextualSpacing/>
        <w:jc w:val="center"/>
        <w:rPr>
          <w:rFonts w:eastAsia="Lucida Sans Unicode"/>
          <w:b/>
          <w:kern w:val="1"/>
          <w:sz w:val="28"/>
          <w:szCs w:val="28"/>
          <w:lang w:eastAsia="ar-SA"/>
        </w:rPr>
      </w:pPr>
    </w:p>
    <w:p w14:paraId="3F428FC1" w14:textId="7791C384" w:rsidR="009C1D11" w:rsidRPr="00212290" w:rsidRDefault="00A205AB" w:rsidP="009C1D11">
      <w:pPr>
        <w:widowControl w:val="0"/>
        <w:ind w:firstLine="709"/>
        <w:contextualSpacing/>
        <w:jc w:val="center"/>
        <w:rPr>
          <w:rFonts w:eastAsia="Lucida Sans Unicode"/>
          <w:b/>
          <w:kern w:val="1"/>
          <w:sz w:val="28"/>
          <w:szCs w:val="28"/>
          <w:lang w:eastAsia="ar-SA"/>
        </w:rPr>
      </w:pPr>
      <w:r w:rsidRPr="00FF0C81">
        <w:rPr>
          <w:rFonts w:eastAsia="Lucida Sans Unicode"/>
          <w:b/>
          <w:kern w:val="1"/>
          <w:sz w:val="28"/>
          <w:szCs w:val="28"/>
          <w:lang w:eastAsia="ar-SA"/>
        </w:rPr>
        <w:t>Работа Совета депутатов</w:t>
      </w:r>
    </w:p>
    <w:p w14:paraId="4BB384AF" w14:textId="4B9F3B1C" w:rsidR="00DD3788" w:rsidRPr="009C1D11" w:rsidRDefault="00224943" w:rsidP="009C1D11">
      <w:pPr>
        <w:widowControl w:val="0"/>
        <w:ind w:firstLine="708"/>
        <w:contextualSpacing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212290">
        <w:rPr>
          <w:rFonts w:eastAsia="Lucida Sans Unicode"/>
          <w:kern w:val="1"/>
          <w:sz w:val="28"/>
          <w:szCs w:val="28"/>
          <w:lang w:eastAsia="ar-SA"/>
        </w:rPr>
        <w:t>В 20</w:t>
      </w:r>
      <w:r w:rsidR="00217103">
        <w:rPr>
          <w:rFonts w:eastAsia="Lucida Sans Unicode"/>
          <w:kern w:val="1"/>
          <w:sz w:val="28"/>
          <w:szCs w:val="28"/>
          <w:lang w:eastAsia="ar-SA"/>
        </w:rPr>
        <w:t>23 году было проведено 15</w:t>
      </w:r>
      <w:r w:rsidR="00A205AB" w:rsidRPr="00212290">
        <w:rPr>
          <w:rFonts w:eastAsia="Lucida Sans Unicode"/>
          <w:kern w:val="1"/>
          <w:sz w:val="28"/>
          <w:szCs w:val="28"/>
          <w:lang w:eastAsia="ar-SA"/>
        </w:rPr>
        <w:t xml:space="preserve"> заседаний Совета депутатов поселения, </w:t>
      </w:r>
      <w:r w:rsidRPr="00212290">
        <w:rPr>
          <w:rFonts w:eastAsia="Lucida Sans Unicode"/>
          <w:kern w:val="1"/>
          <w:sz w:val="28"/>
          <w:szCs w:val="28"/>
          <w:lang w:eastAsia="ar-SA"/>
        </w:rPr>
        <w:t xml:space="preserve">на которых было принято </w:t>
      </w:r>
      <w:r w:rsidR="00217103">
        <w:rPr>
          <w:rFonts w:eastAsia="Lucida Sans Unicode"/>
          <w:kern w:val="1"/>
          <w:sz w:val="28"/>
          <w:szCs w:val="28"/>
          <w:lang w:eastAsia="ar-SA"/>
        </w:rPr>
        <w:t>53</w:t>
      </w:r>
      <w:r w:rsidR="00E01294" w:rsidRPr="00212290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EF10EA" w:rsidRPr="00212290">
        <w:rPr>
          <w:rFonts w:eastAsia="Lucida Sans Unicode"/>
          <w:kern w:val="1"/>
          <w:sz w:val="28"/>
          <w:szCs w:val="28"/>
          <w:lang w:eastAsia="ar-SA"/>
        </w:rPr>
        <w:t>Решения</w:t>
      </w:r>
      <w:r w:rsidR="00A205AB" w:rsidRPr="00212290">
        <w:rPr>
          <w:rFonts w:eastAsia="Lucida Sans Unicode"/>
          <w:kern w:val="1"/>
          <w:sz w:val="28"/>
          <w:szCs w:val="28"/>
          <w:lang w:eastAsia="ar-SA"/>
        </w:rPr>
        <w:t>,</w:t>
      </w:r>
      <w:r w:rsidR="00217103">
        <w:rPr>
          <w:rFonts w:eastAsia="Lucida Sans Unicode"/>
          <w:kern w:val="1"/>
          <w:sz w:val="28"/>
          <w:szCs w:val="28"/>
          <w:lang w:eastAsia="ar-SA"/>
        </w:rPr>
        <w:t xml:space="preserve"> из которых 39</w:t>
      </w:r>
      <w:r w:rsidR="00960B77" w:rsidRPr="00212290">
        <w:rPr>
          <w:rFonts w:eastAsia="Lucida Sans Unicode"/>
          <w:kern w:val="1"/>
          <w:sz w:val="28"/>
          <w:szCs w:val="28"/>
          <w:lang w:eastAsia="ar-SA"/>
        </w:rPr>
        <w:t xml:space="preserve"> нормативно-правового характера</w:t>
      </w:r>
      <w:r w:rsidR="00172578" w:rsidRPr="00212290">
        <w:rPr>
          <w:rFonts w:eastAsia="Lucida Sans Unicode"/>
          <w:kern w:val="1"/>
          <w:sz w:val="28"/>
          <w:szCs w:val="28"/>
          <w:lang w:eastAsia="ar-SA"/>
        </w:rPr>
        <w:t>. Принято Постано</w:t>
      </w:r>
      <w:r w:rsidR="00217103">
        <w:rPr>
          <w:rFonts w:eastAsia="Lucida Sans Unicode"/>
          <w:kern w:val="1"/>
          <w:sz w:val="28"/>
          <w:szCs w:val="28"/>
          <w:lang w:eastAsia="ar-SA"/>
        </w:rPr>
        <w:t>влений -111</w:t>
      </w:r>
      <w:r w:rsidR="004807FC" w:rsidRPr="00212290">
        <w:rPr>
          <w:rFonts w:eastAsia="Lucida Sans Unicode"/>
          <w:kern w:val="1"/>
          <w:sz w:val="28"/>
          <w:szCs w:val="28"/>
          <w:lang w:eastAsia="ar-SA"/>
        </w:rPr>
        <w:t>.</w:t>
      </w:r>
    </w:p>
    <w:p w14:paraId="330C456F" w14:textId="77777777" w:rsidR="00093DB9" w:rsidRDefault="00093DB9" w:rsidP="00A205AB">
      <w:pPr>
        <w:shd w:val="clear" w:color="auto" w:fill="FFFFFF"/>
        <w:ind w:firstLine="851"/>
        <w:jc w:val="both"/>
        <w:textAlignment w:val="baseline"/>
        <w:rPr>
          <w:sz w:val="28"/>
          <w:szCs w:val="28"/>
          <w:lang w:eastAsia="ru-RU"/>
        </w:rPr>
      </w:pPr>
    </w:p>
    <w:p w14:paraId="101B2B81" w14:textId="164B52F0" w:rsidR="00A24D66" w:rsidRPr="00A24D66" w:rsidRDefault="00DD3788" w:rsidP="00A24D66">
      <w:pPr>
        <w:shd w:val="clear" w:color="auto" w:fill="FFFFFF"/>
        <w:ind w:firstLine="851"/>
        <w:jc w:val="center"/>
        <w:textAlignment w:val="baseline"/>
        <w:rPr>
          <w:b/>
          <w:sz w:val="28"/>
          <w:szCs w:val="28"/>
          <w:lang w:eastAsia="ru-RU"/>
        </w:rPr>
      </w:pPr>
      <w:r w:rsidRPr="00FF0C81">
        <w:rPr>
          <w:b/>
          <w:sz w:val="28"/>
          <w:szCs w:val="28"/>
          <w:lang w:eastAsia="ru-RU"/>
        </w:rPr>
        <w:t>Ветеранская организация</w:t>
      </w:r>
    </w:p>
    <w:p w14:paraId="2756411A" w14:textId="4F00267C" w:rsidR="00093DB9" w:rsidRPr="00093DB9" w:rsidRDefault="00024098" w:rsidP="00024098">
      <w:pPr>
        <w:shd w:val="clear" w:color="auto" w:fill="FFFFFF"/>
        <w:ind w:firstLine="851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Первичная</w:t>
      </w:r>
      <w:r w:rsidR="00093DB9">
        <w:rPr>
          <w:sz w:val="28"/>
          <w:szCs w:val="28"/>
          <w:lang w:eastAsia="ru-RU"/>
        </w:rPr>
        <w:t xml:space="preserve"> ветеран</w:t>
      </w:r>
      <w:r>
        <w:rPr>
          <w:sz w:val="28"/>
          <w:szCs w:val="28"/>
          <w:lang w:eastAsia="ru-RU"/>
        </w:rPr>
        <w:t>ская организация Николенского сельского поселения Гулькевичского р</w:t>
      </w:r>
      <w:r w:rsidR="009C1D11">
        <w:rPr>
          <w:sz w:val="28"/>
          <w:szCs w:val="28"/>
          <w:lang w:eastAsia="ru-RU"/>
        </w:rPr>
        <w:t>айона образовалась в 1987 году</w:t>
      </w:r>
      <w:r w:rsidR="00AC3C12">
        <w:rPr>
          <w:sz w:val="28"/>
          <w:szCs w:val="28"/>
          <w:lang w:eastAsia="ru-RU"/>
        </w:rPr>
        <w:t xml:space="preserve">, председателем является </w:t>
      </w:r>
      <w:proofErr w:type="spellStart"/>
      <w:r w:rsidR="00AC3C12">
        <w:rPr>
          <w:sz w:val="28"/>
          <w:szCs w:val="28"/>
          <w:lang w:eastAsia="ru-RU"/>
        </w:rPr>
        <w:t>Гелунов</w:t>
      </w:r>
      <w:proofErr w:type="spellEnd"/>
      <w:r w:rsidR="00AC3C12">
        <w:rPr>
          <w:sz w:val="28"/>
          <w:szCs w:val="28"/>
          <w:lang w:eastAsia="ru-RU"/>
        </w:rPr>
        <w:t xml:space="preserve"> Николай Ефимович. </w:t>
      </w:r>
    </w:p>
    <w:p w14:paraId="40F61DE4" w14:textId="4C3CE043" w:rsidR="00DD3788" w:rsidRDefault="00C67FC0" w:rsidP="00024098">
      <w:pPr>
        <w:shd w:val="clear" w:color="auto" w:fill="FFFFFF"/>
        <w:ind w:firstLine="851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поселении числится 907 человек пенсионного возраста, из них: </w:t>
      </w:r>
      <w:r w:rsidR="00C20B75">
        <w:rPr>
          <w:sz w:val="28"/>
          <w:szCs w:val="28"/>
          <w:lang w:eastAsia="ru-RU"/>
        </w:rPr>
        <w:t xml:space="preserve">ветеранов труда 191 человек, </w:t>
      </w:r>
      <w:r>
        <w:rPr>
          <w:sz w:val="28"/>
          <w:szCs w:val="28"/>
          <w:lang w:eastAsia="ru-RU"/>
        </w:rPr>
        <w:t xml:space="preserve">7 тружеников тыла, одна вдова </w:t>
      </w:r>
      <w:r w:rsidR="00C20B75">
        <w:rPr>
          <w:sz w:val="28"/>
          <w:szCs w:val="28"/>
          <w:lang w:eastAsia="ru-RU"/>
        </w:rPr>
        <w:t>ВОВ, один узник концлагеря</w:t>
      </w:r>
      <w:r w:rsidR="004E39EC">
        <w:rPr>
          <w:sz w:val="28"/>
          <w:szCs w:val="28"/>
          <w:lang w:eastAsia="ru-RU"/>
        </w:rPr>
        <w:t>, 3 ветерана вооруженных сил, 3 ветерана правоохранительных органов</w:t>
      </w:r>
      <w:r w:rsidR="00AF0375">
        <w:rPr>
          <w:sz w:val="28"/>
          <w:szCs w:val="28"/>
          <w:lang w:eastAsia="ru-RU"/>
        </w:rPr>
        <w:t xml:space="preserve">, 38 участников боевых действий, участников СВО </w:t>
      </w:r>
      <w:r w:rsidR="006768D1">
        <w:rPr>
          <w:sz w:val="28"/>
          <w:szCs w:val="28"/>
          <w:lang w:eastAsia="ru-RU"/>
        </w:rPr>
        <w:t>–</w:t>
      </w:r>
      <w:r w:rsidR="00AF0375">
        <w:rPr>
          <w:sz w:val="28"/>
          <w:szCs w:val="28"/>
          <w:lang w:eastAsia="ru-RU"/>
        </w:rPr>
        <w:t xml:space="preserve"> </w:t>
      </w:r>
      <w:r w:rsidR="00492C05">
        <w:rPr>
          <w:sz w:val="28"/>
          <w:szCs w:val="28"/>
          <w:lang w:eastAsia="ru-RU"/>
        </w:rPr>
        <w:t>33</w:t>
      </w:r>
      <w:r w:rsidR="006768D1">
        <w:rPr>
          <w:sz w:val="28"/>
          <w:szCs w:val="28"/>
          <w:lang w:eastAsia="ru-RU"/>
        </w:rPr>
        <w:t xml:space="preserve"> человек</w:t>
      </w:r>
      <w:r w:rsidR="00492C05">
        <w:rPr>
          <w:sz w:val="28"/>
          <w:szCs w:val="28"/>
          <w:lang w:eastAsia="ru-RU"/>
        </w:rPr>
        <w:t>а.</w:t>
      </w:r>
    </w:p>
    <w:p w14:paraId="56743C4F" w14:textId="267CAE95" w:rsidR="00492C05" w:rsidRPr="00A24D66" w:rsidRDefault="00492C05" w:rsidP="00024098">
      <w:pPr>
        <w:shd w:val="clear" w:color="auto" w:fill="FFFFFF"/>
        <w:ind w:firstLine="851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течение 2023 года ветеранская организация </w:t>
      </w:r>
      <w:r w:rsidR="008D773C">
        <w:rPr>
          <w:sz w:val="28"/>
          <w:szCs w:val="28"/>
          <w:lang w:eastAsia="ru-RU"/>
        </w:rPr>
        <w:t>проводила встречи с пенсионерами</w:t>
      </w:r>
      <w:r w:rsidR="0019300B">
        <w:rPr>
          <w:sz w:val="28"/>
          <w:szCs w:val="28"/>
          <w:lang w:eastAsia="ru-RU"/>
        </w:rPr>
        <w:t>, чествовали</w:t>
      </w:r>
      <w:r w:rsidR="00881122">
        <w:rPr>
          <w:sz w:val="28"/>
          <w:szCs w:val="28"/>
          <w:lang w:eastAsia="ru-RU"/>
        </w:rPr>
        <w:t xml:space="preserve"> юбиляров - пенсионеров, </w:t>
      </w:r>
      <w:r w:rsidR="00372BD3">
        <w:rPr>
          <w:sz w:val="28"/>
          <w:szCs w:val="28"/>
          <w:lang w:eastAsia="ru-RU"/>
        </w:rPr>
        <w:t>долгожителей.</w:t>
      </w:r>
      <w:r w:rsidR="00D87CC1">
        <w:rPr>
          <w:sz w:val="28"/>
          <w:szCs w:val="28"/>
          <w:lang w:eastAsia="ru-RU"/>
        </w:rPr>
        <w:t xml:space="preserve"> С администрацией поселения Совет ветеранов находится в тесном </w:t>
      </w:r>
      <w:proofErr w:type="gramStart"/>
      <w:r w:rsidR="00D87CC1">
        <w:rPr>
          <w:sz w:val="28"/>
          <w:szCs w:val="28"/>
          <w:lang w:eastAsia="ru-RU"/>
        </w:rPr>
        <w:t>взаимодействии</w:t>
      </w:r>
      <w:proofErr w:type="gramEnd"/>
      <w:r w:rsidR="00D87CC1">
        <w:rPr>
          <w:sz w:val="28"/>
          <w:szCs w:val="28"/>
          <w:lang w:eastAsia="ru-RU"/>
        </w:rPr>
        <w:t xml:space="preserve"> и деятельность </w:t>
      </w:r>
      <w:r w:rsidR="001A682F">
        <w:rPr>
          <w:sz w:val="28"/>
          <w:szCs w:val="28"/>
          <w:lang w:eastAsia="ru-RU"/>
        </w:rPr>
        <w:t xml:space="preserve">их </w:t>
      </w:r>
      <w:r w:rsidR="00D87CC1">
        <w:rPr>
          <w:sz w:val="28"/>
          <w:szCs w:val="28"/>
          <w:lang w:eastAsia="ru-RU"/>
        </w:rPr>
        <w:t xml:space="preserve">направлена на повышение качества жизни </w:t>
      </w:r>
      <w:r w:rsidR="001A682F">
        <w:rPr>
          <w:sz w:val="28"/>
          <w:szCs w:val="28"/>
          <w:lang w:eastAsia="ru-RU"/>
        </w:rPr>
        <w:t>граждан старшего поколения.</w:t>
      </w:r>
    </w:p>
    <w:p w14:paraId="3CE59862" w14:textId="77777777" w:rsidR="00DD3788" w:rsidRPr="00DD3788" w:rsidRDefault="00DD3788" w:rsidP="00DD3788">
      <w:pPr>
        <w:shd w:val="clear" w:color="auto" w:fill="FFFFFF"/>
        <w:ind w:firstLine="851"/>
        <w:textAlignment w:val="baseline"/>
        <w:rPr>
          <w:b/>
          <w:sz w:val="28"/>
          <w:szCs w:val="28"/>
          <w:lang w:eastAsia="ru-RU"/>
        </w:rPr>
      </w:pPr>
    </w:p>
    <w:p w14:paraId="65120560" w14:textId="0B06AEFE" w:rsidR="000F4ED2" w:rsidRPr="00212290" w:rsidRDefault="00940778" w:rsidP="00940778">
      <w:pPr>
        <w:shd w:val="clear" w:color="auto" w:fill="FFFFFF"/>
        <w:ind w:firstLine="851"/>
        <w:jc w:val="center"/>
        <w:textAlignment w:val="baseline"/>
        <w:rPr>
          <w:b/>
          <w:sz w:val="28"/>
          <w:szCs w:val="28"/>
          <w:lang w:eastAsia="ru-RU"/>
        </w:rPr>
      </w:pPr>
      <w:r w:rsidRPr="00FF0C81">
        <w:rPr>
          <w:b/>
          <w:sz w:val="28"/>
          <w:szCs w:val="28"/>
          <w:lang w:eastAsia="ru-RU"/>
        </w:rPr>
        <w:t>ТОС</w:t>
      </w:r>
    </w:p>
    <w:p w14:paraId="61C713F7" w14:textId="480CBD69" w:rsidR="00940778" w:rsidRPr="00212290" w:rsidRDefault="00940778" w:rsidP="00940778">
      <w:pPr>
        <w:ind w:firstLine="540"/>
        <w:jc w:val="both"/>
        <w:rPr>
          <w:sz w:val="28"/>
          <w:szCs w:val="28"/>
          <w:lang w:eastAsia="ru-RU"/>
        </w:rPr>
      </w:pPr>
      <w:r w:rsidRPr="00212290">
        <w:rPr>
          <w:sz w:val="28"/>
          <w:szCs w:val="28"/>
          <w:lang w:eastAsia="ru-RU"/>
        </w:rPr>
        <w:lastRenderedPageBreak/>
        <w:t xml:space="preserve">На территории поселения эффективно работают 4 органа территориального общественного самоуправления (ТОС). </w:t>
      </w:r>
    </w:p>
    <w:p w14:paraId="046FD26C" w14:textId="290B214D" w:rsidR="0064372D" w:rsidRPr="00212290" w:rsidRDefault="00675F07" w:rsidP="00675F07">
      <w:pPr>
        <w:ind w:firstLine="709"/>
        <w:jc w:val="both"/>
        <w:rPr>
          <w:sz w:val="28"/>
          <w:szCs w:val="28"/>
        </w:rPr>
      </w:pPr>
      <w:r w:rsidRPr="00212290">
        <w:rPr>
          <w:sz w:val="28"/>
          <w:szCs w:val="28"/>
        </w:rPr>
        <w:t>Не реже, чем один раз в квартал, проводятся заседани</w:t>
      </w:r>
      <w:r w:rsidR="00BE55BC">
        <w:rPr>
          <w:sz w:val="28"/>
          <w:szCs w:val="28"/>
        </w:rPr>
        <w:t>я органа ТОС</w:t>
      </w:r>
      <w:proofErr w:type="gramStart"/>
      <w:r w:rsidR="00BE55BC">
        <w:rPr>
          <w:sz w:val="28"/>
          <w:szCs w:val="28"/>
        </w:rPr>
        <w:t xml:space="preserve"> ,</w:t>
      </w:r>
      <w:proofErr w:type="gramEnd"/>
      <w:r w:rsidR="00BE55BC">
        <w:rPr>
          <w:sz w:val="28"/>
          <w:szCs w:val="28"/>
        </w:rPr>
        <w:t xml:space="preserve"> </w:t>
      </w:r>
      <w:r w:rsidR="00296033">
        <w:rPr>
          <w:sz w:val="28"/>
          <w:szCs w:val="28"/>
        </w:rPr>
        <w:t>за 2023</w:t>
      </w:r>
      <w:r w:rsidRPr="00212290">
        <w:rPr>
          <w:sz w:val="28"/>
          <w:szCs w:val="28"/>
        </w:rPr>
        <w:t xml:space="preserve"> год проведено 4 заседания</w:t>
      </w:r>
      <w:r w:rsidR="00360F51">
        <w:rPr>
          <w:sz w:val="28"/>
          <w:szCs w:val="28"/>
        </w:rPr>
        <w:t>.</w:t>
      </w:r>
    </w:p>
    <w:p w14:paraId="5284DEBE" w14:textId="10BDD786" w:rsidR="00675F07" w:rsidRPr="00212290" w:rsidRDefault="00B032EE" w:rsidP="00675F07">
      <w:pPr>
        <w:ind w:firstLine="709"/>
        <w:jc w:val="both"/>
        <w:rPr>
          <w:sz w:val="28"/>
          <w:szCs w:val="28"/>
        </w:rPr>
      </w:pPr>
      <w:r w:rsidRPr="00212290">
        <w:rPr>
          <w:sz w:val="28"/>
          <w:szCs w:val="28"/>
        </w:rPr>
        <w:t>Органы ТОС – это важное связующее звено между властью и жителями поселения. Активисты – первые помощники главы поселения, ведь они первые узнают о возникающих проблемах, держат ситуацию под контролем.</w:t>
      </w:r>
    </w:p>
    <w:p w14:paraId="5293B624" w14:textId="77777777" w:rsidR="00675F07" w:rsidRPr="00212290" w:rsidRDefault="00675F07" w:rsidP="00940778">
      <w:pPr>
        <w:ind w:firstLine="540"/>
        <w:jc w:val="both"/>
        <w:rPr>
          <w:sz w:val="28"/>
          <w:szCs w:val="28"/>
          <w:lang w:eastAsia="ru-RU"/>
        </w:rPr>
      </w:pPr>
    </w:p>
    <w:p w14:paraId="7F65259D" w14:textId="0ACFEB2D" w:rsidR="000F4ED2" w:rsidRPr="00212290" w:rsidRDefault="00184DF0" w:rsidP="000F4ED2">
      <w:pPr>
        <w:shd w:val="clear" w:color="auto" w:fill="FFFFFF"/>
        <w:ind w:firstLine="851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Планы на 2024</w:t>
      </w:r>
      <w:r w:rsidR="000F4ED2" w:rsidRPr="00212290">
        <w:rPr>
          <w:b/>
          <w:sz w:val="28"/>
          <w:szCs w:val="28"/>
          <w:lang w:eastAsia="ru-RU"/>
        </w:rPr>
        <w:t xml:space="preserve"> год</w:t>
      </w:r>
    </w:p>
    <w:p w14:paraId="6660EDE5" w14:textId="56BFD649" w:rsidR="000F4ED2" w:rsidRPr="00937C97" w:rsidRDefault="00184DF0" w:rsidP="000F4ED2">
      <w:pPr>
        <w:shd w:val="clear" w:color="auto" w:fill="FFFFFF"/>
        <w:ind w:firstLine="851"/>
        <w:jc w:val="both"/>
        <w:textAlignment w:val="baseline"/>
        <w:rPr>
          <w:sz w:val="28"/>
          <w:szCs w:val="28"/>
          <w:lang w:eastAsia="ru-RU"/>
        </w:rPr>
      </w:pPr>
      <w:r w:rsidRPr="00937C97">
        <w:rPr>
          <w:sz w:val="28"/>
          <w:szCs w:val="28"/>
          <w:lang w:eastAsia="ru-RU"/>
        </w:rPr>
        <w:t>В 2023</w:t>
      </w:r>
      <w:r w:rsidR="000F4ED2" w:rsidRPr="00937C97">
        <w:rPr>
          <w:sz w:val="28"/>
          <w:szCs w:val="28"/>
          <w:lang w:eastAsia="ru-RU"/>
        </w:rPr>
        <w:t xml:space="preserve"> году было сделано многое, но многое нам ещё предстоит сделать в текущем году, </w:t>
      </w:r>
      <w:r w:rsidR="002C0555" w:rsidRPr="00937C97">
        <w:rPr>
          <w:sz w:val="28"/>
          <w:szCs w:val="28"/>
          <w:lang w:eastAsia="ru-RU"/>
        </w:rPr>
        <w:t xml:space="preserve">а </w:t>
      </w:r>
      <w:r w:rsidR="000F4ED2" w:rsidRPr="00937C97">
        <w:rPr>
          <w:sz w:val="28"/>
          <w:szCs w:val="28"/>
          <w:lang w:eastAsia="ru-RU"/>
        </w:rPr>
        <w:t>это:</w:t>
      </w:r>
    </w:p>
    <w:p w14:paraId="537C4863" w14:textId="7ED32D49" w:rsidR="00343F9F" w:rsidRPr="00937C97" w:rsidRDefault="00343F9F" w:rsidP="00343F9F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 w:rsidRPr="00937C97">
        <w:rPr>
          <w:sz w:val="28"/>
          <w:szCs w:val="28"/>
          <w:lang w:eastAsia="ru-RU"/>
        </w:rPr>
        <w:t>- произвести ямочный ремонт дорог</w:t>
      </w:r>
      <w:r w:rsidR="00F96015" w:rsidRPr="00937C97">
        <w:rPr>
          <w:sz w:val="28"/>
          <w:szCs w:val="28"/>
          <w:lang w:eastAsia="ru-RU"/>
        </w:rPr>
        <w:t>.</w:t>
      </w:r>
    </w:p>
    <w:p w14:paraId="61F1DBD9" w14:textId="7EB825F2" w:rsidR="00343F9F" w:rsidRPr="00937C97" w:rsidRDefault="00343F9F" w:rsidP="00343F9F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 w:rsidRPr="00937C97">
        <w:rPr>
          <w:sz w:val="28"/>
          <w:szCs w:val="28"/>
          <w:lang w:eastAsia="ru-RU"/>
        </w:rPr>
        <w:t xml:space="preserve">- </w:t>
      </w:r>
      <w:proofErr w:type="spellStart"/>
      <w:r w:rsidRPr="00937C97">
        <w:rPr>
          <w:sz w:val="28"/>
          <w:szCs w:val="28"/>
          <w:lang w:eastAsia="ru-RU"/>
        </w:rPr>
        <w:t>грейдирование</w:t>
      </w:r>
      <w:proofErr w:type="spellEnd"/>
      <w:r w:rsidRPr="00937C97">
        <w:rPr>
          <w:sz w:val="28"/>
          <w:szCs w:val="28"/>
          <w:lang w:eastAsia="ru-RU"/>
        </w:rPr>
        <w:t xml:space="preserve"> дорог с подсыпк</w:t>
      </w:r>
      <w:r w:rsidR="00360F51">
        <w:rPr>
          <w:sz w:val="28"/>
          <w:szCs w:val="28"/>
          <w:lang w:eastAsia="ru-RU"/>
        </w:rPr>
        <w:t>ой.</w:t>
      </w:r>
    </w:p>
    <w:p w14:paraId="149669B7" w14:textId="754D40DD" w:rsidR="00343F9F" w:rsidRPr="00937C97" w:rsidRDefault="00343F9F" w:rsidP="00343F9F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 w:rsidRPr="00937C97">
        <w:rPr>
          <w:sz w:val="28"/>
          <w:szCs w:val="28"/>
          <w:lang w:eastAsia="ru-RU"/>
        </w:rPr>
        <w:t>- наведение санитарного порядка с благоустройс</w:t>
      </w:r>
      <w:r w:rsidR="00F96015" w:rsidRPr="00937C97">
        <w:rPr>
          <w:sz w:val="28"/>
          <w:szCs w:val="28"/>
          <w:lang w:eastAsia="ru-RU"/>
        </w:rPr>
        <w:t xml:space="preserve">твом на территориях кладбищ в </w:t>
      </w:r>
      <w:proofErr w:type="spellStart"/>
      <w:r w:rsidR="00F96015" w:rsidRPr="00937C97">
        <w:rPr>
          <w:sz w:val="28"/>
          <w:szCs w:val="28"/>
          <w:lang w:eastAsia="ru-RU"/>
        </w:rPr>
        <w:t>с</w:t>
      </w:r>
      <w:proofErr w:type="gramStart"/>
      <w:r w:rsidR="00F96015" w:rsidRPr="00937C97">
        <w:rPr>
          <w:sz w:val="28"/>
          <w:szCs w:val="28"/>
          <w:lang w:eastAsia="ru-RU"/>
        </w:rPr>
        <w:t>.Н</w:t>
      </w:r>
      <w:proofErr w:type="gramEnd"/>
      <w:r w:rsidR="00F96015" w:rsidRPr="00937C97">
        <w:rPr>
          <w:sz w:val="28"/>
          <w:szCs w:val="28"/>
          <w:lang w:eastAsia="ru-RU"/>
        </w:rPr>
        <w:t>иколенском</w:t>
      </w:r>
      <w:proofErr w:type="spellEnd"/>
      <w:r w:rsidR="00F96015" w:rsidRPr="00937C97">
        <w:rPr>
          <w:sz w:val="28"/>
          <w:szCs w:val="28"/>
          <w:lang w:eastAsia="ru-RU"/>
        </w:rPr>
        <w:t>, а также хуторов Орлов, Вербовый и Булгаков</w:t>
      </w:r>
      <w:r w:rsidR="00712D42">
        <w:rPr>
          <w:sz w:val="28"/>
          <w:szCs w:val="28"/>
          <w:lang w:eastAsia="ru-RU"/>
        </w:rPr>
        <w:t>.</w:t>
      </w:r>
      <w:bookmarkStart w:id="0" w:name="_GoBack"/>
      <w:bookmarkEnd w:id="0"/>
    </w:p>
    <w:p w14:paraId="69624D92" w14:textId="31B8249B" w:rsidR="00343F9F" w:rsidRPr="00937C97" w:rsidRDefault="00343F9F" w:rsidP="00343F9F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 w:rsidRPr="00937C97">
        <w:rPr>
          <w:sz w:val="28"/>
          <w:szCs w:val="28"/>
          <w:lang w:eastAsia="ru-RU"/>
        </w:rPr>
        <w:t>- п</w:t>
      </w:r>
      <w:r w:rsidR="00DF0200" w:rsidRPr="00937C97">
        <w:rPr>
          <w:sz w:val="28"/>
          <w:szCs w:val="28"/>
          <w:lang w:eastAsia="ru-RU"/>
        </w:rPr>
        <w:t>одготовка</w:t>
      </w:r>
      <w:r w:rsidR="0064372D" w:rsidRPr="00937C97">
        <w:rPr>
          <w:sz w:val="28"/>
          <w:szCs w:val="28"/>
          <w:lang w:eastAsia="ru-RU"/>
        </w:rPr>
        <w:t xml:space="preserve"> комплекта документов</w:t>
      </w:r>
      <w:r w:rsidR="00DF0200" w:rsidRPr="00937C97">
        <w:rPr>
          <w:sz w:val="28"/>
          <w:szCs w:val="28"/>
          <w:lang w:eastAsia="ru-RU"/>
        </w:rPr>
        <w:t xml:space="preserve"> к капитальному ремонту</w:t>
      </w:r>
      <w:r w:rsidRPr="00937C97">
        <w:rPr>
          <w:sz w:val="28"/>
          <w:szCs w:val="28"/>
          <w:lang w:eastAsia="ru-RU"/>
        </w:rPr>
        <w:t xml:space="preserve"> здания Дома Культуры.</w:t>
      </w:r>
    </w:p>
    <w:p w14:paraId="328C52EB" w14:textId="44FCD043" w:rsidR="00782598" w:rsidRPr="00212290" w:rsidRDefault="00782598" w:rsidP="00D90010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  <w:proofErr w:type="gramStart"/>
      <w:r w:rsidRPr="00212290">
        <w:rPr>
          <w:sz w:val="28"/>
          <w:szCs w:val="28"/>
        </w:rPr>
        <w:t>Х</w:t>
      </w:r>
      <w:r w:rsidR="00581559" w:rsidRPr="00212290">
        <w:rPr>
          <w:sz w:val="28"/>
          <w:szCs w:val="28"/>
        </w:rPr>
        <w:t>очу поблагодарить за поддержку губернатор</w:t>
      </w:r>
      <w:r w:rsidRPr="00212290">
        <w:rPr>
          <w:sz w:val="28"/>
          <w:szCs w:val="28"/>
        </w:rPr>
        <w:t>а Краснодарского края</w:t>
      </w:r>
      <w:r w:rsidR="004B4AC3" w:rsidRPr="00212290">
        <w:rPr>
          <w:sz w:val="28"/>
          <w:szCs w:val="28"/>
        </w:rPr>
        <w:t xml:space="preserve"> Вениамина Ивановича Кондратьева</w:t>
      </w:r>
      <w:r w:rsidR="00581559" w:rsidRPr="00212290">
        <w:rPr>
          <w:sz w:val="28"/>
          <w:szCs w:val="28"/>
        </w:rPr>
        <w:t>, главу муниципал</w:t>
      </w:r>
      <w:r w:rsidR="00E24C37" w:rsidRPr="00212290">
        <w:rPr>
          <w:sz w:val="28"/>
          <w:szCs w:val="28"/>
        </w:rPr>
        <w:t>ьного образования Гулькевичский район</w:t>
      </w:r>
      <w:r w:rsidR="00184277" w:rsidRPr="00212290">
        <w:rPr>
          <w:sz w:val="28"/>
          <w:szCs w:val="28"/>
        </w:rPr>
        <w:t xml:space="preserve"> Александра Александровича </w:t>
      </w:r>
      <w:proofErr w:type="spellStart"/>
      <w:r w:rsidR="0043597F" w:rsidRPr="00212290">
        <w:rPr>
          <w:sz w:val="28"/>
          <w:szCs w:val="28"/>
        </w:rPr>
        <w:t>Шишикина</w:t>
      </w:r>
      <w:proofErr w:type="spellEnd"/>
      <w:r w:rsidR="00581559" w:rsidRPr="00212290">
        <w:rPr>
          <w:sz w:val="28"/>
          <w:szCs w:val="28"/>
        </w:rPr>
        <w:t xml:space="preserve">, </w:t>
      </w:r>
      <w:r w:rsidR="00653048" w:rsidRPr="00212290">
        <w:rPr>
          <w:sz w:val="28"/>
          <w:szCs w:val="28"/>
        </w:rPr>
        <w:t>заместителя главы муниципального образования Гулькевичский район Прядко Анастасию Геннадьевну,</w:t>
      </w:r>
      <w:r w:rsidR="00901790" w:rsidRPr="00212290">
        <w:rPr>
          <w:sz w:val="28"/>
          <w:szCs w:val="28"/>
        </w:rPr>
        <w:t xml:space="preserve"> </w:t>
      </w:r>
      <w:r w:rsidR="004B4AC3" w:rsidRPr="00212290">
        <w:rPr>
          <w:sz w:val="28"/>
          <w:szCs w:val="28"/>
        </w:rPr>
        <w:t>председателя Совета муниципального образования Гулькевичский район</w:t>
      </w:r>
      <w:r w:rsidR="008E18E7" w:rsidRPr="00212290">
        <w:rPr>
          <w:sz w:val="28"/>
          <w:szCs w:val="28"/>
        </w:rPr>
        <w:t xml:space="preserve"> Ларису Валентиновну Перевертайло</w:t>
      </w:r>
      <w:r w:rsidR="004B4AC3" w:rsidRPr="00212290">
        <w:rPr>
          <w:sz w:val="28"/>
          <w:szCs w:val="28"/>
        </w:rPr>
        <w:t xml:space="preserve">, </w:t>
      </w:r>
      <w:r w:rsidR="00581559" w:rsidRPr="00212290">
        <w:rPr>
          <w:sz w:val="28"/>
          <w:szCs w:val="28"/>
        </w:rPr>
        <w:t>депутатов Совета муниципального образования</w:t>
      </w:r>
      <w:r w:rsidR="00E24C37" w:rsidRPr="00212290">
        <w:rPr>
          <w:sz w:val="28"/>
          <w:szCs w:val="28"/>
        </w:rPr>
        <w:t xml:space="preserve"> Гулькевичский район</w:t>
      </w:r>
      <w:r w:rsidR="006D55C1" w:rsidRPr="00212290">
        <w:rPr>
          <w:sz w:val="28"/>
          <w:szCs w:val="28"/>
        </w:rPr>
        <w:t xml:space="preserve"> </w:t>
      </w:r>
      <w:r w:rsidR="006D55C1" w:rsidRPr="00C26E2D">
        <w:rPr>
          <w:sz w:val="28"/>
          <w:szCs w:val="28"/>
        </w:rPr>
        <w:t>Крюкова Николая Николаевича</w:t>
      </w:r>
      <w:r w:rsidRPr="00C26E2D">
        <w:rPr>
          <w:sz w:val="28"/>
          <w:szCs w:val="28"/>
        </w:rPr>
        <w:t xml:space="preserve"> и </w:t>
      </w:r>
      <w:proofErr w:type="spellStart"/>
      <w:r w:rsidRPr="00C26E2D">
        <w:rPr>
          <w:sz w:val="28"/>
          <w:szCs w:val="28"/>
        </w:rPr>
        <w:t>К</w:t>
      </w:r>
      <w:r w:rsidR="009D6B38" w:rsidRPr="00C26E2D">
        <w:rPr>
          <w:sz w:val="28"/>
          <w:szCs w:val="28"/>
        </w:rPr>
        <w:t>ожарен</w:t>
      </w:r>
      <w:r w:rsidRPr="00C26E2D">
        <w:rPr>
          <w:sz w:val="28"/>
          <w:szCs w:val="28"/>
        </w:rPr>
        <w:t>ок</w:t>
      </w:r>
      <w:proofErr w:type="spellEnd"/>
      <w:r w:rsidRPr="00C26E2D">
        <w:rPr>
          <w:sz w:val="28"/>
          <w:szCs w:val="28"/>
        </w:rPr>
        <w:t xml:space="preserve"> Владимира Николаевича</w:t>
      </w:r>
      <w:r w:rsidR="0086038C" w:rsidRPr="00C26E2D">
        <w:rPr>
          <w:sz w:val="28"/>
          <w:szCs w:val="28"/>
        </w:rPr>
        <w:t>,</w:t>
      </w:r>
      <w:r w:rsidR="0086038C" w:rsidRPr="00212290">
        <w:rPr>
          <w:sz w:val="28"/>
          <w:szCs w:val="28"/>
        </w:rPr>
        <w:t xml:space="preserve"> </w:t>
      </w:r>
      <w:r w:rsidR="004B4AC3" w:rsidRPr="00212290">
        <w:rPr>
          <w:sz w:val="28"/>
          <w:szCs w:val="28"/>
        </w:rPr>
        <w:t xml:space="preserve">и </w:t>
      </w:r>
      <w:r w:rsidR="0086038C" w:rsidRPr="00212290">
        <w:rPr>
          <w:sz w:val="28"/>
          <w:szCs w:val="28"/>
        </w:rPr>
        <w:t>депутатов</w:t>
      </w:r>
      <w:r w:rsidR="004B4AC3" w:rsidRPr="00212290">
        <w:rPr>
          <w:sz w:val="28"/>
          <w:szCs w:val="28"/>
        </w:rPr>
        <w:t xml:space="preserve"> Совета</w:t>
      </w:r>
      <w:r w:rsidR="0086038C" w:rsidRPr="00212290">
        <w:rPr>
          <w:sz w:val="28"/>
          <w:szCs w:val="28"/>
        </w:rPr>
        <w:t xml:space="preserve"> Н</w:t>
      </w:r>
      <w:r w:rsidR="009D6B38" w:rsidRPr="00212290">
        <w:rPr>
          <w:sz w:val="28"/>
          <w:szCs w:val="28"/>
        </w:rPr>
        <w:t xml:space="preserve">иколенского сельского поселения. </w:t>
      </w:r>
      <w:proofErr w:type="gramEnd"/>
    </w:p>
    <w:p w14:paraId="4C55D404" w14:textId="0C45D738" w:rsidR="00D47FC5" w:rsidRPr="00212290" w:rsidRDefault="009D6B38" w:rsidP="00776E03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  <w:r w:rsidRPr="00212290">
        <w:rPr>
          <w:sz w:val="28"/>
          <w:szCs w:val="28"/>
        </w:rPr>
        <w:t>Хочу</w:t>
      </w:r>
      <w:r w:rsidR="0086038C" w:rsidRPr="00212290">
        <w:rPr>
          <w:sz w:val="28"/>
          <w:szCs w:val="28"/>
        </w:rPr>
        <w:t xml:space="preserve"> сказать огромное спасибо организациям различных форм собственности, учреждениям, жителям поселения, за сотрудничество </w:t>
      </w:r>
      <w:r w:rsidR="00AD5A45" w:rsidRPr="00212290">
        <w:rPr>
          <w:sz w:val="28"/>
          <w:szCs w:val="28"/>
        </w:rPr>
        <w:t xml:space="preserve">- </w:t>
      </w:r>
      <w:r w:rsidR="0086038C" w:rsidRPr="00212290">
        <w:rPr>
          <w:sz w:val="28"/>
          <w:szCs w:val="28"/>
        </w:rPr>
        <w:t xml:space="preserve">на благо поселения. Мы рассчитываем на Вашу </w:t>
      </w:r>
      <w:proofErr w:type="gramStart"/>
      <w:r w:rsidR="0086038C" w:rsidRPr="00212290">
        <w:rPr>
          <w:sz w:val="28"/>
          <w:szCs w:val="28"/>
        </w:rPr>
        <w:t>помощь</w:t>
      </w:r>
      <w:proofErr w:type="gramEnd"/>
      <w:r w:rsidR="0086038C" w:rsidRPr="00212290">
        <w:rPr>
          <w:sz w:val="28"/>
          <w:szCs w:val="28"/>
        </w:rPr>
        <w:t xml:space="preserve"> и поддержу в дальнейшем. Все мы понимаем, что есть вопросы, которые можно решить сегодня и сейчас, а есть вопросы, которые требуют долговременной перспективы. Убежден, что совместно мы сможем найти </w:t>
      </w:r>
      <w:r w:rsidRPr="00212290">
        <w:rPr>
          <w:sz w:val="28"/>
          <w:szCs w:val="28"/>
        </w:rPr>
        <w:t>пути решения</w:t>
      </w:r>
      <w:r w:rsidR="0086038C" w:rsidRPr="00212290">
        <w:rPr>
          <w:sz w:val="28"/>
          <w:szCs w:val="28"/>
        </w:rPr>
        <w:t xml:space="preserve"> на ещё нерешенные </w:t>
      </w:r>
      <w:proofErr w:type="gramStart"/>
      <w:r w:rsidR="0086038C" w:rsidRPr="00212290">
        <w:rPr>
          <w:sz w:val="28"/>
          <w:szCs w:val="28"/>
        </w:rPr>
        <w:t>проблемы</w:t>
      </w:r>
      <w:proofErr w:type="gramEnd"/>
      <w:r w:rsidR="0086038C" w:rsidRPr="00212290">
        <w:rPr>
          <w:sz w:val="28"/>
          <w:szCs w:val="28"/>
        </w:rPr>
        <w:t xml:space="preserve"> и реализуем намеченные планы.</w:t>
      </w:r>
    </w:p>
    <w:p w14:paraId="13B384B5" w14:textId="4941E1DF" w:rsidR="004B4AC3" w:rsidRPr="00212290" w:rsidRDefault="00D90010" w:rsidP="00522F94">
      <w:pPr>
        <w:autoSpaceDE w:val="0"/>
        <w:autoSpaceDN w:val="0"/>
        <w:adjustRightInd w:val="0"/>
        <w:ind w:firstLine="900"/>
        <w:jc w:val="both"/>
        <w:outlineLvl w:val="0"/>
        <w:rPr>
          <w:b/>
          <w:sz w:val="28"/>
          <w:szCs w:val="28"/>
        </w:rPr>
      </w:pPr>
      <w:r w:rsidRPr="00212290">
        <w:rPr>
          <w:sz w:val="28"/>
          <w:szCs w:val="28"/>
        </w:rPr>
        <w:t>Спасибо за внимание!</w:t>
      </w:r>
      <w:r w:rsidR="00C14A83" w:rsidRPr="00212290">
        <w:rPr>
          <w:sz w:val="28"/>
          <w:szCs w:val="28"/>
        </w:rPr>
        <w:t xml:space="preserve"> Доклад окончен!</w:t>
      </w:r>
    </w:p>
    <w:sectPr w:rsidR="004B4AC3" w:rsidRPr="00212290" w:rsidSect="0077695A">
      <w:footerReference w:type="default" r:id="rId9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B2B9D" w14:textId="77777777" w:rsidR="00345FAB" w:rsidRDefault="00345FAB" w:rsidP="00371360">
      <w:r>
        <w:separator/>
      </w:r>
    </w:p>
  </w:endnote>
  <w:endnote w:type="continuationSeparator" w:id="0">
    <w:p w14:paraId="52F17A26" w14:textId="77777777" w:rsidR="00345FAB" w:rsidRDefault="00345FAB" w:rsidP="0037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336782"/>
      <w:docPartObj>
        <w:docPartGallery w:val="Page Numbers (Bottom of Page)"/>
        <w:docPartUnique/>
      </w:docPartObj>
    </w:sdtPr>
    <w:sdtEndPr/>
    <w:sdtContent>
      <w:p w14:paraId="39BD158C" w14:textId="77777777" w:rsidR="007577E9" w:rsidRDefault="007577E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D4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F06571" w14:textId="77777777" w:rsidR="007577E9" w:rsidRDefault="007577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2F814" w14:textId="77777777" w:rsidR="00345FAB" w:rsidRDefault="00345FAB" w:rsidP="00371360">
      <w:r>
        <w:separator/>
      </w:r>
    </w:p>
  </w:footnote>
  <w:footnote w:type="continuationSeparator" w:id="0">
    <w:p w14:paraId="2C26C06A" w14:textId="77777777" w:rsidR="00345FAB" w:rsidRDefault="00345FAB" w:rsidP="0037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3ED4"/>
    <w:multiLevelType w:val="hybridMultilevel"/>
    <w:tmpl w:val="318E66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0C23060"/>
    <w:multiLevelType w:val="hybridMultilevel"/>
    <w:tmpl w:val="A9D4AD32"/>
    <w:lvl w:ilvl="0" w:tplc="D9E0F1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D12847"/>
    <w:multiLevelType w:val="hybridMultilevel"/>
    <w:tmpl w:val="57B2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A2"/>
    <w:rsid w:val="00004585"/>
    <w:rsid w:val="0001374A"/>
    <w:rsid w:val="0001551C"/>
    <w:rsid w:val="00017049"/>
    <w:rsid w:val="000178F7"/>
    <w:rsid w:val="00020CAB"/>
    <w:rsid w:val="00024098"/>
    <w:rsid w:val="000264E0"/>
    <w:rsid w:val="00032D20"/>
    <w:rsid w:val="00035464"/>
    <w:rsid w:val="00036B87"/>
    <w:rsid w:val="00040389"/>
    <w:rsid w:val="000436C7"/>
    <w:rsid w:val="000505E7"/>
    <w:rsid w:val="00050614"/>
    <w:rsid w:val="00061502"/>
    <w:rsid w:val="00061EE4"/>
    <w:rsid w:val="00066B7B"/>
    <w:rsid w:val="00067D73"/>
    <w:rsid w:val="00085FFF"/>
    <w:rsid w:val="0009117B"/>
    <w:rsid w:val="00093DB9"/>
    <w:rsid w:val="000940FD"/>
    <w:rsid w:val="00094BA2"/>
    <w:rsid w:val="000A6143"/>
    <w:rsid w:val="000A74D7"/>
    <w:rsid w:val="000B6CD7"/>
    <w:rsid w:val="000C349D"/>
    <w:rsid w:val="000E30F3"/>
    <w:rsid w:val="000F4ED2"/>
    <w:rsid w:val="0010089F"/>
    <w:rsid w:val="00102546"/>
    <w:rsid w:val="00104223"/>
    <w:rsid w:val="001070B1"/>
    <w:rsid w:val="00107EC7"/>
    <w:rsid w:val="00121450"/>
    <w:rsid w:val="00131537"/>
    <w:rsid w:val="001331E9"/>
    <w:rsid w:val="001402A4"/>
    <w:rsid w:val="0014226A"/>
    <w:rsid w:val="00145517"/>
    <w:rsid w:val="0014580E"/>
    <w:rsid w:val="001460B6"/>
    <w:rsid w:val="00153647"/>
    <w:rsid w:val="00156B27"/>
    <w:rsid w:val="00160D25"/>
    <w:rsid w:val="001640D9"/>
    <w:rsid w:val="00172578"/>
    <w:rsid w:val="001745C2"/>
    <w:rsid w:val="00176095"/>
    <w:rsid w:val="00181B80"/>
    <w:rsid w:val="00184277"/>
    <w:rsid w:val="00184DF0"/>
    <w:rsid w:val="00185068"/>
    <w:rsid w:val="001870AF"/>
    <w:rsid w:val="0019300B"/>
    <w:rsid w:val="0019523D"/>
    <w:rsid w:val="001A3199"/>
    <w:rsid w:val="001A3345"/>
    <w:rsid w:val="001A5F6A"/>
    <w:rsid w:val="001A682F"/>
    <w:rsid w:val="001B0098"/>
    <w:rsid w:val="001B26BB"/>
    <w:rsid w:val="001D3CCF"/>
    <w:rsid w:val="001E15E5"/>
    <w:rsid w:val="001E771D"/>
    <w:rsid w:val="001F109D"/>
    <w:rsid w:val="001F14CD"/>
    <w:rsid w:val="00212290"/>
    <w:rsid w:val="00212CC9"/>
    <w:rsid w:val="00213CD9"/>
    <w:rsid w:val="0021476B"/>
    <w:rsid w:val="00217103"/>
    <w:rsid w:val="00224943"/>
    <w:rsid w:val="002507E4"/>
    <w:rsid w:val="002552B1"/>
    <w:rsid w:val="0026243B"/>
    <w:rsid w:val="00264447"/>
    <w:rsid w:val="0026784E"/>
    <w:rsid w:val="00272909"/>
    <w:rsid w:val="00272B11"/>
    <w:rsid w:val="00275BA6"/>
    <w:rsid w:val="00280476"/>
    <w:rsid w:val="00283A90"/>
    <w:rsid w:val="00292FB9"/>
    <w:rsid w:val="00295106"/>
    <w:rsid w:val="00296033"/>
    <w:rsid w:val="002A03F5"/>
    <w:rsid w:val="002A311A"/>
    <w:rsid w:val="002C0555"/>
    <w:rsid w:val="002C7980"/>
    <w:rsid w:val="002F07B1"/>
    <w:rsid w:val="002F6FE2"/>
    <w:rsid w:val="00310B44"/>
    <w:rsid w:val="00321D47"/>
    <w:rsid w:val="00323232"/>
    <w:rsid w:val="00332B07"/>
    <w:rsid w:val="00333B09"/>
    <w:rsid w:val="00341443"/>
    <w:rsid w:val="00343F9F"/>
    <w:rsid w:val="00345FAB"/>
    <w:rsid w:val="00345FAD"/>
    <w:rsid w:val="003511DD"/>
    <w:rsid w:val="00360B20"/>
    <w:rsid w:val="00360F51"/>
    <w:rsid w:val="0036189E"/>
    <w:rsid w:val="00362447"/>
    <w:rsid w:val="00371360"/>
    <w:rsid w:val="00372BD3"/>
    <w:rsid w:val="00382AB6"/>
    <w:rsid w:val="003853F7"/>
    <w:rsid w:val="00390017"/>
    <w:rsid w:val="0039230A"/>
    <w:rsid w:val="003A0046"/>
    <w:rsid w:val="003A1385"/>
    <w:rsid w:val="003A1E1D"/>
    <w:rsid w:val="003B04A1"/>
    <w:rsid w:val="003B4CC5"/>
    <w:rsid w:val="003B64A0"/>
    <w:rsid w:val="003B68BD"/>
    <w:rsid w:val="003B7A69"/>
    <w:rsid w:val="003D231C"/>
    <w:rsid w:val="003D2C55"/>
    <w:rsid w:val="003D452D"/>
    <w:rsid w:val="003E05E7"/>
    <w:rsid w:val="003F0956"/>
    <w:rsid w:val="003F4851"/>
    <w:rsid w:val="003F59EA"/>
    <w:rsid w:val="003F6503"/>
    <w:rsid w:val="004011C5"/>
    <w:rsid w:val="004066FC"/>
    <w:rsid w:val="004147E4"/>
    <w:rsid w:val="00414838"/>
    <w:rsid w:val="004151DA"/>
    <w:rsid w:val="00416B66"/>
    <w:rsid w:val="00416BBF"/>
    <w:rsid w:val="0042635F"/>
    <w:rsid w:val="00426A3C"/>
    <w:rsid w:val="00432A04"/>
    <w:rsid w:val="0043597F"/>
    <w:rsid w:val="00436B7D"/>
    <w:rsid w:val="00467ADD"/>
    <w:rsid w:val="00472089"/>
    <w:rsid w:val="00473491"/>
    <w:rsid w:val="004807FC"/>
    <w:rsid w:val="00483373"/>
    <w:rsid w:val="0048415B"/>
    <w:rsid w:val="0049237A"/>
    <w:rsid w:val="00492C05"/>
    <w:rsid w:val="00495488"/>
    <w:rsid w:val="004A2266"/>
    <w:rsid w:val="004B184C"/>
    <w:rsid w:val="004B2CD6"/>
    <w:rsid w:val="004B422C"/>
    <w:rsid w:val="004B443D"/>
    <w:rsid w:val="004B4AC3"/>
    <w:rsid w:val="004B5142"/>
    <w:rsid w:val="004C32D2"/>
    <w:rsid w:val="004E39EC"/>
    <w:rsid w:val="004E794A"/>
    <w:rsid w:val="004E7E87"/>
    <w:rsid w:val="004F0E46"/>
    <w:rsid w:val="004F19A5"/>
    <w:rsid w:val="004F1ECE"/>
    <w:rsid w:val="004F57D4"/>
    <w:rsid w:val="00501A90"/>
    <w:rsid w:val="005133ED"/>
    <w:rsid w:val="005158E7"/>
    <w:rsid w:val="005171F6"/>
    <w:rsid w:val="00522F94"/>
    <w:rsid w:val="005332CE"/>
    <w:rsid w:val="00534C31"/>
    <w:rsid w:val="00541701"/>
    <w:rsid w:val="005437F9"/>
    <w:rsid w:val="00550611"/>
    <w:rsid w:val="00551715"/>
    <w:rsid w:val="005526BD"/>
    <w:rsid w:val="00552C5E"/>
    <w:rsid w:val="0055699F"/>
    <w:rsid w:val="00561CE6"/>
    <w:rsid w:val="00562185"/>
    <w:rsid w:val="00563FCF"/>
    <w:rsid w:val="0057573A"/>
    <w:rsid w:val="005805C9"/>
    <w:rsid w:val="00581559"/>
    <w:rsid w:val="00583CC3"/>
    <w:rsid w:val="00587264"/>
    <w:rsid w:val="00587BD3"/>
    <w:rsid w:val="00592E8C"/>
    <w:rsid w:val="0059590D"/>
    <w:rsid w:val="00596F7B"/>
    <w:rsid w:val="005A0EED"/>
    <w:rsid w:val="005A3A5E"/>
    <w:rsid w:val="005B5597"/>
    <w:rsid w:val="005C69B5"/>
    <w:rsid w:val="005D267D"/>
    <w:rsid w:val="005D4197"/>
    <w:rsid w:val="005E0D17"/>
    <w:rsid w:val="005E6905"/>
    <w:rsid w:val="005E7E00"/>
    <w:rsid w:val="005F5147"/>
    <w:rsid w:val="005F5AF3"/>
    <w:rsid w:val="005F7F3D"/>
    <w:rsid w:val="00604F4C"/>
    <w:rsid w:val="006060CE"/>
    <w:rsid w:val="00606FE0"/>
    <w:rsid w:val="00612786"/>
    <w:rsid w:val="0061386F"/>
    <w:rsid w:val="00614AC9"/>
    <w:rsid w:val="006234CA"/>
    <w:rsid w:val="006421DA"/>
    <w:rsid w:val="0064372D"/>
    <w:rsid w:val="0065105C"/>
    <w:rsid w:val="00653048"/>
    <w:rsid w:val="00655F86"/>
    <w:rsid w:val="0065637B"/>
    <w:rsid w:val="00660BA9"/>
    <w:rsid w:val="00675F07"/>
    <w:rsid w:val="006768D1"/>
    <w:rsid w:val="0068069F"/>
    <w:rsid w:val="006823EF"/>
    <w:rsid w:val="00687BD5"/>
    <w:rsid w:val="0069190B"/>
    <w:rsid w:val="006919DA"/>
    <w:rsid w:val="00691EDD"/>
    <w:rsid w:val="00696060"/>
    <w:rsid w:val="0069748A"/>
    <w:rsid w:val="00697804"/>
    <w:rsid w:val="006A453E"/>
    <w:rsid w:val="006A6DAF"/>
    <w:rsid w:val="006D2C1A"/>
    <w:rsid w:val="006D55C1"/>
    <w:rsid w:val="006E74A6"/>
    <w:rsid w:val="006F06E9"/>
    <w:rsid w:val="006F0BE2"/>
    <w:rsid w:val="006F2A3C"/>
    <w:rsid w:val="006F5909"/>
    <w:rsid w:val="006F5E36"/>
    <w:rsid w:val="006F7844"/>
    <w:rsid w:val="00706506"/>
    <w:rsid w:val="007104C5"/>
    <w:rsid w:val="007105B5"/>
    <w:rsid w:val="00712D42"/>
    <w:rsid w:val="007200C2"/>
    <w:rsid w:val="00721535"/>
    <w:rsid w:val="00721F3C"/>
    <w:rsid w:val="00727530"/>
    <w:rsid w:val="0073225A"/>
    <w:rsid w:val="0073362B"/>
    <w:rsid w:val="00737657"/>
    <w:rsid w:val="00745801"/>
    <w:rsid w:val="0075029E"/>
    <w:rsid w:val="00750CE3"/>
    <w:rsid w:val="00751B98"/>
    <w:rsid w:val="00751BB3"/>
    <w:rsid w:val="007577E9"/>
    <w:rsid w:val="00762FE3"/>
    <w:rsid w:val="00763577"/>
    <w:rsid w:val="0076366C"/>
    <w:rsid w:val="007725CA"/>
    <w:rsid w:val="007735F2"/>
    <w:rsid w:val="0077695A"/>
    <w:rsid w:val="00776E03"/>
    <w:rsid w:val="007824B7"/>
    <w:rsid w:val="00782598"/>
    <w:rsid w:val="007A0D20"/>
    <w:rsid w:val="007B31A3"/>
    <w:rsid w:val="007B4C36"/>
    <w:rsid w:val="007C05CA"/>
    <w:rsid w:val="007C3195"/>
    <w:rsid w:val="007D0902"/>
    <w:rsid w:val="007D3298"/>
    <w:rsid w:val="007E1FC6"/>
    <w:rsid w:val="007E6CDF"/>
    <w:rsid w:val="007E74EC"/>
    <w:rsid w:val="007F3323"/>
    <w:rsid w:val="007F5D77"/>
    <w:rsid w:val="008015D5"/>
    <w:rsid w:val="008020F2"/>
    <w:rsid w:val="00812161"/>
    <w:rsid w:val="008221AE"/>
    <w:rsid w:val="00823AE0"/>
    <w:rsid w:val="008319A5"/>
    <w:rsid w:val="00840D69"/>
    <w:rsid w:val="00842735"/>
    <w:rsid w:val="008506D9"/>
    <w:rsid w:val="0086038C"/>
    <w:rsid w:val="00860BEA"/>
    <w:rsid w:val="00873BC2"/>
    <w:rsid w:val="008754D5"/>
    <w:rsid w:val="00881122"/>
    <w:rsid w:val="0089333A"/>
    <w:rsid w:val="00893497"/>
    <w:rsid w:val="008A36D2"/>
    <w:rsid w:val="008A758A"/>
    <w:rsid w:val="008B1590"/>
    <w:rsid w:val="008C23B9"/>
    <w:rsid w:val="008C6E35"/>
    <w:rsid w:val="008D3B40"/>
    <w:rsid w:val="008D4842"/>
    <w:rsid w:val="008D5220"/>
    <w:rsid w:val="008D773C"/>
    <w:rsid w:val="008E18E7"/>
    <w:rsid w:val="008F0F7D"/>
    <w:rsid w:val="008F2C4A"/>
    <w:rsid w:val="008F3900"/>
    <w:rsid w:val="008F66B9"/>
    <w:rsid w:val="00901790"/>
    <w:rsid w:val="00902C6B"/>
    <w:rsid w:val="00912CE9"/>
    <w:rsid w:val="00927F79"/>
    <w:rsid w:val="00937330"/>
    <w:rsid w:val="00937C97"/>
    <w:rsid w:val="00940778"/>
    <w:rsid w:val="00940DD3"/>
    <w:rsid w:val="009430AE"/>
    <w:rsid w:val="00945A19"/>
    <w:rsid w:val="009467B4"/>
    <w:rsid w:val="00960B77"/>
    <w:rsid w:val="00973199"/>
    <w:rsid w:val="0097393B"/>
    <w:rsid w:val="00991966"/>
    <w:rsid w:val="00993708"/>
    <w:rsid w:val="00997148"/>
    <w:rsid w:val="009A0B10"/>
    <w:rsid w:val="009A2182"/>
    <w:rsid w:val="009A6311"/>
    <w:rsid w:val="009B1563"/>
    <w:rsid w:val="009C0040"/>
    <w:rsid w:val="009C14F1"/>
    <w:rsid w:val="009C1D11"/>
    <w:rsid w:val="009C245A"/>
    <w:rsid w:val="009C54A5"/>
    <w:rsid w:val="009D109A"/>
    <w:rsid w:val="009D144E"/>
    <w:rsid w:val="009D2B1C"/>
    <w:rsid w:val="009D4D22"/>
    <w:rsid w:val="009D5837"/>
    <w:rsid w:val="009D6010"/>
    <w:rsid w:val="009D6B38"/>
    <w:rsid w:val="00A02A20"/>
    <w:rsid w:val="00A103F4"/>
    <w:rsid w:val="00A11744"/>
    <w:rsid w:val="00A14EEA"/>
    <w:rsid w:val="00A174BC"/>
    <w:rsid w:val="00A177A8"/>
    <w:rsid w:val="00A2039D"/>
    <w:rsid w:val="00A205AB"/>
    <w:rsid w:val="00A24D66"/>
    <w:rsid w:val="00A30363"/>
    <w:rsid w:val="00A54E47"/>
    <w:rsid w:val="00A54F6B"/>
    <w:rsid w:val="00A648C4"/>
    <w:rsid w:val="00A74770"/>
    <w:rsid w:val="00A81B9C"/>
    <w:rsid w:val="00A82FEA"/>
    <w:rsid w:val="00A90A66"/>
    <w:rsid w:val="00A97D06"/>
    <w:rsid w:val="00AC2C0F"/>
    <w:rsid w:val="00AC3C12"/>
    <w:rsid w:val="00AC77ED"/>
    <w:rsid w:val="00AD5A45"/>
    <w:rsid w:val="00AD6869"/>
    <w:rsid w:val="00AE030C"/>
    <w:rsid w:val="00AE5F3C"/>
    <w:rsid w:val="00AF0375"/>
    <w:rsid w:val="00AF1866"/>
    <w:rsid w:val="00AF581F"/>
    <w:rsid w:val="00B032EE"/>
    <w:rsid w:val="00B03F9D"/>
    <w:rsid w:val="00B170D3"/>
    <w:rsid w:val="00B23856"/>
    <w:rsid w:val="00B300CF"/>
    <w:rsid w:val="00B451BF"/>
    <w:rsid w:val="00B47E77"/>
    <w:rsid w:val="00B53953"/>
    <w:rsid w:val="00B53A4B"/>
    <w:rsid w:val="00B53B2E"/>
    <w:rsid w:val="00B6449E"/>
    <w:rsid w:val="00B734D1"/>
    <w:rsid w:val="00B7752B"/>
    <w:rsid w:val="00B828C6"/>
    <w:rsid w:val="00B84E1A"/>
    <w:rsid w:val="00B853B3"/>
    <w:rsid w:val="00B86390"/>
    <w:rsid w:val="00B86AF2"/>
    <w:rsid w:val="00B87406"/>
    <w:rsid w:val="00B91F3A"/>
    <w:rsid w:val="00B924A5"/>
    <w:rsid w:val="00B96CB8"/>
    <w:rsid w:val="00BB3DA8"/>
    <w:rsid w:val="00BB4145"/>
    <w:rsid w:val="00BC0599"/>
    <w:rsid w:val="00BC1286"/>
    <w:rsid w:val="00BC4785"/>
    <w:rsid w:val="00BC6349"/>
    <w:rsid w:val="00BC78C3"/>
    <w:rsid w:val="00BD5237"/>
    <w:rsid w:val="00BD6C61"/>
    <w:rsid w:val="00BE289C"/>
    <w:rsid w:val="00BE33B1"/>
    <w:rsid w:val="00BE55BC"/>
    <w:rsid w:val="00BE6D5E"/>
    <w:rsid w:val="00BF0BFB"/>
    <w:rsid w:val="00BF285B"/>
    <w:rsid w:val="00BF3A01"/>
    <w:rsid w:val="00BF5685"/>
    <w:rsid w:val="00BF76C5"/>
    <w:rsid w:val="00C13383"/>
    <w:rsid w:val="00C1356C"/>
    <w:rsid w:val="00C14A83"/>
    <w:rsid w:val="00C20B75"/>
    <w:rsid w:val="00C246FB"/>
    <w:rsid w:val="00C26E2D"/>
    <w:rsid w:val="00C336F6"/>
    <w:rsid w:val="00C42B4B"/>
    <w:rsid w:val="00C50435"/>
    <w:rsid w:val="00C534C7"/>
    <w:rsid w:val="00C6103E"/>
    <w:rsid w:val="00C67FC0"/>
    <w:rsid w:val="00C7790F"/>
    <w:rsid w:val="00C77C88"/>
    <w:rsid w:val="00C802B0"/>
    <w:rsid w:val="00C8318A"/>
    <w:rsid w:val="00C90050"/>
    <w:rsid w:val="00C9747E"/>
    <w:rsid w:val="00CA5537"/>
    <w:rsid w:val="00CA5747"/>
    <w:rsid w:val="00CA5B38"/>
    <w:rsid w:val="00CB6AF0"/>
    <w:rsid w:val="00CB6DA5"/>
    <w:rsid w:val="00CB748A"/>
    <w:rsid w:val="00CC72A2"/>
    <w:rsid w:val="00CD2BFE"/>
    <w:rsid w:val="00CD560C"/>
    <w:rsid w:val="00CD7EB4"/>
    <w:rsid w:val="00CE0ED4"/>
    <w:rsid w:val="00CE14E3"/>
    <w:rsid w:val="00CE3A6D"/>
    <w:rsid w:val="00CE58A0"/>
    <w:rsid w:val="00CF1882"/>
    <w:rsid w:val="00D02F16"/>
    <w:rsid w:val="00D16A00"/>
    <w:rsid w:val="00D227AE"/>
    <w:rsid w:val="00D33885"/>
    <w:rsid w:val="00D3713D"/>
    <w:rsid w:val="00D47FC5"/>
    <w:rsid w:val="00D5761A"/>
    <w:rsid w:val="00D650B1"/>
    <w:rsid w:val="00D718F6"/>
    <w:rsid w:val="00D74C35"/>
    <w:rsid w:val="00D76855"/>
    <w:rsid w:val="00D83604"/>
    <w:rsid w:val="00D83CB9"/>
    <w:rsid w:val="00D84059"/>
    <w:rsid w:val="00D87CC1"/>
    <w:rsid w:val="00D90010"/>
    <w:rsid w:val="00DA0818"/>
    <w:rsid w:val="00DA1A69"/>
    <w:rsid w:val="00DC06DB"/>
    <w:rsid w:val="00DC1691"/>
    <w:rsid w:val="00DC1DD7"/>
    <w:rsid w:val="00DD09DE"/>
    <w:rsid w:val="00DD3788"/>
    <w:rsid w:val="00DD5578"/>
    <w:rsid w:val="00DF0200"/>
    <w:rsid w:val="00E01294"/>
    <w:rsid w:val="00E05F61"/>
    <w:rsid w:val="00E20C91"/>
    <w:rsid w:val="00E24C37"/>
    <w:rsid w:val="00E356B8"/>
    <w:rsid w:val="00E41ED0"/>
    <w:rsid w:val="00E572D6"/>
    <w:rsid w:val="00E63100"/>
    <w:rsid w:val="00E6379B"/>
    <w:rsid w:val="00E672D3"/>
    <w:rsid w:val="00E70CA8"/>
    <w:rsid w:val="00E84B7E"/>
    <w:rsid w:val="00E86B9A"/>
    <w:rsid w:val="00E907D9"/>
    <w:rsid w:val="00E975DD"/>
    <w:rsid w:val="00EA6BC0"/>
    <w:rsid w:val="00EA6C20"/>
    <w:rsid w:val="00EB6D45"/>
    <w:rsid w:val="00EC521F"/>
    <w:rsid w:val="00EC6552"/>
    <w:rsid w:val="00ED4986"/>
    <w:rsid w:val="00EF0C56"/>
    <w:rsid w:val="00EF10EA"/>
    <w:rsid w:val="00EF13CA"/>
    <w:rsid w:val="00EF5C8D"/>
    <w:rsid w:val="00EF6951"/>
    <w:rsid w:val="00F01B7B"/>
    <w:rsid w:val="00F24F50"/>
    <w:rsid w:val="00F25DBF"/>
    <w:rsid w:val="00F27B09"/>
    <w:rsid w:val="00F356C3"/>
    <w:rsid w:val="00F40157"/>
    <w:rsid w:val="00F44BD5"/>
    <w:rsid w:val="00F46D3D"/>
    <w:rsid w:val="00F55666"/>
    <w:rsid w:val="00F6272A"/>
    <w:rsid w:val="00F67E16"/>
    <w:rsid w:val="00F702D0"/>
    <w:rsid w:val="00F7278D"/>
    <w:rsid w:val="00F80284"/>
    <w:rsid w:val="00F80B73"/>
    <w:rsid w:val="00F81A3C"/>
    <w:rsid w:val="00F81EBA"/>
    <w:rsid w:val="00F87327"/>
    <w:rsid w:val="00F903D1"/>
    <w:rsid w:val="00F92030"/>
    <w:rsid w:val="00F96015"/>
    <w:rsid w:val="00FA6611"/>
    <w:rsid w:val="00FD4D2F"/>
    <w:rsid w:val="00FD782E"/>
    <w:rsid w:val="00FE54CB"/>
    <w:rsid w:val="00FE6A99"/>
    <w:rsid w:val="00FF0C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D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9C245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A319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styleId="a3">
    <w:name w:val="Subtle Emphasis"/>
    <w:qFormat/>
    <w:rsid w:val="00181B80"/>
    <w:rPr>
      <w:i/>
      <w:iCs/>
      <w:color w:val="808080"/>
    </w:rPr>
  </w:style>
  <w:style w:type="paragraph" w:styleId="a4">
    <w:name w:val="No Spacing"/>
    <w:qFormat/>
    <w:rsid w:val="00181B80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rsid w:val="00181B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D900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C974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B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B09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Normal (Web)"/>
    <w:basedOn w:val="a"/>
    <w:uiPriority w:val="99"/>
    <w:unhideWhenUsed/>
    <w:rsid w:val="00426A3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uiPriority w:val="22"/>
    <w:qFormat/>
    <w:rsid w:val="00426A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2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0F4ED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713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71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3713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136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9C245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A319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styleId="a3">
    <w:name w:val="Subtle Emphasis"/>
    <w:qFormat/>
    <w:rsid w:val="00181B80"/>
    <w:rPr>
      <w:i/>
      <w:iCs/>
      <w:color w:val="808080"/>
    </w:rPr>
  </w:style>
  <w:style w:type="paragraph" w:styleId="a4">
    <w:name w:val="No Spacing"/>
    <w:qFormat/>
    <w:rsid w:val="00181B80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rsid w:val="00181B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D900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C974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B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B09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Normal (Web)"/>
    <w:basedOn w:val="a"/>
    <w:uiPriority w:val="99"/>
    <w:unhideWhenUsed/>
    <w:rsid w:val="00426A3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uiPriority w:val="22"/>
    <w:qFormat/>
    <w:rsid w:val="00426A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2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0F4ED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713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71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3713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136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7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8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59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22E4-8EFC-4200-A2F1-7551F3A7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2024-01-11T10:50:00Z</cp:lastPrinted>
  <dcterms:created xsi:type="dcterms:W3CDTF">2023-12-29T05:51:00Z</dcterms:created>
  <dcterms:modified xsi:type="dcterms:W3CDTF">2024-01-11T10:51:00Z</dcterms:modified>
</cp:coreProperties>
</file>