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35"/>
        <w:tblW w:w="95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2128"/>
        <w:gridCol w:w="5395"/>
        <w:gridCol w:w="473"/>
        <w:gridCol w:w="1057"/>
      </w:tblGrid>
      <w:tr w:rsidR="00D877C8" w:rsidTr="00AF1245">
        <w:trPr>
          <w:trHeight w:val="2135"/>
        </w:trPr>
        <w:tc>
          <w:tcPr>
            <w:tcW w:w="9537" w:type="dxa"/>
            <w:gridSpan w:val="5"/>
          </w:tcPr>
          <w:p w:rsidR="00D877C8" w:rsidRDefault="00D877C8" w:rsidP="00AF1245">
            <w:pPr>
              <w:pStyle w:val="4"/>
            </w:pPr>
            <w:r>
              <w:t>СОВЕТ НИКОЛЕНСКОГО СЕЛЬСКОГО ПОСЕЛЕНИЯ</w:t>
            </w:r>
          </w:p>
          <w:p w:rsidR="00D877C8" w:rsidRDefault="00D877C8" w:rsidP="00AF1245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ГУЛЬКЕВИЧСКОГО РАЙОНА</w:t>
            </w:r>
          </w:p>
          <w:p w:rsidR="00D877C8" w:rsidRDefault="00D877C8" w:rsidP="00AF1245">
            <w:pPr>
              <w:jc w:val="center"/>
              <w:rPr>
                <w:b/>
                <w:bCs/>
                <w:sz w:val="28"/>
                <w:szCs w:val="22"/>
              </w:rPr>
            </w:pPr>
          </w:p>
          <w:p w:rsidR="00D877C8" w:rsidRDefault="00D877C8" w:rsidP="00AF1245"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РЕШЕНИЕ</w:t>
            </w:r>
          </w:p>
          <w:p w:rsidR="00D877C8" w:rsidRDefault="00DB170E" w:rsidP="00AF1245">
            <w:pPr>
              <w:jc w:val="center"/>
              <w:rPr>
                <w:b/>
                <w:sz w:val="28"/>
              </w:rPr>
            </w:pPr>
            <w:r>
              <w:rPr>
                <w:b/>
                <w:bCs/>
                <w:sz w:val="28"/>
                <w:szCs w:val="22"/>
              </w:rPr>
              <w:t>53</w:t>
            </w:r>
            <w:r w:rsidR="00D877C8">
              <w:rPr>
                <w:b/>
                <w:bCs/>
                <w:sz w:val="28"/>
                <w:szCs w:val="22"/>
              </w:rPr>
              <w:t xml:space="preserve"> СЕССИИ </w:t>
            </w:r>
            <w:r w:rsidR="00D877C8">
              <w:rPr>
                <w:b/>
                <w:bCs/>
                <w:sz w:val="28"/>
                <w:szCs w:val="22"/>
                <w:lang w:val="en-US"/>
              </w:rPr>
              <w:t>IV</w:t>
            </w:r>
            <w:r w:rsidR="00D877C8">
              <w:rPr>
                <w:b/>
                <w:bCs/>
                <w:sz w:val="28"/>
                <w:szCs w:val="22"/>
              </w:rPr>
              <w:t xml:space="preserve"> СОЗЫВА</w:t>
            </w:r>
          </w:p>
          <w:p w:rsidR="00D877C8" w:rsidRDefault="00D877C8" w:rsidP="00AF1245">
            <w:pPr>
              <w:rPr>
                <w:sz w:val="16"/>
                <w:szCs w:val="16"/>
              </w:rPr>
            </w:pPr>
          </w:p>
          <w:p w:rsidR="00D877C8" w:rsidRDefault="00D877C8" w:rsidP="00AF1245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D877C8" w:rsidTr="00AF1245">
        <w:trPr>
          <w:trHeight w:val="278"/>
        </w:trPr>
        <w:tc>
          <w:tcPr>
            <w:tcW w:w="484" w:type="dxa"/>
          </w:tcPr>
          <w:p w:rsidR="00D877C8" w:rsidRPr="00CF47E3" w:rsidRDefault="00D877C8" w:rsidP="00AF1245">
            <w:pPr>
              <w:pStyle w:val="4"/>
              <w:rPr>
                <w:b w:val="0"/>
              </w:rPr>
            </w:pPr>
            <w:r w:rsidRPr="00CF47E3">
              <w:rPr>
                <w:b w:val="0"/>
              </w:rPr>
              <w:t>от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:rsidR="00D877C8" w:rsidRPr="00CF47E3" w:rsidRDefault="00FB18D3" w:rsidP="00AF1245">
            <w:pPr>
              <w:pStyle w:val="4"/>
              <w:rPr>
                <w:b w:val="0"/>
              </w:rPr>
            </w:pPr>
            <w:r>
              <w:rPr>
                <w:b w:val="0"/>
              </w:rPr>
              <w:t>22.12.2023</w:t>
            </w:r>
          </w:p>
        </w:tc>
        <w:tc>
          <w:tcPr>
            <w:tcW w:w="5395" w:type="dxa"/>
          </w:tcPr>
          <w:p w:rsidR="00D877C8" w:rsidRPr="00CF47E3" w:rsidRDefault="00D877C8" w:rsidP="00AF1245">
            <w:pPr>
              <w:pStyle w:val="4"/>
              <w:rPr>
                <w:b w:val="0"/>
              </w:rPr>
            </w:pPr>
          </w:p>
        </w:tc>
        <w:tc>
          <w:tcPr>
            <w:tcW w:w="473" w:type="dxa"/>
          </w:tcPr>
          <w:p w:rsidR="00D877C8" w:rsidRPr="00CF47E3" w:rsidRDefault="00D877C8" w:rsidP="00AF1245">
            <w:pPr>
              <w:pStyle w:val="4"/>
              <w:rPr>
                <w:b w:val="0"/>
              </w:rPr>
            </w:pPr>
            <w:r>
              <w:rPr>
                <w:b w:val="0"/>
              </w:rPr>
              <w:t>№</w:t>
            </w:r>
          </w:p>
        </w:tc>
        <w:tc>
          <w:tcPr>
            <w:tcW w:w="1057" w:type="dxa"/>
            <w:tcBorders>
              <w:bottom w:val="single" w:sz="4" w:space="0" w:color="auto"/>
            </w:tcBorders>
          </w:tcPr>
          <w:p w:rsidR="00D877C8" w:rsidRPr="00CF47E3" w:rsidRDefault="00FB18D3" w:rsidP="00AF1245">
            <w:pPr>
              <w:pStyle w:val="4"/>
              <w:rPr>
                <w:b w:val="0"/>
              </w:rPr>
            </w:pPr>
            <w:r>
              <w:rPr>
                <w:b w:val="0"/>
              </w:rPr>
              <w:t>4</w:t>
            </w:r>
            <w:bookmarkStart w:id="0" w:name="_GoBack"/>
            <w:bookmarkEnd w:id="0"/>
          </w:p>
        </w:tc>
      </w:tr>
      <w:tr w:rsidR="00D877C8" w:rsidTr="00AF1245">
        <w:trPr>
          <w:trHeight w:val="200"/>
        </w:trPr>
        <w:tc>
          <w:tcPr>
            <w:tcW w:w="9537" w:type="dxa"/>
            <w:gridSpan w:val="5"/>
          </w:tcPr>
          <w:p w:rsidR="00D877C8" w:rsidRDefault="00D877C8" w:rsidP="00AF1245">
            <w:pPr>
              <w:jc w:val="center"/>
              <w:rPr>
                <w:sz w:val="28"/>
              </w:rPr>
            </w:pPr>
            <w:r>
              <w:rPr>
                <w:b/>
                <w:sz w:val="24"/>
                <w:szCs w:val="28"/>
              </w:rPr>
              <w:t>с. Николенское</w:t>
            </w:r>
          </w:p>
        </w:tc>
      </w:tr>
      <w:tr w:rsidR="00D877C8" w:rsidTr="00AF1245">
        <w:trPr>
          <w:cantSplit/>
          <w:trHeight w:val="245"/>
        </w:trPr>
        <w:tc>
          <w:tcPr>
            <w:tcW w:w="9537" w:type="dxa"/>
            <w:gridSpan w:val="5"/>
          </w:tcPr>
          <w:p w:rsidR="00D877C8" w:rsidRDefault="00D877C8" w:rsidP="00AF1245">
            <w:pPr>
              <w:jc w:val="center"/>
              <w:rPr>
                <w:b/>
                <w:bCs/>
                <w:sz w:val="28"/>
              </w:rPr>
            </w:pPr>
          </w:p>
        </w:tc>
      </w:tr>
      <w:tr w:rsidR="00D877C8" w:rsidTr="00AF1245">
        <w:trPr>
          <w:cantSplit/>
          <w:trHeight w:val="245"/>
        </w:trPr>
        <w:tc>
          <w:tcPr>
            <w:tcW w:w="9537" w:type="dxa"/>
            <w:gridSpan w:val="5"/>
          </w:tcPr>
          <w:p w:rsidR="00D877C8" w:rsidRDefault="00D877C8" w:rsidP="00AF12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Об утверждении Плана работы </w:t>
            </w:r>
          </w:p>
          <w:p w:rsidR="00D877C8" w:rsidRPr="00D877C8" w:rsidRDefault="00D877C8" w:rsidP="00AF12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Совета Николенского сельского поселения </w:t>
            </w:r>
          </w:p>
          <w:p w:rsidR="00D877C8" w:rsidRDefault="00D877C8" w:rsidP="00AF124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Гулькевичского района </w:t>
            </w:r>
          </w:p>
          <w:p w:rsidR="00D877C8" w:rsidRDefault="00D877C8" w:rsidP="00D877C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 20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  <w:r>
              <w:rPr>
                <w:b/>
                <w:bCs/>
                <w:sz w:val="28"/>
                <w:szCs w:val="28"/>
              </w:rPr>
              <w:t>4 год</w:t>
            </w:r>
          </w:p>
        </w:tc>
      </w:tr>
      <w:tr w:rsidR="00D877C8" w:rsidTr="00AF1245">
        <w:trPr>
          <w:cantSplit/>
          <w:trHeight w:val="245"/>
        </w:trPr>
        <w:tc>
          <w:tcPr>
            <w:tcW w:w="9537" w:type="dxa"/>
            <w:gridSpan w:val="5"/>
          </w:tcPr>
          <w:p w:rsidR="00D877C8" w:rsidRDefault="00D877C8" w:rsidP="00AF1245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D877C8" w:rsidRDefault="00D877C8" w:rsidP="00D877C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целях решения вопросов местного значения, в соответствии с Федеральным законом от 6 октября 2003 г. № 131-ФЗ «Об общих принципах организации местного самоуправления в Российской Федерации», уставом Николенского сельского поселения Гулькевичского района, регламентом работы Совета Николенского сельского поселения, Совет Николенского сельского поселения Гулькевичского района р е ш и л:</w:t>
      </w:r>
    </w:p>
    <w:p w:rsidR="00D877C8" w:rsidRDefault="00D877C8" w:rsidP="00D877C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план работы Совета Николенского сельского поселения Гулькевичского района на 2024 год (прилагается).</w:t>
      </w:r>
    </w:p>
    <w:p w:rsidR="00D877C8" w:rsidRDefault="00D877C8" w:rsidP="00D877C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Предоставить право председателю Совета Николенского сельского поселения Гулькевичского района корректировать план с последующим доведением до сведения депутатов Совета Николенского сельского поселения Гулькевичского района.</w:t>
      </w:r>
    </w:p>
    <w:p w:rsidR="00D877C8" w:rsidRPr="00782B75" w:rsidRDefault="00D877C8" w:rsidP="00D877C8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782B75">
        <w:t xml:space="preserve"> </w:t>
      </w:r>
      <w:r w:rsidRPr="00782B75">
        <w:rPr>
          <w:sz w:val="28"/>
          <w:szCs w:val="28"/>
        </w:rPr>
        <w:t>Главному специалисту администрации Николенского сельского поселения Гулькевичского района (</w:t>
      </w:r>
      <w:r>
        <w:rPr>
          <w:sz w:val="28"/>
          <w:szCs w:val="28"/>
        </w:rPr>
        <w:t>Суббота О.Е.</w:t>
      </w:r>
      <w:r w:rsidRPr="00782B75">
        <w:rPr>
          <w:sz w:val="28"/>
          <w:szCs w:val="28"/>
        </w:rPr>
        <w:t xml:space="preserve">) обнародовать настоящее решение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</w:t>
      </w:r>
      <w:r>
        <w:rPr>
          <w:sz w:val="28"/>
          <w:szCs w:val="28"/>
        </w:rPr>
        <w:t>12 августа 2021</w:t>
      </w:r>
      <w:r w:rsidRPr="00782B75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782B75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  <w:r w:rsidRPr="00782B75">
        <w:rPr>
          <w:sz w:val="28"/>
          <w:szCs w:val="28"/>
        </w:rPr>
        <w:t>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D877C8" w:rsidRPr="00782B75" w:rsidRDefault="00D877C8" w:rsidP="00D877C8">
      <w:pPr>
        <w:ind w:firstLine="851"/>
        <w:jc w:val="both"/>
        <w:rPr>
          <w:sz w:val="28"/>
          <w:szCs w:val="28"/>
        </w:rPr>
      </w:pPr>
      <w:r w:rsidRPr="00782B75">
        <w:rPr>
          <w:sz w:val="28"/>
          <w:szCs w:val="28"/>
        </w:rPr>
        <w:t xml:space="preserve">1) в здании администрации Николенского сельского поселения Гулькевичского района, расположенного по адресу: с. Николенское, </w:t>
      </w:r>
      <w:r>
        <w:rPr>
          <w:sz w:val="28"/>
          <w:szCs w:val="28"/>
        </w:rPr>
        <w:t xml:space="preserve">               </w:t>
      </w:r>
      <w:r w:rsidRPr="00782B75">
        <w:rPr>
          <w:sz w:val="28"/>
          <w:szCs w:val="28"/>
        </w:rPr>
        <w:t>ул. Октябрьская, 86;</w:t>
      </w:r>
    </w:p>
    <w:p w:rsidR="00D877C8" w:rsidRPr="000B269F" w:rsidRDefault="00D877C8" w:rsidP="00D877C8">
      <w:pPr>
        <w:ind w:firstLine="851"/>
        <w:jc w:val="both"/>
        <w:rPr>
          <w:sz w:val="28"/>
          <w:szCs w:val="28"/>
        </w:rPr>
      </w:pPr>
      <w:r w:rsidRPr="00782B75">
        <w:rPr>
          <w:sz w:val="28"/>
          <w:szCs w:val="28"/>
        </w:rPr>
        <w:t xml:space="preserve"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</w:t>
      </w:r>
      <w:r>
        <w:rPr>
          <w:sz w:val="28"/>
          <w:szCs w:val="28"/>
        </w:rPr>
        <w:t xml:space="preserve">            </w:t>
      </w:r>
      <w:r w:rsidRPr="00782B75">
        <w:rPr>
          <w:sz w:val="28"/>
          <w:szCs w:val="28"/>
        </w:rPr>
        <w:lastRenderedPageBreak/>
        <w:t>ул. Мира, 23 В. и в информационно – телекоммуникационной сети «Интернет».</w:t>
      </w:r>
    </w:p>
    <w:p w:rsidR="00D877C8" w:rsidRDefault="00D877C8" w:rsidP="00D877C8">
      <w:pPr>
        <w:shd w:val="clear" w:color="auto" w:fill="FFFFFF"/>
        <w:tabs>
          <w:tab w:val="left" w:pos="1128"/>
        </w:tabs>
        <w:spacing w:line="322" w:lineRule="exact"/>
        <w:ind w:firstLine="912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настоящего решения оставляю за собой.</w:t>
      </w:r>
    </w:p>
    <w:p w:rsidR="00D877C8" w:rsidRDefault="00D877C8" w:rsidP="00D877C8">
      <w:pPr>
        <w:shd w:val="clear" w:color="auto" w:fill="FFFFFF"/>
        <w:tabs>
          <w:tab w:val="left" w:pos="1128"/>
        </w:tabs>
        <w:spacing w:line="322" w:lineRule="exact"/>
        <w:ind w:firstLine="912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53B7C">
        <w:rPr>
          <w:sz w:val="28"/>
          <w:szCs w:val="28"/>
        </w:rPr>
        <w:t xml:space="preserve">. Решение вступает в силу со дня его </w:t>
      </w:r>
      <w:r>
        <w:rPr>
          <w:sz w:val="28"/>
          <w:szCs w:val="28"/>
        </w:rPr>
        <w:t>подписания</w:t>
      </w:r>
      <w:r w:rsidRPr="00853B7C">
        <w:rPr>
          <w:sz w:val="28"/>
          <w:szCs w:val="28"/>
        </w:rPr>
        <w:t>.</w:t>
      </w:r>
    </w:p>
    <w:p w:rsidR="00D877C8" w:rsidRDefault="00D877C8" w:rsidP="00D877C8">
      <w:pPr>
        <w:shd w:val="clear" w:color="auto" w:fill="FFFFFF"/>
        <w:tabs>
          <w:tab w:val="left" w:pos="1128"/>
        </w:tabs>
        <w:spacing w:line="322" w:lineRule="exact"/>
        <w:jc w:val="both"/>
        <w:rPr>
          <w:sz w:val="28"/>
          <w:szCs w:val="28"/>
        </w:rPr>
      </w:pPr>
    </w:p>
    <w:p w:rsidR="00D877C8" w:rsidRDefault="00D877C8" w:rsidP="00D877C8">
      <w:pPr>
        <w:shd w:val="clear" w:color="auto" w:fill="FFFFFF"/>
        <w:tabs>
          <w:tab w:val="left" w:pos="1128"/>
        </w:tabs>
        <w:spacing w:line="322" w:lineRule="exact"/>
        <w:jc w:val="both"/>
        <w:rPr>
          <w:sz w:val="28"/>
          <w:szCs w:val="28"/>
        </w:rPr>
      </w:pPr>
    </w:p>
    <w:p w:rsidR="00D877C8" w:rsidRDefault="00FB18D3" w:rsidP="00D877C8">
      <w:pPr>
        <w:shd w:val="clear" w:color="auto" w:fill="FFFFFF"/>
        <w:tabs>
          <w:tab w:val="left" w:pos="1128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 главы</w:t>
      </w:r>
    </w:p>
    <w:p w:rsidR="00FB18D3" w:rsidRDefault="00FB18D3" w:rsidP="00D877C8">
      <w:pPr>
        <w:shd w:val="clear" w:color="auto" w:fill="FFFFFF"/>
        <w:tabs>
          <w:tab w:val="left" w:pos="1128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Николенского сельского поселения</w:t>
      </w:r>
    </w:p>
    <w:p w:rsidR="00FB18D3" w:rsidRDefault="00FB18D3" w:rsidP="00D877C8">
      <w:pPr>
        <w:shd w:val="clear" w:color="auto" w:fill="FFFFFF"/>
        <w:tabs>
          <w:tab w:val="left" w:pos="1128"/>
        </w:tabs>
        <w:spacing w:line="322" w:lineRule="exact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                                                                     О.Е. Суббота</w:t>
      </w:r>
    </w:p>
    <w:sectPr w:rsidR="00FB18D3" w:rsidSect="00DC23EE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BB5" w:rsidRDefault="00737BB5">
      <w:r>
        <w:separator/>
      </w:r>
    </w:p>
  </w:endnote>
  <w:endnote w:type="continuationSeparator" w:id="0">
    <w:p w:rsidR="00737BB5" w:rsidRDefault="00737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BB5" w:rsidRDefault="00737BB5">
      <w:r>
        <w:separator/>
      </w:r>
    </w:p>
  </w:footnote>
  <w:footnote w:type="continuationSeparator" w:id="0">
    <w:p w:rsidR="00737BB5" w:rsidRDefault="00737B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3EE" w:rsidRDefault="006D1168" w:rsidP="00534D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3EE" w:rsidRDefault="00737B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3EE" w:rsidRDefault="006D1168" w:rsidP="00534DC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8D3">
      <w:rPr>
        <w:rStyle w:val="a5"/>
        <w:noProof/>
      </w:rPr>
      <w:t>2</w:t>
    </w:r>
    <w:r>
      <w:rPr>
        <w:rStyle w:val="a5"/>
      </w:rPr>
      <w:fldChar w:fldCharType="end"/>
    </w:r>
  </w:p>
  <w:p w:rsidR="00DC23EE" w:rsidRDefault="00737B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7C8"/>
    <w:rsid w:val="001037F0"/>
    <w:rsid w:val="002E0022"/>
    <w:rsid w:val="00303BBB"/>
    <w:rsid w:val="003B40DD"/>
    <w:rsid w:val="004F27C0"/>
    <w:rsid w:val="00573B84"/>
    <w:rsid w:val="005E6099"/>
    <w:rsid w:val="006D1168"/>
    <w:rsid w:val="00737BB5"/>
    <w:rsid w:val="00787B79"/>
    <w:rsid w:val="007B5A38"/>
    <w:rsid w:val="00D877C8"/>
    <w:rsid w:val="00DB170E"/>
    <w:rsid w:val="00E36E7A"/>
    <w:rsid w:val="00FB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877C8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877C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rsid w:val="00D877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77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877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7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877C8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877C8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rsid w:val="00D877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877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87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2023-12-25T07:43:00Z</cp:lastPrinted>
  <dcterms:created xsi:type="dcterms:W3CDTF">2023-12-15T06:41:00Z</dcterms:created>
  <dcterms:modified xsi:type="dcterms:W3CDTF">2023-12-25T07:44:00Z</dcterms:modified>
</cp:coreProperties>
</file>