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-178"/>
        <w:tblW w:w="932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687"/>
        <w:gridCol w:w="5387"/>
        <w:gridCol w:w="709"/>
        <w:gridCol w:w="850"/>
      </w:tblGrid>
      <w:tr w:rsidR="00B0334A" w:rsidRPr="00B0334A" w:rsidTr="00733F20">
        <w:trPr>
          <w:trHeight w:val="1618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34A" w:rsidRPr="00B0334A" w:rsidRDefault="00B0334A" w:rsidP="00B0334A">
            <w:pPr>
              <w:jc w:val="center"/>
              <w:rPr>
                <w:b/>
                <w:bCs/>
                <w:kern w:val="28"/>
                <w:sz w:val="28"/>
                <w:szCs w:val="28"/>
                <w:lang w:val="en-US" w:eastAsia="en-US"/>
              </w:rPr>
            </w:pPr>
            <w:r>
              <w:rPr>
                <w:noProof/>
                <w:kern w:val="28"/>
                <w:sz w:val="28"/>
                <w:szCs w:val="24"/>
              </w:rPr>
              <w:drawing>
                <wp:inline distT="0" distB="0" distL="0" distR="0">
                  <wp:extent cx="869950" cy="1098550"/>
                  <wp:effectExtent l="0" t="0" r="6350" b="6350"/>
                  <wp:docPr id="2" name="Рисунок 2" descr="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34A" w:rsidRPr="00B0334A" w:rsidRDefault="00B0334A" w:rsidP="00B0334A">
            <w:pPr>
              <w:jc w:val="center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B0334A">
              <w:rPr>
                <w:b/>
                <w:bCs/>
                <w:kern w:val="28"/>
                <w:sz w:val="28"/>
                <w:szCs w:val="28"/>
                <w:lang w:eastAsia="en-US"/>
              </w:rPr>
              <w:t>АДМИНИСТРАЦИЯ НИКОЛЕНСКОГО СЕЛЬСКОГО ПОСЕЛЕНИЯ ГУЛЬКЕВИЧСКОГО РАЙОНА</w:t>
            </w:r>
          </w:p>
          <w:p w:rsidR="00B0334A" w:rsidRPr="00B0334A" w:rsidRDefault="00B0334A" w:rsidP="00B0334A">
            <w:pPr>
              <w:jc w:val="center"/>
              <w:rPr>
                <w:b/>
                <w:kern w:val="28"/>
                <w:sz w:val="28"/>
                <w:szCs w:val="28"/>
                <w:lang w:eastAsia="en-US"/>
              </w:rPr>
            </w:pPr>
          </w:p>
          <w:p w:rsidR="00B0334A" w:rsidRPr="00B0334A" w:rsidRDefault="00B0334A" w:rsidP="00B0334A">
            <w:pPr>
              <w:jc w:val="center"/>
              <w:rPr>
                <w:b/>
                <w:kern w:val="28"/>
                <w:sz w:val="32"/>
                <w:szCs w:val="32"/>
                <w:lang w:eastAsia="en-US"/>
              </w:rPr>
            </w:pPr>
            <w:r w:rsidRPr="00B0334A">
              <w:rPr>
                <w:b/>
                <w:kern w:val="28"/>
                <w:sz w:val="32"/>
                <w:szCs w:val="32"/>
                <w:lang w:eastAsia="en-US"/>
              </w:rPr>
              <w:t>ПОСТАНОВЛЕНИЕ</w:t>
            </w:r>
          </w:p>
          <w:p w:rsidR="00B0334A" w:rsidRPr="00B0334A" w:rsidRDefault="00B0334A" w:rsidP="00B0334A">
            <w:pPr>
              <w:jc w:val="center"/>
              <w:rPr>
                <w:kern w:val="28"/>
                <w:sz w:val="28"/>
                <w:szCs w:val="28"/>
                <w:lang w:eastAsia="en-US"/>
              </w:rPr>
            </w:pPr>
          </w:p>
        </w:tc>
      </w:tr>
      <w:tr w:rsidR="00B0334A" w:rsidRPr="00B0334A" w:rsidTr="00733F20">
        <w:trPr>
          <w:trHeight w:val="173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334A" w:rsidRPr="00B0334A" w:rsidRDefault="00B0334A" w:rsidP="00B0334A">
            <w:pPr>
              <w:jc w:val="right"/>
              <w:rPr>
                <w:bCs/>
                <w:kern w:val="28"/>
                <w:sz w:val="28"/>
                <w:szCs w:val="28"/>
                <w:u w:val="single"/>
                <w:lang w:eastAsia="en-US"/>
              </w:rPr>
            </w:pPr>
            <w:r w:rsidRPr="00B0334A">
              <w:rPr>
                <w:bCs/>
                <w:kern w:val="28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34A" w:rsidRPr="00B0334A" w:rsidRDefault="007E4D55" w:rsidP="00B0334A">
            <w:pPr>
              <w:rPr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kern w:val="28"/>
                <w:sz w:val="28"/>
                <w:szCs w:val="28"/>
                <w:lang w:eastAsia="en-US"/>
              </w:rPr>
              <w:t>02.11.2022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0334A" w:rsidRPr="00B0334A" w:rsidRDefault="00B0334A" w:rsidP="00B0334A">
            <w:pPr>
              <w:jc w:val="center"/>
              <w:rPr>
                <w:b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334A" w:rsidRPr="00B0334A" w:rsidRDefault="00B0334A" w:rsidP="00B0334A">
            <w:pPr>
              <w:jc w:val="right"/>
              <w:rPr>
                <w:bCs/>
                <w:kern w:val="28"/>
                <w:sz w:val="28"/>
                <w:szCs w:val="28"/>
                <w:u w:val="single"/>
                <w:lang w:eastAsia="en-US"/>
              </w:rPr>
            </w:pPr>
            <w:r w:rsidRPr="00B0334A">
              <w:rPr>
                <w:bCs/>
                <w:kern w:val="28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34A" w:rsidRPr="00B0334A" w:rsidRDefault="007E4D55" w:rsidP="00B0334A">
            <w:pPr>
              <w:jc w:val="center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63</w:t>
            </w:r>
            <w:bookmarkStart w:id="0" w:name="_GoBack"/>
            <w:bookmarkEnd w:id="0"/>
          </w:p>
        </w:tc>
      </w:tr>
      <w:tr w:rsidR="00B0334A" w:rsidRPr="00B0334A" w:rsidTr="00733F20">
        <w:trPr>
          <w:trHeight w:val="214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334A" w:rsidRPr="00B0334A" w:rsidRDefault="00B0334A" w:rsidP="00B0334A">
            <w:pPr>
              <w:jc w:val="center"/>
              <w:rPr>
                <w:b/>
                <w:kern w:val="28"/>
                <w:sz w:val="28"/>
                <w:szCs w:val="24"/>
                <w:lang w:eastAsia="en-US"/>
              </w:rPr>
            </w:pPr>
            <w:r w:rsidRPr="00B0334A">
              <w:rPr>
                <w:b/>
                <w:kern w:val="28"/>
                <w:sz w:val="22"/>
                <w:szCs w:val="22"/>
                <w:lang w:eastAsia="en-US"/>
              </w:rPr>
              <w:t>с. Николенское</w:t>
            </w:r>
          </w:p>
        </w:tc>
      </w:tr>
      <w:tr w:rsidR="00B0334A" w:rsidRPr="00B0334A" w:rsidTr="00733F20">
        <w:trPr>
          <w:trHeight w:val="223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34A" w:rsidRPr="00B0334A" w:rsidRDefault="00B0334A" w:rsidP="00B0334A">
            <w:pPr>
              <w:jc w:val="center"/>
              <w:rPr>
                <w:b/>
                <w:kern w:val="28"/>
                <w:sz w:val="28"/>
                <w:szCs w:val="28"/>
                <w:lang w:eastAsia="en-US"/>
              </w:rPr>
            </w:pPr>
          </w:p>
        </w:tc>
      </w:tr>
      <w:tr w:rsidR="00B0334A" w:rsidRPr="00B0334A" w:rsidTr="00733F20">
        <w:trPr>
          <w:trHeight w:val="357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0334A" w:rsidRPr="00B0334A" w:rsidRDefault="00B0334A" w:rsidP="00B0334A">
            <w:pPr>
              <w:ind w:left="567" w:right="459"/>
              <w:jc w:val="center"/>
              <w:rPr>
                <w:b/>
                <w:kern w:val="28"/>
                <w:sz w:val="28"/>
                <w:szCs w:val="28"/>
                <w:lang w:eastAsia="en-US"/>
              </w:rPr>
            </w:pPr>
            <w:r w:rsidRPr="00B0334A">
              <w:rPr>
                <w:b/>
                <w:kern w:val="28"/>
                <w:sz w:val="28"/>
                <w:szCs w:val="28"/>
              </w:rPr>
              <w:t>О порядке принятия решения о воссоздании утраченного объекта культурного наследия за счет средств бюджета Николенского сельского поселения Гулькевичского района</w:t>
            </w:r>
          </w:p>
        </w:tc>
      </w:tr>
      <w:tr w:rsidR="00B0334A" w:rsidRPr="00B0334A" w:rsidTr="00733F20">
        <w:trPr>
          <w:trHeight w:val="357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334A" w:rsidRPr="00B0334A" w:rsidRDefault="00B0334A" w:rsidP="00B0334A">
            <w:pPr>
              <w:jc w:val="center"/>
              <w:rPr>
                <w:b/>
                <w:kern w:val="28"/>
                <w:sz w:val="28"/>
                <w:szCs w:val="28"/>
                <w:lang w:eastAsia="en-US"/>
              </w:rPr>
            </w:pPr>
          </w:p>
        </w:tc>
      </w:tr>
    </w:tbl>
    <w:p w:rsidR="004D4E77" w:rsidRPr="00EC3733" w:rsidRDefault="004D4E77" w:rsidP="004D4E77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</w:pP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Федеральным законом от </w:t>
      </w:r>
      <w:r w:rsidRPr="007C027C">
        <w:rPr>
          <w:rFonts w:eastAsia="Arial"/>
          <w:color w:val="000000"/>
          <w:kern w:val="1"/>
          <w:sz w:val="28"/>
          <w:szCs w:val="28"/>
          <w:lang w:eastAsia="ar-SA"/>
        </w:rPr>
        <w:t>25 июня 2002 г</w:t>
      </w:r>
      <w:r w:rsidR="006759A8">
        <w:rPr>
          <w:rFonts w:eastAsia="Arial"/>
          <w:color w:val="000000"/>
          <w:kern w:val="1"/>
          <w:sz w:val="28"/>
          <w:szCs w:val="28"/>
          <w:lang w:eastAsia="ar-SA"/>
        </w:rPr>
        <w:t>.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№</w:t>
      </w:r>
      <w:r w:rsidRPr="007C027C">
        <w:rPr>
          <w:rFonts w:eastAsia="Arial"/>
          <w:color w:val="000000"/>
          <w:kern w:val="1"/>
          <w:sz w:val="28"/>
          <w:szCs w:val="28"/>
          <w:lang w:eastAsia="ar-SA"/>
        </w:rPr>
        <w:t xml:space="preserve"> 73-ФЗ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«</w:t>
      </w:r>
      <w:r w:rsidRPr="007C027C">
        <w:rPr>
          <w:rFonts w:eastAsia="Arial"/>
          <w:color w:val="000000"/>
          <w:kern w:val="1"/>
          <w:sz w:val="28"/>
          <w:szCs w:val="28"/>
          <w:lang w:eastAsia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,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администрация </w:t>
      </w:r>
      <w:r w:rsidR="00B55579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Николенского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сельского поселения </w:t>
      </w:r>
      <w:r w:rsidR="00B55579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Гулькевичского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района 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п о с т а н о в л я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е т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:</w:t>
      </w:r>
    </w:p>
    <w:p w:rsidR="004D4E77" w:rsidRDefault="004D4E77" w:rsidP="004D4E77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1"/>
          <w:sz w:val="28"/>
          <w:szCs w:val="28"/>
          <w:lang w:eastAsia="ar-SA"/>
        </w:rPr>
      </w:pPr>
      <w:r w:rsidRPr="00EC3733">
        <w:rPr>
          <w:color w:val="000000"/>
          <w:kern w:val="1"/>
          <w:sz w:val="28"/>
          <w:szCs w:val="28"/>
          <w:lang w:eastAsia="ar-SA"/>
        </w:rPr>
        <w:t>1.</w:t>
      </w:r>
      <w:r w:rsidRPr="006C3F6B">
        <w:t xml:space="preserve"> </w:t>
      </w:r>
      <w:r w:rsidRPr="006C3F6B">
        <w:rPr>
          <w:color w:val="000000"/>
          <w:kern w:val="1"/>
          <w:sz w:val="28"/>
          <w:szCs w:val="28"/>
          <w:lang w:eastAsia="ar-SA"/>
        </w:rPr>
        <w:t xml:space="preserve">Утвердить </w:t>
      </w:r>
      <w:r>
        <w:rPr>
          <w:color w:val="000000"/>
          <w:kern w:val="1"/>
          <w:sz w:val="28"/>
          <w:szCs w:val="28"/>
          <w:lang w:eastAsia="ar-SA"/>
        </w:rPr>
        <w:t xml:space="preserve">порядок принятия решения </w:t>
      </w:r>
      <w:r w:rsidRPr="007C027C">
        <w:rPr>
          <w:color w:val="000000"/>
          <w:kern w:val="1"/>
          <w:sz w:val="28"/>
          <w:szCs w:val="28"/>
          <w:lang w:eastAsia="ar-SA"/>
        </w:rPr>
        <w:t xml:space="preserve">о воссоздании утраченного объекта культурного наследия за счет средств бюджета </w:t>
      </w:r>
      <w:r w:rsidR="00225396">
        <w:rPr>
          <w:color w:val="000000"/>
          <w:kern w:val="1"/>
          <w:sz w:val="28"/>
          <w:szCs w:val="28"/>
          <w:lang w:eastAsia="ar-SA"/>
        </w:rPr>
        <w:t>Николенского</w:t>
      </w:r>
      <w:r w:rsidRPr="007C027C">
        <w:rPr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 w:rsidR="00225396">
        <w:rPr>
          <w:color w:val="000000"/>
          <w:kern w:val="1"/>
          <w:sz w:val="28"/>
          <w:szCs w:val="28"/>
          <w:lang w:eastAsia="ar-SA"/>
        </w:rPr>
        <w:t>Гулькевичского</w:t>
      </w:r>
      <w:r w:rsidRPr="007C027C">
        <w:rPr>
          <w:color w:val="000000"/>
          <w:kern w:val="1"/>
          <w:sz w:val="28"/>
          <w:szCs w:val="28"/>
          <w:lang w:eastAsia="ar-SA"/>
        </w:rPr>
        <w:t xml:space="preserve"> района </w:t>
      </w:r>
      <w:r>
        <w:rPr>
          <w:color w:val="000000"/>
          <w:kern w:val="1"/>
          <w:sz w:val="28"/>
          <w:szCs w:val="28"/>
          <w:lang w:eastAsia="ar-SA"/>
        </w:rPr>
        <w:t>(прилагается).</w:t>
      </w:r>
    </w:p>
    <w:p w:rsidR="004A4B8F" w:rsidRPr="00AF0ECE" w:rsidRDefault="004A4B8F" w:rsidP="004A4B8F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AF0ECE">
        <w:rPr>
          <w:sz w:val="28"/>
          <w:szCs w:val="28"/>
        </w:rPr>
        <w:t>2. Главному специалисту администрации Николенского сельского поселения Гулькевичского района (Кубрина Е.П.)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12 августа 2021 г. № 47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4A4B8F" w:rsidRPr="00AF0ECE" w:rsidRDefault="004A4B8F" w:rsidP="004A4B8F">
      <w:pPr>
        <w:ind w:firstLine="851"/>
        <w:jc w:val="both"/>
        <w:rPr>
          <w:sz w:val="28"/>
          <w:szCs w:val="28"/>
        </w:rPr>
      </w:pPr>
      <w:r w:rsidRPr="00AF0ECE">
        <w:rPr>
          <w:sz w:val="28"/>
          <w:szCs w:val="28"/>
        </w:rPr>
        <w:t xml:space="preserve">1) в здании администрации Николенского сельского поселения Гулькевичского района, расположенного по адресу: с. Николенское, </w:t>
      </w:r>
      <w:r w:rsidR="008C0410">
        <w:rPr>
          <w:sz w:val="28"/>
          <w:szCs w:val="28"/>
        </w:rPr>
        <w:t xml:space="preserve">               </w:t>
      </w:r>
      <w:r w:rsidRPr="00AF0ECE">
        <w:rPr>
          <w:sz w:val="28"/>
          <w:szCs w:val="28"/>
        </w:rPr>
        <w:t>ул. Октябрьская, 86;</w:t>
      </w:r>
    </w:p>
    <w:p w:rsidR="004A4B8F" w:rsidRPr="00AF0ECE" w:rsidRDefault="004A4B8F" w:rsidP="004A4B8F">
      <w:pPr>
        <w:ind w:firstLine="851"/>
        <w:jc w:val="both"/>
        <w:rPr>
          <w:sz w:val="28"/>
          <w:szCs w:val="28"/>
        </w:rPr>
      </w:pPr>
      <w:r w:rsidRPr="00AF0ECE">
        <w:rPr>
          <w:sz w:val="28"/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</w:t>
      </w:r>
      <w:r w:rsidR="006759A8">
        <w:rPr>
          <w:sz w:val="28"/>
          <w:szCs w:val="28"/>
        </w:rPr>
        <w:t xml:space="preserve">                  </w:t>
      </w:r>
      <w:r w:rsidRPr="00AF0ECE">
        <w:rPr>
          <w:sz w:val="28"/>
          <w:szCs w:val="28"/>
        </w:rPr>
        <w:t xml:space="preserve"> ул. Мира, 23 В. и разместить в информационно – телекоммуникационной сети «Интернет».</w:t>
      </w:r>
    </w:p>
    <w:p w:rsidR="00AF0ECE" w:rsidRDefault="006759A8" w:rsidP="006759A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F0ECE">
        <w:rPr>
          <w:sz w:val="28"/>
          <w:szCs w:val="28"/>
        </w:rPr>
        <w:t>. Контроль за выполнением настоящего постановления возложить на специалиста 1 категории администрации Николенского сельского поселения Гулькевичского района Н.В. Суббота.</w:t>
      </w:r>
    </w:p>
    <w:p w:rsidR="00AF0ECE" w:rsidRDefault="006759A8" w:rsidP="00AF0E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ECE">
        <w:rPr>
          <w:sz w:val="28"/>
          <w:szCs w:val="28"/>
        </w:rPr>
        <w:t xml:space="preserve">. Постановление вступает в силу после его </w:t>
      </w:r>
      <w:r w:rsidR="002872D1">
        <w:rPr>
          <w:sz w:val="28"/>
          <w:szCs w:val="28"/>
        </w:rPr>
        <w:t>обнародования</w:t>
      </w:r>
      <w:r w:rsidR="00AF0ECE">
        <w:rPr>
          <w:sz w:val="28"/>
          <w:szCs w:val="28"/>
        </w:rPr>
        <w:t>.</w:t>
      </w:r>
    </w:p>
    <w:p w:rsidR="00AF0ECE" w:rsidRDefault="00AF0ECE" w:rsidP="006759A8">
      <w:pPr>
        <w:widowControl w:val="0"/>
        <w:jc w:val="both"/>
        <w:rPr>
          <w:sz w:val="28"/>
          <w:szCs w:val="28"/>
        </w:rPr>
      </w:pPr>
    </w:p>
    <w:p w:rsidR="004D4E77" w:rsidRDefault="004D4E77" w:rsidP="006759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F7A" w:rsidRDefault="00311F7A" w:rsidP="006759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E77" w:rsidRDefault="004D4E77" w:rsidP="006759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5396">
        <w:rPr>
          <w:sz w:val="28"/>
          <w:szCs w:val="28"/>
        </w:rPr>
        <w:t xml:space="preserve"> Николенского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4D4E77" w:rsidRPr="005C1AC0" w:rsidRDefault="00225396" w:rsidP="006759A8">
      <w:pPr>
        <w:tabs>
          <w:tab w:val="left" w:pos="2340"/>
          <w:tab w:val="left" w:pos="3780"/>
        </w:tabs>
        <w:jc w:val="both"/>
        <w:rPr>
          <w:lang w:eastAsia="ar-SA"/>
        </w:rPr>
      </w:pPr>
      <w:r>
        <w:rPr>
          <w:sz w:val="28"/>
          <w:szCs w:val="28"/>
        </w:rPr>
        <w:t>Гулькевичского</w:t>
      </w:r>
      <w:r w:rsidR="004D4E77" w:rsidRPr="00E0038B">
        <w:rPr>
          <w:sz w:val="28"/>
          <w:szCs w:val="28"/>
        </w:rPr>
        <w:t xml:space="preserve"> района                                                                     </w:t>
      </w:r>
      <w:r w:rsidR="004D4E77">
        <w:rPr>
          <w:sz w:val="28"/>
          <w:szCs w:val="28"/>
        </w:rPr>
        <w:t xml:space="preserve">    </w:t>
      </w:r>
      <w:r w:rsidR="004D4E77"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Н.Н. Козин</w:t>
      </w:r>
    </w:p>
    <w:sectPr w:rsidR="004D4E77" w:rsidRPr="005C1AC0" w:rsidSect="00A452B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B4" w:rsidRDefault="009D76B4" w:rsidP="00A452BF">
      <w:r>
        <w:separator/>
      </w:r>
    </w:p>
  </w:endnote>
  <w:endnote w:type="continuationSeparator" w:id="0">
    <w:p w:rsidR="009D76B4" w:rsidRDefault="009D76B4" w:rsidP="00A4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B4" w:rsidRDefault="009D76B4" w:rsidP="00A452BF">
      <w:r>
        <w:separator/>
      </w:r>
    </w:p>
  </w:footnote>
  <w:footnote w:type="continuationSeparator" w:id="0">
    <w:p w:rsidR="009D76B4" w:rsidRDefault="009D76B4" w:rsidP="00A4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088382"/>
      <w:docPartObj>
        <w:docPartGallery w:val="Page Numbers (Top of Page)"/>
        <w:docPartUnique/>
      </w:docPartObj>
    </w:sdtPr>
    <w:sdtContent>
      <w:p w:rsidR="00A452BF" w:rsidRDefault="00A452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D55">
          <w:rPr>
            <w:noProof/>
          </w:rPr>
          <w:t>2</w:t>
        </w:r>
        <w:r>
          <w:fldChar w:fldCharType="end"/>
        </w:r>
      </w:p>
    </w:sdtContent>
  </w:sdt>
  <w:p w:rsidR="00A452BF" w:rsidRDefault="00A452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77"/>
    <w:rsid w:val="00032488"/>
    <w:rsid w:val="000827BA"/>
    <w:rsid w:val="00225396"/>
    <w:rsid w:val="002872D1"/>
    <w:rsid w:val="0029388A"/>
    <w:rsid w:val="003104F6"/>
    <w:rsid w:val="00311F7A"/>
    <w:rsid w:val="003274E4"/>
    <w:rsid w:val="0042003B"/>
    <w:rsid w:val="004A4B8F"/>
    <w:rsid w:val="004D4E77"/>
    <w:rsid w:val="004E55EC"/>
    <w:rsid w:val="00592172"/>
    <w:rsid w:val="006759A8"/>
    <w:rsid w:val="00721774"/>
    <w:rsid w:val="00733F1B"/>
    <w:rsid w:val="007E4D55"/>
    <w:rsid w:val="0083693E"/>
    <w:rsid w:val="008C0410"/>
    <w:rsid w:val="008E2641"/>
    <w:rsid w:val="00903CCE"/>
    <w:rsid w:val="009D76B4"/>
    <w:rsid w:val="00A452BF"/>
    <w:rsid w:val="00AE2DB8"/>
    <w:rsid w:val="00AF0ECE"/>
    <w:rsid w:val="00AF2E13"/>
    <w:rsid w:val="00B0334A"/>
    <w:rsid w:val="00B10B5C"/>
    <w:rsid w:val="00B55579"/>
    <w:rsid w:val="00B70A38"/>
    <w:rsid w:val="00C319A0"/>
    <w:rsid w:val="00C51998"/>
    <w:rsid w:val="00CD013E"/>
    <w:rsid w:val="00F2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E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D4E77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3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45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52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2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E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D4E77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3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452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52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2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2022-11-23T11:26:00Z</cp:lastPrinted>
  <dcterms:created xsi:type="dcterms:W3CDTF">2022-10-17T12:35:00Z</dcterms:created>
  <dcterms:modified xsi:type="dcterms:W3CDTF">2022-11-23T11:26:00Z</dcterms:modified>
</cp:coreProperties>
</file>