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532A10">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r w:rsidR="00170512">
        <w:rPr>
          <w:rFonts w:ascii="Times New Roman" w:eastAsia="Times New Roman" w:hAnsi="Times New Roman" w:cs="Times New Roman"/>
          <w:bCs/>
          <w:sz w:val="28"/>
          <w:szCs w:val="28"/>
          <w:lang w:eastAsia="ru-RU"/>
        </w:rPr>
        <w:t xml:space="preserve"> </w:t>
      </w:r>
      <w:r w:rsidRPr="00250A0E">
        <w:rPr>
          <w:rFonts w:ascii="Times New Roman" w:eastAsia="Times New Roman" w:hAnsi="Times New Roman" w:cs="Times New Roman"/>
          <w:sz w:val="28"/>
          <w:szCs w:val="28"/>
          <w:u w:val="single"/>
          <w:lang w:eastAsia="ru-RU"/>
        </w:rPr>
        <w:t>проект постановления «</w:t>
      </w:r>
      <w:r w:rsidR="00532A10" w:rsidRPr="00532A10">
        <w:rPr>
          <w:rFonts w:ascii="Times New Roman" w:eastAsia="Times New Roman" w:hAnsi="Times New Roman" w:cs="Times New Roman"/>
          <w:sz w:val="28"/>
          <w:szCs w:val="28"/>
          <w:u w:val="single"/>
          <w:lang w:eastAsia="ru-RU"/>
        </w:rPr>
        <w:t>Об утверждении Порядка участия представителей Николенского сельского поселения Гулькевичского района в органах управления автономной некоммерческой организации</w:t>
      </w:r>
      <w:r w:rsidR="004E0630" w:rsidRPr="004E0630">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B557AE">
        <w:rPr>
          <w:rFonts w:ascii="Times New Roman" w:eastAsia="Times New Roman" w:hAnsi="Times New Roman" w:cs="Times New Roman"/>
          <w:sz w:val="28"/>
          <w:szCs w:val="28"/>
          <w:lang w:eastAsia="ru-RU"/>
        </w:rPr>
        <w:t>18</w:t>
      </w:r>
      <w:r w:rsidRPr="00250A0E">
        <w:rPr>
          <w:rFonts w:ascii="Times New Roman" w:eastAsia="Times New Roman" w:hAnsi="Times New Roman" w:cs="Times New Roman"/>
          <w:sz w:val="28"/>
          <w:szCs w:val="28"/>
          <w:lang w:eastAsia="ru-RU"/>
        </w:rPr>
        <w:t xml:space="preserve">» </w:t>
      </w:r>
      <w:r w:rsidR="00652852">
        <w:rPr>
          <w:rFonts w:ascii="Times New Roman" w:eastAsia="Times New Roman" w:hAnsi="Times New Roman" w:cs="Times New Roman"/>
          <w:sz w:val="28"/>
          <w:szCs w:val="28"/>
          <w:lang w:eastAsia="ru-RU"/>
        </w:rPr>
        <w:t>ию</w:t>
      </w:r>
      <w:r w:rsidR="00B557AE">
        <w:rPr>
          <w:rFonts w:ascii="Times New Roman" w:eastAsia="Times New Roman" w:hAnsi="Times New Roman" w:cs="Times New Roman"/>
          <w:sz w:val="28"/>
          <w:szCs w:val="28"/>
          <w:lang w:eastAsia="ru-RU"/>
        </w:rPr>
        <w:t>л</w:t>
      </w:r>
      <w:r w:rsidR="00652852">
        <w:rPr>
          <w:rFonts w:ascii="Times New Roman" w:eastAsia="Times New Roman" w:hAnsi="Times New Roman" w:cs="Times New Roman"/>
          <w:sz w:val="28"/>
          <w:szCs w:val="28"/>
          <w:lang w:eastAsia="ru-RU"/>
        </w:rPr>
        <w:t>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1</w:t>
      </w:r>
      <w:r w:rsidR="00532A10">
        <w:rPr>
          <w:rFonts w:ascii="Times New Roman" w:eastAsia="Times New Roman" w:hAnsi="Times New Roman" w:cs="Times New Roman"/>
          <w:sz w:val="28"/>
          <w:szCs w:val="28"/>
          <w:lang w:eastAsia="ru-RU"/>
        </w:rPr>
        <w:t>6</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532A10">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532A10" w:rsidRPr="00532A10">
        <w:rPr>
          <w:rFonts w:ascii="Times New Roman" w:eastAsia="Times New Roman" w:hAnsi="Times New Roman" w:cs="Times New Roman"/>
          <w:sz w:val="28"/>
          <w:szCs w:val="28"/>
          <w:u w:val="single"/>
          <w:lang w:eastAsia="ru-RU"/>
        </w:rPr>
        <w:t>Об утверждении Порядка участия представителей Николенского сельского поселения Гулькевичского района в органах управления автономной некоммерческой организации</w:t>
      </w:r>
      <w:r w:rsidR="00B557AE" w:rsidRPr="00B557AE">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B557A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июля</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B557AE">
        <w:rPr>
          <w:rFonts w:ascii="Times New Roman" w:eastAsia="Times New Roman" w:hAnsi="Times New Roman" w:cs="Times New Roman"/>
          <w:sz w:val="28"/>
          <w:szCs w:val="28"/>
          <w:lang w:eastAsia="ru-RU"/>
        </w:rPr>
        <w:t>11 июля</w:t>
      </w:r>
      <w:r w:rsidR="00C52210">
        <w:rPr>
          <w:rFonts w:ascii="Times New Roman" w:eastAsia="Times New Roman" w:hAnsi="Times New Roman" w:cs="Times New Roman"/>
          <w:sz w:val="28"/>
          <w:szCs w:val="28"/>
          <w:lang w:eastAsia="ru-RU"/>
        </w:rPr>
        <w:t xml:space="preserve"> </w:t>
      </w:r>
      <w:r w:rsidR="003F7CEC">
        <w:rPr>
          <w:rFonts w:ascii="Times New Roman" w:eastAsia="Times New Roman" w:hAnsi="Times New Roman" w:cs="Times New Roman"/>
          <w:sz w:val="28"/>
          <w:szCs w:val="28"/>
          <w:lang w:eastAsia="ru-RU"/>
        </w:rPr>
        <w:t>2022</w:t>
      </w:r>
      <w:r w:rsidRPr="00250A0E">
        <w:rPr>
          <w:rFonts w:ascii="Times New Roman" w:eastAsia="Times New Roman" w:hAnsi="Times New Roman" w:cs="Times New Roman"/>
          <w:sz w:val="28"/>
          <w:szCs w:val="28"/>
          <w:lang w:eastAsia="ru-RU"/>
        </w:rPr>
        <w:t xml:space="preserve"> года по </w:t>
      </w:r>
      <w:r w:rsidR="00B557AE">
        <w:rPr>
          <w:rFonts w:ascii="Times New Roman" w:eastAsia="Times New Roman" w:hAnsi="Times New Roman" w:cs="Times New Roman"/>
          <w:sz w:val="28"/>
          <w:szCs w:val="28"/>
          <w:lang w:eastAsia="ru-RU"/>
        </w:rPr>
        <w:t>18 июля</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532A10">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lastRenderedPageBreak/>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532A10" w:rsidRPr="00532A10">
        <w:rPr>
          <w:rFonts w:ascii="Times New Roman" w:eastAsia="Times New Roman" w:hAnsi="Times New Roman" w:cs="Times New Roman"/>
          <w:sz w:val="28"/>
          <w:szCs w:val="28"/>
          <w:u w:val="single"/>
          <w:lang w:eastAsia="ru-RU"/>
        </w:rPr>
        <w:t xml:space="preserve">Об утверждении Порядка участия представителей Николенского сельского поселения Гулькевичского района в органах управления </w:t>
      </w:r>
      <w:bookmarkStart w:id="0" w:name="_GoBack"/>
      <w:bookmarkEnd w:id="0"/>
      <w:r w:rsidR="00532A10" w:rsidRPr="00532A10">
        <w:rPr>
          <w:rFonts w:ascii="Times New Roman" w:eastAsia="Times New Roman" w:hAnsi="Times New Roman" w:cs="Times New Roman"/>
          <w:sz w:val="28"/>
          <w:szCs w:val="28"/>
          <w:u w:val="single"/>
          <w:lang w:eastAsia="ru-RU"/>
        </w:rPr>
        <w:t>автономной некоммерческой организации</w:t>
      </w:r>
      <w:r w:rsidR="00B557AE" w:rsidRPr="00B557AE">
        <w:rPr>
          <w:rFonts w:ascii="Times New Roman" w:eastAsia="Times New Roman" w:hAnsi="Times New Roman" w:cs="Times New Roman"/>
          <w:sz w:val="28"/>
          <w:szCs w:val="28"/>
          <w:u w:val="single"/>
          <w:lang w:eastAsia="ru-RU"/>
        </w:rPr>
        <w:t>»</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CC6" w:rsidRDefault="00CE5CC6" w:rsidP="005E27D8">
      <w:pPr>
        <w:spacing w:after="0" w:line="240" w:lineRule="auto"/>
      </w:pPr>
      <w:r>
        <w:separator/>
      </w:r>
    </w:p>
  </w:endnote>
  <w:endnote w:type="continuationSeparator" w:id="0">
    <w:p w:rsidR="00CE5CC6" w:rsidRDefault="00CE5CC6"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CC6" w:rsidRDefault="00CE5CC6" w:rsidP="005E27D8">
      <w:pPr>
        <w:spacing w:after="0" w:line="240" w:lineRule="auto"/>
      </w:pPr>
      <w:r>
        <w:separator/>
      </w:r>
    </w:p>
  </w:footnote>
  <w:footnote w:type="continuationSeparator" w:id="0">
    <w:p w:rsidR="00CE5CC6" w:rsidRDefault="00CE5CC6"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493C48">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010E92"/>
    <w:rsid w:val="000C41D7"/>
    <w:rsid w:val="000E730E"/>
    <w:rsid w:val="001333E2"/>
    <w:rsid w:val="00164FC3"/>
    <w:rsid w:val="00170512"/>
    <w:rsid w:val="001725B5"/>
    <w:rsid w:val="00194041"/>
    <w:rsid w:val="001B0EED"/>
    <w:rsid w:val="001B1C5C"/>
    <w:rsid w:val="00235883"/>
    <w:rsid w:val="00250A0E"/>
    <w:rsid w:val="00271ABF"/>
    <w:rsid w:val="002B6B91"/>
    <w:rsid w:val="00303599"/>
    <w:rsid w:val="0033002A"/>
    <w:rsid w:val="00376C2D"/>
    <w:rsid w:val="003F7CEC"/>
    <w:rsid w:val="00416838"/>
    <w:rsid w:val="00434895"/>
    <w:rsid w:val="00443D99"/>
    <w:rsid w:val="00493C48"/>
    <w:rsid w:val="004E0630"/>
    <w:rsid w:val="004F7BB9"/>
    <w:rsid w:val="005266FD"/>
    <w:rsid w:val="00527614"/>
    <w:rsid w:val="00532A10"/>
    <w:rsid w:val="0057770E"/>
    <w:rsid w:val="005779AF"/>
    <w:rsid w:val="005A184E"/>
    <w:rsid w:val="005E27D8"/>
    <w:rsid w:val="00623D49"/>
    <w:rsid w:val="00635589"/>
    <w:rsid w:val="00652852"/>
    <w:rsid w:val="00665EF6"/>
    <w:rsid w:val="0068640B"/>
    <w:rsid w:val="006A3574"/>
    <w:rsid w:val="006A7A6F"/>
    <w:rsid w:val="006C1DA1"/>
    <w:rsid w:val="007342F0"/>
    <w:rsid w:val="007A5813"/>
    <w:rsid w:val="007B2C40"/>
    <w:rsid w:val="007C32A1"/>
    <w:rsid w:val="0081712D"/>
    <w:rsid w:val="009960C7"/>
    <w:rsid w:val="009964F4"/>
    <w:rsid w:val="009C7FF5"/>
    <w:rsid w:val="009E2338"/>
    <w:rsid w:val="00A9301B"/>
    <w:rsid w:val="00B1275B"/>
    <w:rsid w:val="00B557AE"/>
    <w:rsid w:val="00BA5820"/>
    <w:rsid w:val="00BE31F0"/>
    <w:rsid w:val="00C40499"/>
    <w:rsid w:val="00C52210"/>
    <w:rsid w:val="00C923C6"/>
    <w:rsid w:val="00CB48D5"/>
    <w:rsid w:val="00CE5CC6"/>
    <w:rsid w:val="00CF05F5"/>
    <w:rsid w:val="00D24DF2"/>
    <w:rsid w:val="00D25476"/>
    <w:rsid w:val="00D52B50"/>
    <w:rsid w:val="00D55467"/>
    <w:rsid w:val="00DC4CD2"/>
    <w:rsid w:val="00EC7B06"/>
    <w:rsid w:val="00F1467D"/>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2022-10-24T11:59:00Z</cp:lastPrinted>
  <dcterms:created xsi:type="dcterms:W3CDTF">2022-10-24T12:04:00Z</dcterms:created>
  <dcterms:modified xsi:type="dcterms:W3CDTF">2022-10-24T12:04:00Z</dcterms:modified>
</cp:coreProperties>
</file>