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8B1808" w:rsidRPr="008B1808" w:rsidTr="0054353E">
        <w:tc>
          <w:tcPr>
            <w:tcW w:w="5211" w:type="dxa"/>
          </w:tcPr>
          <w:p w:rsidR="00D03AC7" w:rsidRPr="008B1808" w:rsidRDefault="00D03AC7" w:rsidP="00D0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D03AC7" w:rsidRPr="008B1808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03AC7" w:rsidRPr="008B1808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AC7" w:rsidRPr="008B1808" w:rsidRDefault="0054353E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76A9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707F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сессии 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созыва</w:t>
            </w:r>
          </w:p>
          <w:p w:rsidR="00D03AC7" w:rsidRPr="008B1808" w:rsidRDefault="00D03AC7" w:rsidP="00D0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Николенского сельского поселения Гулькевичского района</w:t>
            </w:r>
          </w:p>
          <w:p w:rsidR="00D03AC7" w:rsidRPr="008B1808" w:rsidRDefault="002376A9" w:rsidP="00740F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40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29.04.2022 </w:t>
            </w:r>
            <w:r w:rsidR="0098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D03AC7" w:rsidRPr="008B18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40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54353E" w:rsidRPr="008B1808" w:rsidRDefault="0054353E" w:rsidP="0027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7F7" w:rsidRPr="008B1808" w:rsidRDefault="002707F7" w:rsidP="00270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AC7" w:rsidRPr="008B1808" w:rsidRDefault="002707F7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808">
        <w:rPr>
          <w:rFonts w:ascii="Times New Roman" w:hAnsi="Times New Roman" w:cs="Times New Roman"/>
          <w:sz w:val="28"/>
          <w:szCs w:val="28"/>
        </w:rPr>
        <w:t>Годовой отчет об исполнении бюджета Николенского сельского поселения Гулькевичского райна за 2021 год</w:t>
      </w:r>
    </w:p>
    <w:p w:rsidR="00BF5B99" w:rsidRPr="008B1808" w:rsidRDefault="00BF5B99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B99" w:rsidRPr="008B1808" w:rsidRDefault="00BF5B99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808">
        <w:rPr>
          <w:rFonts w:ascii="Times New Roman" w:hAnsi="Times New Roman" w:cs="Times New Roman"/>
          <w:sz w:val="28"/>
          <w:szCs w:val="28"/>
        </w:rPr>
        <w:t>Раздел 1. Исполнение доходов бюджета по кодам классификации доходов Николенского сельского поселения Гулькевичского района за 2021 год</w:t>
      </w:r>
    </w:p>
    <w:p w:rsidR="00BF5B99" w:rsidRPr="008B1808" w:rsidRDefault="00BF5B99" w:rsidP="0054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5"/>
        <w:gridCol w:w="3118"/>
        <w:gridCol w:w="1276"/>
        <w:gridCol w:w="1276"/>
        <w:gridCol w:w="992"/>
      </w:tblGrid>
      <w:tr w:rsidR="008B1808" w:rsidRPr="008B1808" w:rsidTr="00980838">
        <w:trPr>
          <w:trHeight w:val="19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99" w:rsidRPr="008B1808" w:rsidRDefault="00BF5B99" w:rsidP="008B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99" w:rsidRPr="008B1808" w:rsidRDefault="00BF5B99" w:rsidP="008B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Код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99" w:rsidRPr="008B1808" w:rsidRDefault="00BF5B99" w:rsidP="008B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Годовое бюджетное назначение на 2021 год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99" w:rsidRPr="008B1808" w:rsidRDefault="00BF5B99" w:rsidP="008B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Кассовое исполнение за 2021 год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B99" w:rsidRPr="008B1808" w:rsidRDefault="00BF5B99" w:rsidP="008B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B1808" w:rsidRPr="008B1808" w:rsidTr="00980838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Доходы бюджета - Всего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14212,8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14478,9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</w:tr>
      <w:tr w:rsidR="008B1808" w:rsidRPr="008B1808" w:rsidTr="00980838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FD778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000 10000000000000000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102,6</w:t>
            </w:r>
          </w:p>
        </w:tc>
      </w:tr>
      <w:tr w:rsidR="008B1808" w:rsidRPr="008B1808" w:rsidTr="00980838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FD778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дохлды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000 10100000000000000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2040,0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2240,1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109,8</w:t>
            </w:r>
          </w:p>
        </w:tc>
      </w:tr>
      <w:tr w:rsidR="008B1808" w:rsidRPr="008B1808" w:rsidTr="0098083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2240,1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</w:tr>
      <w:tr w:rsidR="008B1808" w:rsidRPr="008B1808" w:rsidTr="00980838">
        <w:trPr>
          <w:trHeight w:val="67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FD778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000 10500000000000000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2648,0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2648,0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78131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9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000 10503010010000110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2648,0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2648,0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10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000 10503020010000110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BF5B99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B99" w:rsidRPr="008B1808" w:rsidRDefault="009C7997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B1808" w:rsidRPr="008B1808" w:rsidTr="00980838">
        <w:trPr>
          <w:trHeight w:val="3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781318" w:rsidRDefault="00997311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78131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000 10600000000000000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78131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4062,6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78131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4066,6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78131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318">
              <w:rPr>
                <w:rFonts w:ascii="Times New Roman" w:hAnsi="Times New Roman" w:cs="Times New Roman"/>
                <w:b/>
                <w:sz w:val="28"/>
                <w:szCs w:val="28"/>
              </w:rPr>
              <w:t>100,1</w:t>
            </w:r>
          </w:p>
        </w:tc>
      </w:tr>
      <w:tr w:rsidR="008B1808" w:rsidRPr="008B1808" w:rsidTr="00980838">
        <w:trPr>
          <w:trHeight w:val="57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</w:tr>
      <w:tr w:rsidR="008B1808" w:rsidRPr="008B1808" w:rsidTr="00980838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лиц, </w:t>
            </w: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92,5</w:t>
            </w:r>
          </w:p>
        </w:tc>
      </w:tr>
      <w:tr w:rsidR="008B1808" w:rsidRPr="008B1808" w:rsidTr="00980838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3732,9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</w:p>
        </w:tc>
      </w:tr>
      <w:tr w:rsidR="008B1808" w:rsidRPr="008B1808" w:rsidTr="00980838">
        <w:trPr>
          <w:trHeight w:val="35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0010606030000000110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1849,6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8B1808" w:rsidRPr="008B1808" w:rsidTr="00980838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00010606040000000110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1854,0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1883,3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</w:p>
        </w:tc>
      </w:tr>
      <w:tr w:rsidR="008B1808" w:rsidRPr="008B1808" w:rsidTr="00980838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00011610123010000140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58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997311" w:rsidP="009973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000 20000000000000000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3939,9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3939,9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58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997311" w:rsidP="0099731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000 20200000000000000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3939,9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3939,9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EE2629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629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сельских поселений на выравнивание бюджетной </w:t>
            </w: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8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00020215001000000150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B1808" w:rsidRPr="008B1808" w:rsidTr="00980838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3690,8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D0E20" w:rsidTr="00980838">
        <w:trPr>
          <w:trHeight w:val="8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000 20203000000000000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D0E20" w:rsidTr="00980838">
        <w:trPr>
          <w:trHeight w:val="6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000 20203015000000150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D0E20" w:rsidTr="00980838">
        <w:trPr>
          <w:trHeight w:val="4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000 20203015100000150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D0E20" w:rsidTr="00980838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000 20203024000000150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D0E20" w:rsidTr="00980838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000 20203024100000150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0E20" w:rsidRPr="008B1808" w:rsidRDefault="002D0E20" w:rsidP="008B18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80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DA" w:rsidRDefault="00EF0DDA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6E559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E5598" w:rsidRDefault="006E5598" w:rsidP="006E5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:rsidR="00BE11EA" w:rsidRDefault="006E5598" w:rsidP="0098083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BE11EA" w:rsidSect="006E559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EF" w:rsidRDefault="00534EEF" w:rsidP="006E5598">
      <w:pPr>
        <w:spacing w:after="0" w:line="240" w:lineRule="auto"/>
      </w:pPr>
      <w:r>
        <w:separator/>
      </w:r>
    </w:p>
  </w:endnote>
  <w:endnote w:type="continuationSeparator" w:id="0">
    <w:p w:rsidR="00534EEF" w:rsidRDefault="00534EEF" w:rsidP="006E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EF" w:rsidRDefault="00534EEF" w:rsidP="006E5598">
      <w:pPr>
        <w:spacing w:after="0" w:line="240" w:lineRule="auto"/>
      </w:pPr>
      <w:r>
        <w:separator/>
      </w:r>
    </w:p>
  </w:footnote>
  <w:footnote w:type="continuationSeparator" w:id="0">
    <w:p w:rsidR="00534EEF" w:rsidRDefault="00534EEF" w:rsidP="006E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827477"/>
      <w:docPartObj>
        <w:docPartGallery w:val="Page Numbers (Top of Page)"/>
        <w:docPartUnique/>
      </w:docPartObj>
    </w:sdtPr>
    <w:sdtEndPr/>
    <w:sdtContent>
      <w:p w:rsidR="006E5598" w:rsidRDefault="006E55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F06">
          <w:rPr>
            <w:noProof/>
          </w:rPr>
          <w:t>3</w:t>
        </w:r>
        <w:r>
          <w:fldChar w:fldCharType="end"/>
        </w:r>
      </w:p>
    </w:sdtContent>
  </w:sdt>
  <w:p w:rsidR="006E5598" w:rsidRDefault="006E55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EB"/>
    <w:rsid w:val="002376A9"/>
    <w:rsid w:val="0024054B"/>
    <w:rsid w:val="002707F7"/>
    <w:rsid w:val="002D0E20"/>
    <w:rsid w:val="00313F0E"/>
    <w:rsid w:val="004401F5"/>
    <w:rsid w:val="00450A42"/>
    <w:rsid w:val="00534EEF"/>
    <w:rsid w:val="0054353E"/>
    <w:rsid w:val="005F2BBC"/>
    <w:rsid w:val="006C5A9B"/>
    <w:rsid w:val="006E37A1"/>
    <w:rsid w:val="006E5598"/>
    <w:rsid w:val="00740F06"/>
    <w:rsid w:val="00781318"/>
    <w:rsid w:val="00853C26"/>
    <w:rsid w:val="008B1808"/>
    <w:rsid w:val="00980838"/>
    <w:rsid w:val="00997311"/>
    <w:rsid w:val="009C7997"/>
    <w:rsid w:val="00A82BEB"/>
    <w:rsid w:val="00BE11EA"/>
    <w:rsid w:val="00BF5B99"/>
    <w:rsid w:val="00C071E1"/>
    <w:rsid w:val="00D03AC7"/>
    <w:rsid w:val="00EA3297"/>
    <w:rsid w:val="00ED6B3C"/>
    <w:rsid w:val="00EE2629"/>
    <w:rsid w:val="00EF0DDA"/>
    <w:rsid w:val="00FD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C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598"/>
  </w:style>
  <w:style w:type="paragraph" w:styleId="a8">
    <w:name w:val="footer"/>
    <w:basedOn w:val="a"/>
    <w:link w:val="a9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C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5598"/>
  </w:style>
  <w:style w:type="paragraph" w:styleId="a8">
    <w:name w:val="footer"/>
    <w:basedOn w:val="a"/>
    <w:link w:val="a9"/>
    <w:uiPriority w:val="99"/>
    <w:unhideWhenUsed/>
    <w:rsid w:val="006E5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5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1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user</cp:lastModifiedBy>
  <cp:revision>2</cp:revision>
  <cp:lastPrinted>2022-05-04T10:54:00Z</cp:lastPrinted>
  <dcterms:created xsi:type="dcterms:W3CDTF">2022-05-04T10:55:00Z</dcterms:created>
  <dcterms:modified xsi:type="dcterms:W3CDTF">2022-05-04T10:55:00Z</dcterms:modified>
</cp:coreProperties>
</file>