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"/>
        <w:gridCol w:w="1885"/>
        <w:gridCol w:w="5642"/>
        <w:gridCol w:w="406"/>
        <w:gridCol w:w="1028"/>
      </w:tblGrid>
      <w:tr w:rsidR="00071799" w:rsidRPr="009C4220" w:rsidTr="001633F1">
        <w:trPr>
          <w:trHeight w:val="1841"/>
        </w:trPr>
        <w:tc>
          <w:tcPr>
            <w:tcW w:w="9537" w:type="dxa"/>
            <w:gridSpan w:val="5"/>
          </w:tcPr>
          <w:p w:rsidR="00071799" w:rsidRPr="009C4220" w:rsidRDefault="00071799" w:rsidP="00DD78A9">
            <w:pPr>
              <w:keepNext/>
              <w:tabs>
                <w:tab w:val="left" w:pos="9428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 НИКОЛЕНСКОГО СЕЛЬСКОГО ПОСЕЛЕНИЯ</w:t>
            </w:r>
          </w:p>
          <w:p w:rsidR="00071799" w:rsidRDefault="00071799" w:rsidP="00DD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ГУЛЬКЕВИЧСКОГО РАЙОНА</w:t>
            </w:r>
          </w:p>
          <w:p w:rsidR="00071799" w:rsidRPr="009C4220" w:rsidRDefault="00071799" w:rsidP="00DD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</w:p>
          <w:p w:rsidR="00071799" w:rsidRPr="009C4220" w:rsidRDefault="00071799" w:rsidP="00DD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:rsidR="00071799" w:rsidRPr="009C4220" w:rsidRDefault="009B2B48" w:rsidP="008F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25</w:t>
            </w:r>
            <w:r w:rsidR="00071799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="00071799"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СЕССИИ </w:t>
            </w:r>
            <w:r w:rsidR="00071799"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>I</w:t>
            </w:r>
            <w:r w:rsidR="00345DD3"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>V</w:t>
            </w:r>
            <w:r w:rsidR="00071799"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:rsidR="00071799" w:rsidRPr="009C4220" w:rsidRDefault="00071799" w:rsidP="00DD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1633F1" w:rsidRPr="009C4220" w:rsidTr="001633F1">
        <w:trPr>
          <w:trHeight w:val="299"/>
        </w:trPr>
        <w:tc>
          <w:tcPr>
            <w:tcW w:w="576" w:type="dxa"/>
          </w:tcPr>
          <w:p w:rsidR="001633F1" w:rsidRPr="00762256" w:rsidRDefault="001633F1" w:rsidP="00D51B50">
            <w:pPr>
              <w:keepNext/>
              <w:tabs>
                <w:tab w:val="left" w:pos="9428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22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1885" w:type="dxa"/>
            <w:tcBorders>
              <w:bottom w:val="single" w:sz="4" w:space="0" w:color="auto"/>
            </w:tcBorders>
          </w:tcPr>
          <w:p w:rsidR="001633F1" w:rsidRPr="00762256" w:rsidRDefault="001633F1" w:rsidP="00D51B50">
            <w:pPr>
              <w:keepNext/>
              <w:tabs>
                <w:tab w:val="left" w:pos="9428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22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27.12.2021</w:t>
            </w:r>
          </w:p>
        </w:tc>
        <w:tc>
          <w:tcPr>
            <w:tcW w:w="5642" w:type="dxa"/>
          </w:tcPr>
          <w:p w:rsidR="001633F1" w:rsidRPr="00762256" w:rsidRDefault="001633F1" w:rsidP="00D51B50">
            <w:pPr>
              <w:keepNext/>
              <w:tabs>
                <w:tab w:val="left" w:pos="9428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6" w:type="dxa"/>
          </w:tcPr>
          <w:p w:rsidR="001633F1" w:rsidRPr="00762256" w:rsidRDefault="001633F1" w:rsidP="00D51B50">
            <w:pPr>
              <w:keepNext/>
              <w:tabs>
                <w:tab w:val="left" w:pos="9428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22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028" w:type="dxa"/>
            <w:tcBorders>
              <w:bottom w:val="single" w:sz="4" w:space="0" w:color="auto"/>
            </w:tcBorders>
          </w:tcPr>
          <w:p w:rsidR="001633F1" w:rsidRPr="00762256" w:rsidRDefault="001633F1" w:rsidP="00D51B50">
            <w:pPr>
              <w:keepNext/>
              <w:tabs>
                <w:tab w:val="left" w:pos="9428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071799" w:rsidRPr="009C4220" w:rsidTr="00DD78A9">
        <w:trPr>
          <w:trHeight w:val="430"/>
        </w:trPr>
        <w:tc>
          <w:tcPr>
            <w:tcW w:w="9537" w:type="dxa"/>
            <w:gridSpan w:val="5"/>
          </w:tcPr>
          <w:p w:rsidR="00071799" w:rsidRPr="009C4220" w:rsidRDefault="00071799" w:rsidP="00DD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071799" w:rsidRPr="009C4220" w:rsidTr="00DD78A9">
        <w:trPr>
          <w:cantSplit/>
          <w:trHeight w:val="245"/>
        </w:trPr>
        <w:tc>
          <w:tcPr>
            <w:tcW w:w="9537" w:type="dxa"/>
            <w:gridSpan w:val="5"/>
          </w:tcPr>
          <w:p w:rsidR="00071799" w:rsidRPr="009C4220" w:rsidRDefault="00071799" w:rsidP="00DD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071799" w:rsidRPr="009C4220" w:rsidTr="00DD78A9">
        <w:trPr>
          <w:cantSplit/>
          <w:trHeight w:val="245"/>
        </w:trPr>
        <w:tc>
          <w:tcPr>
            <w:tcW w:w="9537" w:type="dxa"/>
            <w:gridSpan w:val="5"/>
          </w:tcPr>
          <w:p w:rsidR="00071799" w:rsidRPr="009C4220" w:rsidRDefault="000A6B07" w:rsidP="00C429C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 утверждении Положения о муниципальном контроле в сфере благоустройства на территории </w:t>
            </w:r>
            <w:r w:rsidR="00C33C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Николенского сельского поселения Гулькевичского района</w:t>
            </w:r>
          </w:p>
        </w:tc>
      </w:tr>
      <w:tr w:rsidR="00071799" w:rsidRPr="009C4220" w:rsidTr="00DD78A9">
        <w:trPr>
          <w:cantSplit/>
          <w:trHeight w:val="245"/>
        </w:trPr>
        <w:tc>
          <w:tcPr>
            <w:tcW w:w="9537" w:type="dxa"/>
            <w:gridSpan w:val="5"/>
          </w:tcPr>
          <w:p w:rsidR="00071799" w:rsidRPr="009C4220" w:rsidRDefault="00071799" w:rsidP="00DD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:rsidR="00957498" w:rsidRPr="001633F1" w:rsidRDefault="00A46C0B" w:rsidP="001633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3F1">
        <w:rPr>
          <w:rFonts w:ascii="Times New Roman" w:hAnsi="Times New Roman" w:cs="Times New Roman"/>
          <w:sz w:val="28"/>
          <w:szCs w:val="28"/>
        </w:rPr>
        <w:t xml:space="preserve">В </w:t>
      </w:r>
      <w:r w:rsidR="004A357D" w:rsidRPr="001633F1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4A357D" w:rsidRPr="00163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</w:t>
      </w:r>
      <w:r w:rsidR="00C429CD" w:rsidRPr="00163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от 6 октября 2003 г. </w:t>
      </w:r>
      <w:hyperlink r:id="rId8" w:tgtFrame="_blank" w:history="1">
        <w:r w:rsidR="004A357D" w:rsidRPr="001633F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«Об общих </w:t>
        </w:r>
        <w:bookmarkStart w:id="0" w:name="_GoBack"/>
        <w:bookmarkEnd w:id="0"/>
        <w:r w:rsidR="004A357D" w:rsidRPr="001633F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принципах организации местного самоуправления в Российской Федерации»</w:t>
        </w:r>
      </w:hyperlink>
      <w:r w:rsidR="004A357D" w:rsidRPr="00163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Федеральным законом </w:t>
      </w:r>
      <w:hyperlink r:id="rId9" w:tooltip="59-ФЗ от 02.05.2006 г." w:history="1">
        <w:r w:rsidR="00C429CD" w:rsidRPr="001633F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2 мая 2006 г.</w:t>
        </w:r>
        <w:r w:rsidR="004A357D" w:rsidRPr="001633F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№ 59-ФЗ</w:t>
        </w:r>
      </w:hyperlink>
      <w:r w:rsidR="004A357D" w:rsidRPr="00163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0" w:tgtFrame="_blank" w:history="1">
        <w:r w:rsidR="004A357D" w:rsidRPr="001633F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«О порядке рассмотрения обращений граждан Российской Федерации»</w:t>
        </w:r>
      </w:hyperlink>
      <w:r w:rsidR="004A357D" w:rsidRPr="00163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Федеральным законом </w:t>
      </w:r>
      <w:hyperlink r:id="rId11" w:tooltip="248-ФЗ от 31.07.2020" w:history="1">
        <w:r w:rsidR="00C429CD" w:rsidRPr="001633F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31 июля 2020 г.</w:t>
        </w:r>
        <w:r w:rsidR="004A357D" w:rsidRPr="001633F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№ 248-ФЗ</w:t>
        </w:r>
      </w:hyperlink>
      <w:r w:rsidR="004A357D" w:rsidRPr="00163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государственном контроле (надзоре) и муниципальном конт</w:t>
      </w:r>
      <w:r w:rsidR="008718A2" w:rsidRPr="001633F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роле в Российской Федерации»</w:t>
      </w:r>
      <w:r w:rsidR="004A357D" w:rsidRPr="00163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429CD" w:rsidRPr="001633F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718A2" w:rsidRPr="00163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ставом Николенского сельского поселения Гулькевичского района </w:t>
      </w:r>
      <w:r w:rsidR="00B32387" w:rsidRPr="001633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Николенского сельского поселения Гулькевичского</w:t>
      </w:r>
      <w:r w:rsidR="004A357D" w:rsidRPr="00163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957498" w:rsidRPr="001633F1">
        <w:rPr>
          <w:rFonts w:ascii="Times New Roman" w:hAnsi="Times New Roman" w:cs="Times New Roman"/>
          <w:sz w:val="28"/>
          <w:szCs w:val="28"/>
        </w:rPr>
        <w:t>, р е ш и л:</w:t>
      </w:r>
    </w:p>
    <w:p w:rsidR="003A6D4E" w:rsidRPr="001633F1" w:rsidRDefault="00957498" w:rsidP="001633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3F1">
        <w:rPr>
          <w:rFonts w:ascii="Times New Roman" w:hAnsi="Times New Roman" w:cs="Times New Roman"/>
          <w:sz w:val="28"/>
          <w:szCs w:val="28"/>
        </w:rPr>
        <w:t>1.</w:t>
      </w:r>
      <w:r w:rsidR="00D95E02" w:rsidRPr="001633F1">
        <w:rPr>
          <w:rFonts w:ascii="Times New Roman" w:hAnsi="Times New Roman" w:cs="Times New Roman"/>
          <w:sz w:val="28"/>
          <w:szCs w:val="28"/>
        </w:rPr>
        <w:t xml:space="preserve">Утвердить прилагаемое Положение </w:t>
      </w:r>
      <w:r w:rsidR="00193C12" w:rsidRPr="001633F1">
        <w:rPr>
          <w:rFonts w:ascii="Times New Roman" w:hAnsi="Times New Roman" w:cs="Times New Roman"/>
          <w:sz w:val="28"/>
          <w:szCs w:val="28"/>
        </w:rPr>
        <w:t>о муниципальном кон</w:t>
      </w:r>
      <w:r w:rsidR="00A23A07" w:rsidRPr="001633F1">
        <w:rPr>
          <w:rFonts w:ascii="Times New Roman" w:hAnsi="Times New Roman" w:cs="Times New Roman"/>
          <w:sz w:val="28"/>
          <w:szCs w:val="28"/>
        </w:rPr>
        <w:t xml:space="preserve">троле в сфере благоустройства на территории Николенского сельского поселения </w:t>
      </w:r>
      <w:r w:rsidR="00152415" w:rsidRPr="001633F1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1F242A" w:rsidRPr="001633F1">
        <w:rPr>
          <w:rFonts w:ascii="Times New Roman" w:hAnsi="Times New Roman" w:cs="Times New Roman"/>
          <w:sz w:val="28"/>
          <w:szCs w:val="28"/>
        </w:rPr>
        <w:t>.</w:t>
      </w:r>
    </w:p>
    <w:p w:rsidR="00F004B1" w:rsidRPr="001633F1" w:rsidRDefault="00F004B1" w:rsidP="001633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3F1">
        <w:rPr>
          <w:rFonts w:ascii="Times New Roman" w:hAnsi="Times New Roman" w:cs="Times New Roman"/>
          <w:sz w:val="28"/>
          <w:szCs w:val="28"/>
        </w:rPr>
        <w:t xml:space="preserve">2. Главному специалисту администрации Николенского сельского поселения Гулькевичского района (Кубриной Е.П.)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Николенского сельского поселения Гулькевичского района, определенных постановлением администрации Николенского сельского поселения Гулькевичского района от </w:t>
      </w:r>
      <w:r w:rsidR="00C429CD" w:rsidRPr="001633F1">
        <w:rPr>
          <w:rFonts w:ascii="Times New Roman" w:hAnsi="Times New Roman" w:cs="Times New Roman"/>
          <w:sz w:val="28"/>
          <w:szCs w:val="28"/>
        </w:rPr>
        <w:t>12 августа 2021 г.</w:t>
      </w:r>
      <w:r w:rsidRPr="001633F1">
        <w:rPr>
          <w:rFonts w:ascii="Times New Roman" w:hAnsi="Times New Roman" w:cs="Times New Roman"/>
          <w:sz w:val="28"/>
          <w:szCs w:val="28"/>
        </w:rPr>
        <w:t xml:space="preserve"> № </w:t>
      </w:r>
      <w:r w:rsidR="00C429CD" w:rsidRPr="001633F1">
        <w:rPr>
          <w:rFonts w:ascii="Times New Roman" w:hAnsi="Times New Roman" w:cs="Times New Roman"/>
          <w:sz w:val="28"/>
          <w:szCs w:val="28"/>
        </w:rPr>
        <w:t>4</w:t>
      </w:r>
      <w:r w:rsidRPr="001633F1">
        <w:rPr>
          <w:rFonts w:ascii="Times New Roman" w:hAnsi="Times New Roman" w:cs="Times New Roman"/>
          <w:sz w:val="28"/>
          <w:szCs w:val="28"/>
        </w:rPr>
        <w:t>7 «О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района», обеспечивающих беспрепятственный доступ к тексту муниципального правового акта:</w:t>
      </w:r>
    </w:p>
    <w:p w:rsidR="00C429CD" w:rsidRPr="001633F1" w:rsidRDefault="00F004B1" w:rsidP="001633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3F1">
        <w:rPr>
          <w:rFonts w:ascii="Times New Roman" w:hAnsi="Times New Roman" w:cs="Times New Roman"/>
          <w:sz w:val="28"/>
          <w:szCs w:val="28"/>
        </w:rPr>
        <w:t>в здании администрации Николенского сельского поселения Гулькевичского района, расположенного по адресу: с. Николенское,                ул. Октябрьская, 86;</w:t>
      </w:r>
    </w:p>
    <w:p w:rsidR="00F004B1" w:rsidRPr="001633F1" w:rsidRDefault="00F004B1" w:rsidP="001633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3F1">
        <w:rPr>
          <w:rFonts w:ascii="Times New Roman" w:hAnsi="Times New Roman" w:cs="Times New Roman"/>
          <w:sz w:val="28"/>
          <w:szCs w:val="28"/>
        </w:rPr>
        <w:t>в помещении сельской библиотеки муниципального казенного учреждения Центр культуры и досуга Николенского сельского поселения Гулькевичского района, расположенного по адресу:</w:t>
      </w:r>
      <w:r w:rsidR="009144E1" w:rsidRPr="001633F1">
        <w:rPr>
          <w:rFonts w:ascii="Times New Roman" w:hAnsi="Times New Roman" w:cs="Times New Roman"/>
          <w:sz w:val="28"/>
          <w:szCs w:val="28"/>
        </w:rPr>
        <w:t xml:space="preserve"> с. Николенское, </w:t>
      </w:r>
      <w:r w:rsidR="00D8599B" w:rsidRPr="001633F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144E1" w:rsidRPr="001633F1">
        <w:rPr>
          <w:rFonts w:ascii="Times New Roman" w:hAnsi="Times New Roman" w:cs="Times New Roman"/>
          <w:sz w:val="28"/>
          <w:szCs w:val="28"/>
        </w:rPr>
        <w:t>ул. Мира, 23 В</w:t>
      </w:r>
      <w:r w:rsidRPr="001633F1">
        <w:rPr>
          <w:rFonts w:ascii="Times New Roman" w:hAnsi="Times New Roman" w:cs="Times New Roman"/>
          <w:sz w:val="28"/>
          <w:szCs w:val="28"/>
        </w:rPr>
        <w:t>, и разместить на официальном сайте Николенского сельского поселения Гулькевичского района в информационно-телекоммуникационной сети «Интернет».</w:t>
      </w:r>
    </w:p>
    <w:p w:rsidR="00F004B1" w:rsidRPr="001633F1" w:rsidRDefault="00F004B1" w:rsidP="001633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3F1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6C72CF" w:rsidRPr="001633F1">
        <w:rPr>
          <w:rFonts w:ascii="Times New Roman" w:hAnsi="Times New Roman" w:cs="Times New Roman"/>
          <w:sz w:val="28"/>
          <w:szCs w:val="28"/>
        </w:rPr>
        <w:t>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промышленности, транспорту, строительству, связи, ЖКХ и сельской инфраструктуры.</w:t>
      </w:r>
    </w:p>
    <w:p w:rsidR="00F004B1" w:rsidRPr="001633F1" w:rsidRDefault="000F39E0" w:rsidP="001633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3F1">
        <w:rPr>
          <w:rFonts w:ascii="Times New Roman" w:hAnsi="Times New Roman" w:cs="Times New Roman"/>
          <w:sz w:val="28"/>
          <w:szCs w:val="28"/>
        </w:rPr>
        <w:t>4. Настоящее решение</w:t>
      </w:r>
      <w:r w:rsidR="00F004B1" w:rsidRPr="001633F1">
        <w:rPr>
          <w:rFonts w:ascii="Times New Roman" w:hAnsi="Times New Roman" w:cs="Times New Roman"/>
          <w:sz w:val="28"/>
          <w:szCs w:val="28"/>
        </w:rPr>
        <w:t xml:space="preserve"> вступает в силу после его официального обнародования.</w:t>
      </w:r>
    </w:p>
    <w:p w:rsidR="00071799" w:rsidRPr="001633F1" w:rsidRDefault="00071799" w:rsidP="001633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1799" w:rsidRDefault="00071799" w:rsidP="001633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2AE0" w:rsidRPr="001633F1" w:rsidRDefault="009E2AE0" w:rsidP="001633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1672" w:rsidRPr="001633F1" w:rsidRDefault="00071799" w:rsidP="001633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33F1">
        <w:rPr>
          <w:rFonts w:ascii="Times New Roman" w:hAnsi="Times New Roman" w:cs="Times New Roman"/>
          <w:sz w:val="28"/>
          <w:szCs w:val="28"/>
        </w:rPr>
        <w:t>Г</w:t>
      </w:r>
      <w:r w:rsidR="001E1672" w:rsidRPr="001633F1">
        <w:rPr>
          <w:rFonts w:ascii="Times New Roman" w:hAnsi="Times New Roman" w:cs="Times New Roman"/>
          <w:sz w:val="28"/>
          <w:szCs w:val="28"/>
        </w:rPr>
        <w:t>лава Николенского сельского поселения</w:t>
      </w:r>
    </w:p>
    <w:p w:rsidR="001E1672" w:rsidRPr="001633F1" w:rsidRDefault="001E1672" w:rsidP="001633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33F1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         </w:t>
      </w:r>
      <w:r w:rsidR="00071799" w:rsidRPr="001633F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633F1">
        <w:rPr>
          <w:rFonts w:ascii="Times New Roman" w:hAnsi="Times New Roman" w:cs="Times New Roman"/>
          <w:sz w:val="28"/>
          <w:szCs w:val="28"/>
        </w:rPr>
        <w:t>Д.А. Пахомов</w:t>
      </w:r>
    </w:p>
    <w:sectPr w:rsidR="001E1672" w:rsidRPr="001633F1" w:rsidSect="009B2B48">
      <w:headerReference w:type="default" r:id="rId12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46C" w:rsidRDefault="00DE346C" w:rsidP="00071799">
      <w:pPr>
        <w:spacing w:after="0" w:line="240" w:lineRule="auto"/>
      </w:pPr>
      <w:r>
        <w:separator/>
      </w:r>
    </w:p>
  </w:endnote>
  <w:endnote w:type="continuationSeparator" w:id="0">
    <w:p w:rsidR="00DE346C" w:rsidRDefault="00DE346C" w:rsidP="00071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46C" w:rsidRDefault="00DE346C" w:rsidP="00071799">
      <w:pPr>
        <w:spacing w:after="0" w:line="240" w:lineRule="auto"/>
      </w:pPr>
      <w:r>
        <w:separator/>
      </w:r>
    </w:p>
  </w:footnote>
  <w:footnote w:type="continuationSeparator" w:id="0">
    <w:p w:rsidR="00DE346C" w:rsidRDefault="00DE346C" w:rsidP="00071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1584191"/>
      <w:docPartObj>
        <w:docPartGallery w:val="Page Numbers (Top of Page)"/>
        <w:docPartUnique/>
      </w:docPartObj>
    </w:sdtPr>
    <w:sdtEndPr/>
    <w:sdtContent>
      <w:p w:rsidR="00071799" w:rsidRDefault="0007179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AE0">
          <w:rPr>
            <w:noProof/>
          </w:rPr>
          <w:t>2</w:t>
        </w:r>
        <w:r>
          <w:fldChar w:fldCharType="end"/>
        </w:r>
      </w:p>
    </w:sdtContent>
  </w:sdt>
  <w:p w:rsidR="00071799" w:rsidRDefault="000717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498"/>
    <w:rsid w:val="00071799"/>
    <w:rsid w:val="00075AE7"/>
    <w:rsid w:val="000A6B07"/>
    <w:rsid w:val="000F39E0"/>
    <w:rsid w:val="000F74C8"/>
    <w:rsid w:val="00152415"/>
    <w:rsid w:val="001633F1"/>
    <w:rsid w:val="001804ED"/>
    <w:rsid w:val="00190AB4"/>
    <w:rsid w:val="00193C12"/>
    <w:rsid w:val="00197C7C"/>
    <w:rsid w:val="001C6E53"/>
    <w:rsid w:val="001E1672"/>
    <w:rsid w:val="001E5655"/>
    <w:rsid w:val="001F0600"/>
    <w:rsid w:val="001F242A"/>
    <w:rsid w:val="002114F8"/>
    <w:rsid w:val="0021796B"/>
    <w:rsid w:val="002963C9"/>
    <w:rsid w:val="002B1ABF"/>
    <w:rsid w:val="002B4E8D"/>
    <w:rsid w:val="002C0377"/>
    <w:rsid w:val="0033323D"/>
    <w:rsid w:val="00345DD3"/>
    <w:rsid w:val="00374CB8"/>
    <w:rsid w:val="00392C7B"/>
    <w:rsid w:val="003A39B7"/>
    <w:rsid w:val="003A6D4E"/>
    <w:rsid w:val="003D566E"/>
    <w:rsid w:val="003D7ACD"/>
    <w:rsid w:val="00444133"/>
    <w:rsid w:val="00473CB1"/>
    <w:rsid w:val="004A357D"/>
    <w:rsid w:val="004E7811"/>
    <w:rsid w:val="00505279"/>
    <w:rsid w:val="0056265F"/>
    <w:rsid w:val="00575A31"/>
    <w:rsid w:val="005A5B2F"/>
    <w:rsid w:val="005A6078"/>
    <w:rsid w:val="005B7CB9"/>
    <w:rsid w:val="005C5A97"/>
    <w:rsid w:val="006071B8"/>
    <w:rsid w:val="00607D31"/>
    <w:rsid w:val="006A1F4B"/>
    <w:rsid w:val="006A51D8"/>
    <w:rsid w:val="006C72CF"/>
    <w:rsid w:val="00706590"/>
    <w:rsid w:val="00706F47"/>
    <w:rsid w:val="00792FAC"/>
    <w:rsid w:val="007A3000"/>
    <w:rsid w:val="007F10C9"/>
    <w:rsid w:val="00834511"/>
    <w:rsid w:val="008718A2"/>
    <w:rsid w:val="008B1CBB"/>
    <w:rsid w:val="008C09EE"/>
    <w:rsid w:val="008D0528"/>
    <w:rsid w:val="008D4B48"/>
    <w:rsid w:val="008F50EF"/>
    <w:rsid w:val="009144E1"/>
    <w:rsid w:val="00957498"/>
    <w:rsid w:val="0098668C"/>
    <w:rsid w:val="00996361"/>
    <w:rsid w:val="009A1B4E"/>
    <w:rsid w:val="009B2B48"/>
    <w:rsid w:val="009E2AE0"/>
    <w:rsid w:val="009E3F5B"/>
    <w:rsid w:val="009E650A"/>
    <w:rsid w:val="00A1542D"/>
    <w:rsid w:val="00A23A07"/>
    <w:rsid w:val="00A46C0B"/>
    <w:rsid w:val="00A668A4"/>
    <w:rsid w:val="00AA3D6B"/>
    <w:rsid w:val="00AF36CA"/>
    <w:rsid w:val="00AF68FD"/>
    <w:rsid w:val="00B32387"/>
    <w:rsid w:val="00B36F37"/>
    <w:rsid w:val="00B82DB5"/>
    <w:rsid w:val="00BC15DC"/>
    <w:rsid w:val="00C071DC"/>
    <w:rsid w:val="00C33CBC"/>
    <w:rsid w:val="00C429CD"/>
    <w:rsid w:val="00CA61A2"/>
    <w:rsid w:val="00CC5870"/>
    <w:rsid w:val="00CE1B28"/>
    <w:rsid w:val="00D84FED"/>
    <w:rsid w:val="00D8599B"/>
    <w:rsid w:val="00D94933"/>
    <w:rsid w:val="00D95E02"/>
    <w:rsid w:val="00DA0D09"/>
    <w:rsid w:val="00DA1525"/>
    <w:rsid w:val="00DC7B40"/>
    <w:rsid w:val="00DD6839"/>
    <w:rsid w:val="00DE346C"/>
    <w:rsid w:val="00E72356"/>
    <w:rsid w:val="00E81F0F"/>
    <w:rsid w:val="00EC60B8"/>
    <w:rsid w:val="00ED5CCB"/>
    <w:rsid w:val="00F004B1"/>
    <w:rsid w:val="00F151D2"/>
    <w:rsid w:val="00F2666B"/>
    <w:rsid w:val="00F2731B"/>
    <w:rsid w:val="00F431E9"/>
    <w:rsid w:val="00F43ED3"/>
    <w:rsid w:val="00F542A6"/>
    <w:rsid w:val="00F709D7"/>
    <w:rsid w:val="00F741D6"/>
    <w:rsid w:val="00FA6170"/>
    <w:rsid w:val="00FC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1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1799"/>
  </w:style>
  <w:style w:type="paragraph" w:styleId="a5">
    <w:name w:val="footer"/>
    <w:basedOn w:val="a"/>
    <w:link w:val="a6"/>
    <w:uiPriority w:val="99"/>
    <w:unhideWhenUsed/>
    <w:rsid w:val="00071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17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1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1799"/>
  </w:style>
  <w:style w:type="paragraph" w:styleId="a5">
    <w:name w:val="footer"/>
    <w:basedOn w:val="a"/>
    <w:link w:val="a6"/>
    <w:uiPriority w:val="99"/>
    <w:unhideWhenUsed/>
    <w:rsid w:val="00071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17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:8080/bigs/showDocument.html?id=96E20C02-1B12-465A-B64C-24AA92270007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la-service.minjust.ru:8080/rnla-links/ws/content/act/cf1f5643-3aeb-4438-9333-2e47f2a9d0e7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ravo-search.minjust.ru:8080/bigs/showDocument.html?id=4F48675C-2DC2-4B7B-8F43-C7D17AB9072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la-service.minjust.ru:8080/rnla-links/ws/content/act/4f48675c-2dc2-4b7b-8f43-c7d17ab9072f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86314-4269-4B17-A38C-2A8E61DB7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Е.А. Евдокимова</dc:creator>
  <cp:lastModifiedBy>user</cp:lastModifiedBy>
  <cp:revision>19</cp:revision>
  <cp:lastPrinted>2022-01-05T08:37:00Z</cp:lastPrinted>
  <dcterms:created xsi:type="dcterms:W3CDTF">2020-11-18T10:21:00Z</dcterms:created>
  <dcterms:modified xsi:type="dcterms:W3CDTF">2022-01-05T08:38:00Z</dcterms:modified>
</cp:coreProperties>
</file>