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ЗАКЛЮЧЕНИЕ</w:t>
      </w:r>
    </w:p>
    <w:p w:rsidR="00480DCD" w:rsidRDefault="00480DCD" w:rsidP="00480DCD">
      <w:pPr>
        <w:tabs>
          <w:tab w:val="left" w:pos="3024"/>
        </w:tab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Pr>
          <w:rFonts w:ascii="Times New Roman" w:eastAsia="Times New Roman" w:hAnsi="Times New Roman"/>
          <w:bCs/>
          <w:sz w:val="28"/>
          <w:szCs w:val="28"/>
          <w:lang w:eastAsia="ru-RU"/>
        </w:rPr>
        <w:t>а</w:t>
      </w:r>
    </w:p>
    <w:p w:rsidR="00887A2E" w:rsidRPr="00887A2E" w:rsidRDefault="00480DCD" w:rsidP="00887A2E">
      <w:pPr>
        <w:tabs>
          <w:tab w:val="left" w:pos="3024"/>
        </w:tabs>
        <w:spacing w:after="0" w:line="240" w:lineRule="auto"/>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проект постановления «</w:t>
      </w:r>
      <w:r w:rsidR="005A6D91">
        <w:rPr>
          <w:rFonts w:ascii="Times New Roman" w:eastAsia="Times New Roman" w:hAnsi="Times New Roman"/>
          <w:sz w:val="28"/>
          <w:szCs w:val="28"/>
          <w:u w:val="single"/>
          <w:lang w:eastAsia="ru-RU"/>
        </w:rPr>
        <w:t xml:space="preserve">Об утверждении Порядка установления и оценки применения устанавливаемых </w:t>
      </w:r>
      <w:r w:rsidR="00887A2E" w:rsidRPr="00887A2E">
        <w:rPr>
          <w:rFonts w:ascii="Times New Roman" w:eastAsia="Times New Roman" w:hAnsi="Times New Roman"/>
          <w:sz w:val="28"/>
          <w:szCs w:val="28"/>
          <w:u w:val="single"/>
          <w:lang w:eastAsia="ru-RU"/>
        </w:rPr>
        <w:t>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p>
    <w:p w:rsidR="00887A2E" w:rsidRPr="00887A2E" w:rsidRDefault="00887A2E" w:rsidP="00887A2E">
      <w:pPr>
        <w:tabs>
          <w:tab w:val="left" w:pos="3024"/>
        </w:tabs>
        <w:spacing w:after="0" w:line="240" w:lineRule="auto"/>
        <w:jc w:val="center"/>
        <w:rPr>
          <w:rFonts w:ascii="Times New Roman" w:eastAsia="Times New Roman" w:hAnsi="Times New Roman"/>
          <w:sz w:val="28"/>
          <w:szCs w:val="28"/>
          <w:u w:val="single"/>
          <w:lang w:eastAsia="ru-RU"/>
        </w:rPr>
      </w:pPr>
      <w:r w:rsidRPr="00887A2E">
        <w:rPr>
          <w:rFonts w:ascii="Times New Roman" w:eastAsia="Times New Roman" w:hAnsi="Times New Roman"/>
          <w:sz w:val="28"/>
          <w:szCs w:val="28"/>
          <w:u w:val="single"/>
          <w:lang w:eastAsia="ru-RU"/>
        </w:rPr>
        <w:t xml:space="preserve">соблюдения которых осуществляется в рамках </w:t>
      </w:r>
    </w:p>
    <w:p w:rsidR="00480DCD" w:rsidRDefault="00887A2E" w:rsidP="00887A2E">
      <w:pPr>
        <w:tabs>
          <w:tab w:val="left" w:pos="3024"/>
        </w:tabs>
        <w:spacing w:after="0" w:line="240" w:lineRule="auto"/>
        <w:jc w:val="center"/>
        <w:rPr>
          <w:rFonts w:ascii="Times New Roman" w:eastAsia="Times New Roman" w:hAnsi="Times New Roman"/>
          <w:sz w:val="24"/>
          <w:szCs w:val="28"/>
          <w:u w:val="single"/>
          <w:lang w:eastAsia="ru-RU"/>
        </w:rPr>
      </w:pPr>
      <w:r w:rsidRPr="00887A2E">
        <w:rPr>
          <w:rFonts w:ascii="Times New Roman" w:eastAsia="Times New Roman" w:hAnsi="Times New Roman"/>
          <w:sz w:val="28"/>
          <w:szCs w:val="28"/>
          <w:u w:val="single"/>
          <w:lang w:eastAsia="ru-RU"/>
        </w:rPr>
        <w:t>муниципального контроля</w:t>
      </w:r>
      <w:r w:rsidR="00480DCD">
        <w:rPr>
          <w:rFonts w:ascii="Times New Roman" w:eastAsia="Times New Roman" w:hAnsi="Times New Roman"/>
          <w:sz w:val="28"/>
          <w:szCs w:val="28"/>
          <w:u w:val="single"/>
          <w:lang w:eastAsia="ru-RU"/>
        </w:rPr>
        <w:t>»</w:t>
      </w: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tabs>
          <w:tab w:val="left" w:pos="3024"/>
        </w:tabs>
        <w:spacing w:after="0" w:line="240" w:lineRule="auto"/>
        <w:jc w:val="center"/>
        <w:rPr>
          <w:rFonts w:ascii="Times New Roman" w:eastAsia="Times New Roman" w:hAnsi="Times New Roman"/>
          <w:sz w:val="28"/>
          <w:szCs w:val="28"/>
          <w:lang w:eastAsia="ru-RU"/>
        </w:rPr>
      </w:pPr>
    </w:p>
    <w:p w:rsidR="00480DCD" w:rsidRDefault="00480DCD" w:rsidP="00480DCD">
      <w:pPr>
        <w:widowControl w:val="0"/>
        <w:tabs>
          <w:tab w:val="left" w:pos="3024"/>
        </w:tab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8F1F55">
        <w:rPr>
          <w:rFonts w:ascii="Times New Roman" w:eastAsia="Times New Roman" w:hAnsi="Times New Roman"/>
          <w:sz w:val="28"/>
          <w:szCs w:val="28"/>
          <w:lang w:eastAsia="ru-RU"/>
        </w:rPr>
        <w:t>08</w:t>
      </w:r>
      <w:r>
        <w:rPr>
          <w:rFonts w:ascii="Times New Roman" w:eastAsia="Times New Roman" w:hAnsi="Times New Roman"/>
          <w:sz w:val="28"/>
          <w:szCs w:val="28"/>
          <w:lang w:eastAsia="ru-RU"/>
        </w:rPr>
        <w:t>» ию</w:t>
      </w:r>
      <w:r w:rsidR="008F1F55">
        <w:rPr>
          <w:rFonts w:ascii="Times New Roman" w:eastAsia="Times New Roman" w:hAnsi="Times New Roman"/>
          <w:sz w:val="28"/>
          <w:szCs w:val="28"/>
          <w:lang w:eastAsia="ru-RU"/>
        </w:rPr>
        <w:t>л</w:t>
      </w:r>
      <w:r>
        <w:rPr>
          <w:rFonts w:ascii="Times New Roman" w:eastAsia="Times New Roman" w:hAnsi="Times New Roman"/>
          <w:sz w:val="28"/>
          <w:szCs w:val="28"/>
          <w:lang w:eastAsia="ru-RU"/>
        </w:rPr>
        <w:t xml:space="preserve">я 2021 года                          № </w:t>
      </w:r>
      <w:r w:rsidR="00631ABC">
        <w:rPr>
          <w:rFonts w:ascii="Times New Roman" w:eastAsia="Times New Roman" w:hAnsi="Times New Roman"/>
          <w:sz w:val="28"/>
          <w:szCs w:val="28"/>
          <w:lang w:eastAsia="ru-RU"/>
        </w:rPr>
        <w:t>1</w:t>
      </w:r>
      <w:r w:rsidR="003B5A19">
        <w:rPr>
          <w:rFonts w:ascii="Times New Roman" w:eastAsia="Times New Roman" w:hAnsi="Times New Roman"/>
          <w:sz w:val="28"/>
          <w:szCs w:val="28"/>
          <w:lang w:eastAsia="ru-RU"/>
        </w:rPr>
        <w:t>1</w:t>
      </w:r>
      <w:bookmarkStart w:id="0" w:name="_GoBack"/>
      <w:bookmarkEnd w:id="0"/>
      <w:r>
        <w:rPr>
          <w:rFonts w:ascii="Times New Roman" w:eastAsia="Times New Roman" w:hAnsi="Times New Roman"/>
          <w:sz w:val="28"/>
          <w:szCs w:val="28"/>
          <w:lang w:eastAsia="ru-RU"/>
        </w:rPr>
        <w:t xml:space="preserve">                                  с. Николенское</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p>
    <w:p w:rsidR="00480DCD" w:rsidRDefault="00480DCD" w:rsidP="00E40C90">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Pr>
          <w:rFonts w:ascii="Times New Roman" w:eastAsia="Times New Roman" w:hAnsi="Times New Roman"/>
          <w:sz w:val="28"/>
          <w:szCs w:val="28"/>
          <w:u w:val="single"/>
          <w:lang w:eastAsia="ru-RU"/>
        </w:rPr>
        <w:t>«</w:t>
      </w:r>
      <w:r w:rsidR="00E40C90" w:rsidRPr="00E40C90">
        <w:rPr>
          <w:rFonts w:ascii="Times New Roman" w:eastAsia="Times New Roman" w:hAnsi="Times New Roman"/>
          <w:sz w:val="28"/>
          <w:szCs w:val="28"/>
          <w:u w:val="single"/>
          <w:lang w:eastAsia="ru-RU"/>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r w:rsidR="00E40C90">
        <w:rPr>
          <w:rFonts w:ascii="Times New Roman" w:eastAsia="Times New Roman" w:hAnsi="Times New Roman"/>
          <w:sz w:val="28"/>
          <w:szCs w:val="28"/>
          <w:u w:val="single"/>
          <w:lang w:eastAsia="ru-RU"/>
        </w:rPr>
        <w:t xml:space="preserve"> </w:t>
      </w:r>
      <w:r w:rsidR="00E40C90" w:rsidRPr="00E40C90">
        <w:rPr>
          <w:rFonts w:ascii="Times New Roman" w:eastAsia="Times New Roman" w:hAnsi="Times New Roman"/>
          <w:sz w:val="28"/>
          <w:szCs w:val="28"/>
          <w:u w:val="single"/>
          <w:lang w:eastAsia="ru-RU"/>
        </w:rPr>
        <w:t>соблюдения которых осуществляется в рамках муниципального контроля</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480DCD" w:rsidRDefault="0009216A"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C25896">
        <w:rPr>
          <w:rFonts w:ascii="Times New Roman" w:eastAsia="Times New Roman" w:hAnsi="Times New Roman"/>
          <w:sz w:val="28"/>
          <w:szCs w:val="28"/>
          <w:lang w:eastAsia="ru-RU"/>
        </w:rPr>
        <w:t>0</w:t>
      </w:r>
      <w:r>
        <w:rPr>
          <w:rFonts w:ascii="Times New Roman" w:eastAsia="Times New Roman" w:hAnsi="Times New Roman"/>
          <w:sz w:val="28"/>
          <w:szCs w:val="28"/>
          <w:lang w:eastAsia="ru-RU"/>
        </w:rPr>
        <w:t xml:space="preserve"> июня</w:t>
      </w:r>
      <w:r w:rsidR="00480DCD">
        <w:rPr>
          <w:rFonts w:ascii="Times New Roman" w:eastAsia="Times New Roman" w:hAnsi="Times New Roman"/>
          <w:sz w:val="28"/>
          <w:szCs w:val="28"/>
          <w:lang w:eastAsia="ru-RU"/>
        </w:rPr>
        <w:t xml:space="preserve"> 2021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2021 год».</w:t>
      </w:r>
    </w:p>
    <w:p w:rsidR="00480DCD" w:rsidRDefault="00480DCD" w:rsidP="00480DCD">
      <w:pPr>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пе</w:t>
      </w:r>
      <w:r w:rsidR="0009216A">
        <w:rPr>
          <w:rFonts w:ascii="Times New Roman" w:eastAsia="Times New Roman" w:hAnsi="Times New Roman"/>
          <w:sz w:val="28"/>
          <w:szCs w:val="28"/>
          <w:lang w:eastAsia="ru-RU"/>
        </w:rPr>
        <w:t>риод с 3</w:t>
      </w:r>
      <w:r w:rsidR="00C25896">
        <w:rPr>
          <w:rFonts w:ascii="Times New Roman" w:eastAsia="Times New Roman" w:hAnsi="Times New Roman"/>
          <w:sz w:val="28"/>
          <w:szCs w:val="28"/>
          <w:lang w:eastAsia="ru-RU"/>
        </w:rPr>
        <w:t>0</w:t>
      </w:r>
      <w:r w:rsidR="0009216A">
        <w:rPr>
          <w:rFonts w:ascii="Times New Roman" w:eastAsia="Times New Roman" w:hAnsi="Times New Roman"/>
          <w:sz w:val="28"/>
          <w:szCs w:val="28"/>
          <w:lang w:eastAsia="ru-RU"/>
        </w:rPr>
        <w:t xml:space="preserve"> июня</w:t>
      </w:r>
      <w:r>
        <w:rPr>
          <w:rFonts w:ascii="Times New Roman" w:eastAsia="Times New Roman" w:hAnsi="Times New Roman"/>
          <w:sz w:val="28"/>
          <w:szCs w:val="28"/>
          <w:lang w:eastAsia="ru-RU"/>
        </w:rPr>
        <w:t xml:space="preserve"> 2021 года по </w:t>
      </w:r>
      <w:r w:rsidR="00C87256">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ию</w:t>
      </w:r>
      <w:r w:rsidR="00C87256">
        <w:rPr>
          <w:rFonts w:ascii="Times New Roman" w:eastAsia="Times New Roman" w:hAnsi="Times New Roman"/>
          <w:sz w:val="28"/>
          <w:szCs w:val="28"/>
          <w:lang w:eastAsia="ru-RU"/>
        </w:rPr>
        <w:t>л</w:t>
      </w:r>
      <w:r>
        <w:rPr>
          <w:rFonts w:ascii="Times New Roman" w:eastAsia="Times New Roman" w:hAnsi="Times New Roman"/>
          <w:sz w:val="28"/>
          <w:szCs w:val="28"/>
          <w:lang w:eastAsia="ru-RU"/>
        </w:rPr>
        <w:t>я 2021 года заключений независимых экспертов по результатам антикоррупционной экспертизы не поступило.</w:t>
      </w:r>
    </w:p>
    <w:p w:rsidR="00480DCD" w:rsidRDefault="00480DCD" w:rsidP="00480DCD">
      <w:pPr>
        <w:widowControl w:val="0"/>
        <w:tabs>
          <w:tab w:val="left" w:pos="3024"/>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480DCD" w:rsidRDefault="00480DCD" w:rsidP="00C87256">
      <w:pPr>
        <w:widowControl w:val="0"/>
        <w:tabs>
          <w:tab w:val="left" w:pos="3024"/>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проекте постановления администрации Николенского сельского поселения Гулькевичского района </w:t>
      </w:r>
      <w:r>
        <w:rPr>
          <w:rFonts w:ascii="Times New Roman" w:eastAsia="Times New Roman" w:hAnsi="Times New Roman"/>
          <w:sz w:val="28"/>
          <w:szCs w:val="28"/>
          <w:u w:val="single"/>
          <w:lang w:eastAsia="ru-RU"/>
        </w:rPr>
        <w:t>«</w:t>
      </w:r>
      <w:r w:rsidR="00C87256" w:rsidRPr="00C87256">
        <w:rPr>
          <w:rFonts w:ascii="Times New Roman" w:eastAsia="Times New Roman" w:hAnsi="Times New Roman"/>
          <w:sz w:val="28"/>
          <w:szCs w:val="28"/>
          <w:u w:val="single"/>
          <w:lang w:eastAsia="ru-RU"/>
        </w:rPr>
        <w:t>Об утверждении Порядка установления и оценки применения устанавливаемых муниципальными нормативными правовыми актами обязательных требований, которые связаны с осуществлением предпринимательской и иной экономической деятельности и оценка</w:t>
      </w:r>
      <w:r w:rsidR="00C87256">
        <w:rPr>
          <w:rFonts w:ascii="Times New Roman" w:eastAsia="Times New Roman" w:hAnsi="Times New Roman"/>
          <w:sz w:val="28"/>
          <w:szCs w:val="28"/>
          <w:u w:val="single"/>
          <w:lang w:eastAsia="ru-RU"/>
        </w:rPr>
        <w:t xml:space="preserve"> </w:t>
      </w:r>
      <w:r w:rsidR="00C87256" w:rsidRPr="00C87256">
        <w:rPr>
          <w:rFonts w:ascii="Times New Roman" w:eastAsia="Times New Roman" w:hAnsi="Times New Roman"/>
          <w:sz w:val="28"/>
          <w:szCs w:val="28"/>
          <w:u w:val="single"/>
          <w:lang w:eastAsia="ru-RU"/>
        </w:rPr>
        <w:t>соблюдения которых осуществляется в рамках муниципального контроля</w:t>
      </w:r>
      <w:r>
        <w:rPr>
          <w:rFonts w:ascii="Times New Roman" w:eastAsia="Times New Roman" w:hAnsi="Times New Roman"/>
          <w:sz w:val="28"/>
          <w:szCs w:val="28"/>
          <w:u w:val="single"/>
          <w:lang w:eastAsia="ru-RU"/>
        </w:rPr>
        <w:t xml:space="preserve">» </w:t>
      </w:r>
      <w:r>
        <w:rPr>
          <w:rFonts w:ascii="Times New Roman" w:eastAsia="Times New Roman" w:hAnsi="Times New Roman"/>
          <w:sz w:val="28"/>
          <w:szCs w:val="28"/>
          <w:lang w:eastAsia="ru-RU"/>
        </w:rPr>
        <w:t>коррупционные факторы не выявлены.</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нормативного правового акта может быть рекомендован для официального принятия.</w:t>
      </w: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480DCD" w:rsidP="00480DCD">
      <w:pPr>
        <w:widowControl w:val="0"/>
        <w:tabs>
          <w:tab w:val="left" w:pos="3024"/>
        </w:tabs>
        <w:suppressAutoHyphens/>
        <w:spacing w:after="0" w:line="240" w:lineRule="auto"/>
        <w:ind w:firstLine="709"/>
        <w:jc w:val="both"/>
        <w:rPr>
          <w:rFonts w:ascii="Times New Roman" w:eastAsia="Times New Roman" w:hAnsi="Times New Roman"/>
          <w:sz w:val="28"/>
          <w:szCs w:val="28"/>
          <w:lang w:eastAsia="ru-RU"/>
        </w:rPr>
      </w:pPr>
    </w:p>
    <w:p w:rsidR="00480DCD" w:rsidRDefault="00480DCD"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Главный специалист администрации </w:t>
      </w:r>
    </w:p>
    <w:p w:rsidR="00480DCD" w:rsidRDefault="00480DCD" w:rsidP="00480DCD">
      <w:pPr>
        <w:widowControl w:val="0"/>
        <w:tabs>
          <w:tab w:val="left" w:pos="3024"/>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Николенского сельского поселения </w:t>
      </w:r>
    </w:p>
    <w:p w:rsidR="00480DCD" w:rsidRDefault="00480DCD" w:rsidP="00480DCD">
      <w:pPr>
        <w:widowControl w:val="0"/>
        <w:tabs>
          <w:tab w:val="left" w:pos="3024"/>
        </w:tabs>
        <w:spacing w:after="0" w:line="240" w:lineRule="auto"/>
        <w:jc w:val="both"/>
      </w:pPr>
      <w:r>
        <w:rPr>
          <w:rFonts w:ascii="Times New Roman" w:eastAsia="Times New Roman" w:hAnsi="Times New Roman"/>
          <w:sz w:val="28"/>
          <w:szCs w:val="28"/>
          <w:lang w:eastAsia="ru-RU"/>
        </w:rPr>
        <w:t>Гулькевичского района                                                                      О.Е. Суббота</w:t>
      </w:r>
    </w:p>
    <w:p w:rsidR="00DC4CD2" w:rsidRDefault="00DC4CD2"/>
    <w:sectPr w:rsidR="00DC4CD2" w:rsidSect="0094481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1E9" w:rsidRDefault="003161E9" w:rsidP="00944813">
      <w:pPr>
        <w:spacing w:after="0" w:line="240" w:lineRule="auto"/>
      </w:pPr>
      <w:r>
        <w:separator/>
      </w:r>
    </w:p>
  </w:endnote>
  <w:endnote w:type="continuationSeparator" w:id="0">
    <w:p w:rsidR="003161E9" w:rsidRDefault="003161E9" w:rsidP="0094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1E9" w:rsidRDefault="003161E9" w:rsidP="00944813">
      <w:pPr>
        <w:spacing w:after="0" w:line="240" w:lineRule="auto"/>
      </w:pPr>
      <w:r>
        <w:separator/>
      </w:r>
    </w:p>
  </w:footnote>
  <w:footnote w:type="continuationSeparator" w:id="0">
    <w:p w:rsidR="003161E9" w:rsidRDefault="003161E9" w:rsidP="00944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639280"/>
      <w:docPartObj>
        <w:docPartGallery w:val="Page Numbers (Top of Page)"/>
        <w:docPartUnique/>
      </w:docPartObj>
    </w:sdtPr>
    <w:sdtEndPr/>
    <w:sdtContent>
      <w:p w:rsidR="00944813" w:rsidRDefault="00944813">
        <w:pPr>
          <w:pStyle w:val="a3"/>
          <w:jc w:val="center"/>
        </w:pPr>
        <w:r>
          <w:fldChar w:fldCharType="begin"/>
        </w:r>
        <w:r>
          <w:instrText>PAGE   \* MERGEFORMAT</w:instrText>
        </w:r>
        <w:r>
          <w:fldChar w:fldCharType="separate"/>
        </w:r>
        <w:r w:rsidR="003B5A19">
          <w:rPr>
            <w:noProof/>
          </w:rPr>
          <w:t>2</w:t>
        </w:r>
        <w:r>
          <w:fldChar w:fldCharType="end"/>
        </w:r>
      </w:p>
    </w:sdtContent>
  </w:sdt>
  <w:p w:rsidR="00944813" w:rsidRDefault="009448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CD"/>
    <w:rsid w:val="000835D4"/>
    <w:rsid w:val="0009216A"/>
    <w:rsid w:val="00164FC3"/>
    <w:rsid w:val="00194041"/>
    <w:rsid w:val="00271ABF"/>
    <w:rsid w:val="003161E9"/>
    <w:rsid w:val="0033002A"/>
    <w:rsid w:val="00376C2D"/>
    <w:rsid w:val="003B5A19"/>
    <w:rsid w:val="00434895"/>
    <w:rsid w:val="00480DCD"/>
    <w:rsid w:val="004F7BB9"/>
    <w:rsid w:val="005266FD"/>
    <w:rsid w:val="00527614"/>
    <w:rsid w:val="005A6D91"/>
    <w:rsid w:val="00631ABC"/>
    <w:rsid w:val="00635589"/>
    <w:rsid w:val="0064583E"/>
    <w:rsid w:val="00665EF6"/>
    <w:rsid w:val="006C1DA1"/>
    <w:rsid w:val="00887A2E"/>
    <w:rsid w:val="008F1F55"/>
    <w:rsid w:val="00944813"/>
    <w:rsid w:val="009964F4"/>
    <w:rsid w:val="00B5229F"/>
    <w:rsid w:val="00BA5820"/>
    <w:rsid w:val="00C22BF9"/>
    <w:rsid w:val="00C25896"/>
    <w:rsid w:val="00C40499"/>
    <w:rsid w:val="00C87256"/>
    <w:rsid w:val="00D20582"/>
    <w:rsid w:val="00D55467"/>
    <w:rsid w:val="00DC4CD2"/>
    <w:rsid w:val="00E40C90"/>
    <w:rsid w:val="00F57F52"/>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DC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48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4813"/>
    <w:rPr>
      <w:rFonts w:ascii="Calibri" w:eastAsia="Calibri" w:hAnsi="Calibri" w:cs="Times New Roman"/>
    </w:rPr>
  </w:style>
  <w:style w:type="paragraph" w:styleId="a5">
    <w:name w:val="footer"/>
    <w:basedOn w:val="a"/>
    <w:link w:val="a6"/>
    <w:uiPriority w:val="99"/>
    <w:unhideWhenUsed/>
    <w:rsid w:val="009448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48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2021-07-28T10:59:00Z</cp:lastPrinted>
  <dcterms:created xsi:type="dcterms:W3CDTF">2021-07-28T11:00:00Z</dcterms:created>
  <dcterms:modified xsi:type="dcterms:W3CDTF">2021-08-16T08:46:00Z</dcterms:modified>
</cp:coreProperties>
</file>