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4870"/>
        <w:gridCol w:w="1607"/>
      </w:tblGrid>
      <w:tr w:rsidR="00FF296A" w:rsidRPr="00FF296A" w:rsidTr="002674E7">
        <w:trPr>
          <w:trHeight w:val="2135"/>
        </w:trPr>
        <w:tc>
          <w:tcPr>
            <w:tcW w:w="9537" w:type="dxa"/>
            <w:gridSpan w:val="3"/>
            <w:shd w:val="clear" w:color="auto" w:fill="auto"/>
          </w:tcPr>
          <w:p w:rsidR="00FF296A" w:rsidRPr="00FF296A" w:rsidRDefault="00FF296A" w:rsidP="00FF29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F296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СОВЕТ НИКОЛЕНСКОГО СЕЛЬСКОГО ПОСЕЛЕНИЯ</w:t>
            </w:r>
          </w:p>
          <w:p w:rsidR="00FF296A" w:rsidRPr="00FF296A" w:rsidRDefault="00FF296A" w:rsidP="00FF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FF296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ГУЛЬКЕВИЧСКОГО РАЙОНА</w:t>
            </w:r>
          </w:p>
          <w:p w:rsidR="00FF296A" w:rsidRPr="00FF296A" w:rsidRDefault="00FF296A" w:rsidP="00FF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FF296A" w:rsidRPr="00FF296A" w:rsidRDefault="00FF296A" w:rsidP="00FF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FF296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РЕШЕНИЕ</w:t>
            </w:r>
          </w:p>
          <w:p w:rsidR="00FF296A" w:rsidRPr="00FF296A" w:rsidRDefault="0067069A" w:rsidP="00FF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16 </w:t>
            </w:r>
            <w:r w:rsidR="00FF296A" w:rsidRPr="00FF296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СЕССИИ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IV</w:t>
            </w:r>
            <w:r w:rsidR="00FF296A" w:rsidRPr="00FF296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СОЗЫВА</w:t>
            </w:r>
            <w:bookmarkStart w:id="0" w:name="_GoBack"/>
            <w:bookmarkEnd w:id="0"/>
          </w:p>
          <w:p w:rsidR="00FF296A" w:rsidRPr="00FF296A" w:rsidRDefault="00FF296A" w:rsidP="00FF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296A" w:rsidRPr="00FF296A" w:rsidRDefault="00FF296A" w:rsidP="0067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FF296A" w:rsidRPr="00FF296A" w:rsidTr="002674E7">
        <w:tc>
          <w:tcPr>
            <w:tcW w:w="3060" w:type="dxa"/>
            <w:shd w:val="clear" w:color="auto" w:fill="auto"/>
          </w:tcPr>
          <w:p w:rsidR="00FF296A" w:rsidRPr="0067069A" w:rsidRDefault="0067069A" w:rsidP="00FF296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SimSun" w:hAnsi="Times New Roman" w:cs="Times New Roman"/>
                <w:vanish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.12.2020</w:t>
            </w:r>
          </w:p>
        </w:tc>
        <w:tc>
          <w:tcPr>
            <w:tcW w:w="4870" w:type="dxa"/>
            <w:shd w:val="clear" w:color="auto" w:fill="auto"/>
          </w:tcPr>
          <w:p w:rsidR="00FF296A" w:rsidRPr="00FF296A" w:rsidRDefault="00FF296A" w:rsidP="00FF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07" w:type="dxa"/>
            <w:shd w:val="clear" w:color="auto" w:fill="auto"/>
          </w:tcPr>
          <w:p w:rsidR="00FF296A" w:rsidRPr="0067069A" w:rsidRDefault="00FF296A" w:rsidP="0067069A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9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r w:rsidR="0067069A" w:rsidRPr="006706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3 </w:t>
            </w:r>
          </w:p>
        </w:tc>
      </w:tr>
      <w:tr w:rsidR="00FF296A" w:rsidRPr="00FF296A" w:rsidTr="002674E7">
        <w:trPr>
          <w:trHeight w:val="200"/>
        </w:trPr>
        <w:tc>
          <w:tcPr>
            <w:tcW w:w="9537" w:type="dxa"/>
            <w:gridSpan w:val="3"/>
            <w:shd w:val="clear" w:color="auto" w:fill="auto"/>
          </w:tcPr>
          <w:p w:rsidR="00FF296A" w:rsidRPr="00FF296A" w:rsidRDefault="00FF296A" w:rsidP="00FF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F296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село Николенское</w:t>
            </w:r>
          </w:p>
        </w:tc>
      </w:tr>
      <w:tr w:rsidR="00FF296A" w:rsidRPr="00FF296A" w:rsidTr="002674E7">
        <w:trPr>
          <w:cantSplit/>
          <w:trHeight w:val="245"/>
        </w:trPr>
        <w:tc>
          <w:tcPr>
            <w:tcW w:w="9537" w:type="dxa"/>
            <w:gridSpan w:val="3"/>
            <w:shd w:val="clear" w:color="auto" w:fill="auto"/>
          </w:tcPr>
          <w:p w:rsidR="00FF296A" w:rsidRPr="00FF296A" w:rsidRDefault="00FF296A" w:rsidP="00FF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FF296A" w:rsidRPr="00FF296A" w:rsidTr="002674E7">
        <w:trPr>
          <w:cantSplit/>
          <w:trHeight w:val="245"/>
        </w:trPr>
        <w:tc>
          <w:tcPr>
            <w:tcW w:w="9537" w:type="dxa"/>
            <w:gridSpan w:val="3"/>
            <w:shd w:val="clear" w:color="auto" w:fill="auto"/>
          </w:tcPr>
          <w:p w:rsidR="0067069A" w:rsidRDefault="00FF296A" w:rsidP="00FF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3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итогов конкурса </w:t>
            </w:r>
          </w:p>
          <w:p w:rsidR="0067069A" w:rsidRDefault="00FF296A" w:rsidP="00FF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3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звание</w:t>
            </w:r>
            <w:r w:rsidR="0067069A" w:rsidRPr="00670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B33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«Лучший орган территориального </w:t>
            </w:r>
          </w:p>
          <w:p w:rsidR="0067069A" w:rsidRDefault="00FF296A" w:rsidP="00FF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3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общественного самоуправления»</w:t>
            </w:r>
            <w:r w:rsidR="0067069A" w:rsidRPr="00670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B33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территории </w:t>
            </w:r>
          </w:p>
          <w:p w:rsidR="00FF296A" w:rsidRPr="000B33B6" w:rsidRDefault="00FF296A" w:rsidP="00FF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3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Николенского сельского поселения</w:t>
            </w:r>
          </w:p>
          <w:p w:rsidR="00FF296A" w:rsidRPr="00FF296A" w:rsidRDefault="00FF296A" w:rsidP="000E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0B33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Гулькевичского района в </w:t>
            </w:r>
            <w:r w:rsidR="00C72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0E5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0B33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году</w:t>
            </w:r>
          </w:p>
        </w:tc>
      </w:tr>
    </w:tbl>
    <w:p w:rsidR="000B33B6" w:rsidRDefault="000B33B6" w:rsidP="000B3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3B6" w:rsidRPr="000B33B6" w:rsidRDefault="000B33B6" w:rsidP="007E11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протокол заседания комиссии по подведению итогов конкурса на звание «Лучший орган территориального общественного самоуправления </w:t>
      </w:r>
      <w:r w:rsidR="00FF2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Николенского сельского поселения Гулькевичского района</w:t>
      </w:r>
      <w:r w:rsidRPr="000B33B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целях реализации статьи 27 Федерального закона от 6 октября 2003 г</w:t>
      </w:r>
      <w:r w:rsidR="006E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</w:t>
      </w:r>
      <w:r w:rsidR="00D0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привлечения граждан для самостоятельного и под свою </w:t>
      </w:r>
      <w:r w:rsidRPr="000B33B6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ответственность осуществления собственных инициатив по вопросам местного значения, распространения положительного опыта работы территориального общественного самоуправления в</w:t>
      </w:r>
      <w:r w:rsidRPr="000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Николенском сельском поселении</w:t>
      </w:r>
      <w:r w:rsidRPr="000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Гулькевичского района, на основании решения Совета муниципального образования Гулькевичский район от 26 марта 2008 г</w:t>
      </w:r>
      <w:r w:rsidR="006E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 w:rsidR="007E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B33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 «О конкурсе на звание «Лучший орган территориального общественного самоуправления Гулькевичского района», руководствуясь устав</w:t>
      </w:r>
      <w:r w:rsidR="00BD5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Николенского </w:t>
      </w:r>
      <w:r w:rsidRPr="000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Гулькевичского района, Совет </w:t>
      </w:r>
      <w:r w:rsidR="00BD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Николенского </w:t>
      </w:r>
      <w:r w:rsidRPr="000B3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Гулькевичского района</w:t>
      </w:r>
      <w:r w:rsidR="0045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41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1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B33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33B6" w:rsidRPr="000B33B6" w:rsidRDefault="000B33B6" w:rsidP="000B33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победителем конкурса на звание «Лучший орган территориального общественного самоуправления </w:t>
      </w:r>
      <w:r w:rsidR="0045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Николенского </w:t>
      </w:r>
      <w:r w:rsidRPr="000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Гулькевичского района» в </w:t>
      </w:r>
      <w:r w:rsidR="00C720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72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C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 № </w:t>
      </w:r>
      <w:r w:rsidR="00EA49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F476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6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Раксину</w:t>
      </w:r>
      <w:proofErr w:type="spellEnd"/>
      <w:r w:rsidR="00EE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</w:t>
      </w:r>
      <w:r w:rsidR="008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 w:rsidR="003214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B3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4BA" w:rsidRDefault="000B33B6" w:rsidP="001D34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Контроль за выполнением настоящего решения возложить на постоянно действующую депутатскую комиссию Совета </w:t>
      </w:r>
      <w:r w:rsidR="003866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Николенского </w:t>
      </w:r>
      <w:r w:rsidRPr="000B3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Гулькевичского района</w:t>
      </w:r>
      <w:r w:rsidRPr="000B33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3565A" w:rsidRPr="00C35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бюджету, налогам и сборам, муниципальной собственности, экономике, торговле, предпринимательству и инвестиционной политике.</w:t>
      </w:r>
    </w:p>
    <w:p w:rsidR="000B33B6" w:rsidRPr="000B33B6" w:rsidRDefault="000B33B6" w:rsidP="001D34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53A0B" w:rsidRPr="00A53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 подписания</w:t>
      </w:r>
      <w:r w:rsidR="00F709B2" w:rsidRPr="00F70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531" w:rsidRDefault="00D61531" w:rsidP="001D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1531" w:rsidRDefault="00D61531" w:rsidP="001D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33B6" w:rsidRPr="000B33B6" w:rsidRDefault="000B33B6" w:rsidP="001D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33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1D19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Николенского </w:t>
      </w:r>
      <w:r w:rsidRPr="000B33B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</w:p>
    <w:p w:rsidR="00A16ACB" w:rsidRPr="000B33B6" w:rsidRDefault="000B33B6" w:rsidP="001D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3B6">
        <w:rPr>
          <w:rFonts w:ascii="Times New Roman" w:eastAsia="Times New Roman" w:hAnsi="Times New Roman" w:cs="Times New Roman"/>
          <w:sz w:val="28"/>
          <w:szCs w:val="20"/>
          <w:lang w:eastAsia="ru-RU"/>
        </w:rPr>
        <w:t>Гуль</w:t>
      </w:r>
      <w:r w:rsidR="001D195A">
        <w:rPr>
          <w:rFonts w:ascii="Times New Roman" w:eastAsia="Times New Roman" w:hAnsi="Times New Roman" w:cs="Times New Roman"/>
          <w:sz w:val="28"/>
          <w:szCs w:val="20"/>
          <w:lang w:eastAsia="ru-RU"/>
        </w:rPr>
        <w:t>кевичского района</w:t>
      </w:r>
      <w:r w:rsidR="001D195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</w:t>
      </w:r>
      <w:r w:rsidR="00C356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1D19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A053CE">
        <w:rPr>
          <w:rFonts w:ascii="Times New Roman" w:eastAsia="Times New Roman" w:hAnsi="Times New Roman" w:cs="Times New Roman"/>
          <w:sz w:val="28"/>
          <w:szCs w:val="20"/>
          <w:lang w:eastAsia="ru-RU"/>
        </w:rPr>
        <w:t>Д.А. Пахомов</w:t>
      </w:r>
    </w:p>
    <w:sectPr w:rsidR="00A16ACB" w:rsidRPr="000B33B6" w:rsidSect="00D615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1E"/>
    <w:rsid w:val="000701DD"/>
    <w:rsid w:val="000B33B6"/>
    <w:rsid w:val="000E5C07"/>
    <w:rsid w:val="001D195A"/>
    <w:rsid w:val="001D34BA"/>
    <w:rsid w:val="001F60C8"/>
    <w:rsid w:val="002C5EDF"/>
    <w:rsid w:val="003214EF"/>
    <w:rsid w:val="00386691"/>
    <w:rsid w:val="00457417"/>
    <w:rsid w:val="00482181"/>
    <w:rsid w:val="00607CC8"/>
    <w:rsid w:val="0067069A"/>
    <w:rsid w:val="006E7F86"/>
    <w:rsid w:val="007E110C"/>
    <w:rsid w:val="00882B8E"/>
    <w:rsid w:val="008B43E0"/>
    <w:rsid w:val="009C7016"/>
    <w:rsid w:val="00A053CE"/>
    <w:rsid w:val="00A16ACB"/>
    <w:rsid w:val="00A53A0B"/>
    <w:rsid w:val="00AC0F2A"/>
    <w:rsid w:val="00B63C7A"/>
    <w:rsid w:val="00B92C09"/>
    <w:rsid w:val="00BD2D1E"/>
    <w:rsid w:val="00BD5C44"/>
    <w:rsid w:val="00BF169E"/>
    <w:rsid w:val="00C17231"/>
    <w:rsid w:val="00C3565A"/>
    <w:rsid w:val="00C72090"/>
    <w:rsid w:val="00CB3292"/>
    <w:rsid w:val="00CD1A80"/>
    <w:rsid w:val="00D0445B"/>
    <w:rsid w:val="00D61531"/>
    <w:rsid w:val="00D64119"/>
    <w:rsid w:val="00E1110A"/>
    <w:rsid w:val="00EA49FA"/>
    <w:rsid w:val="00EE66A0"/>
    <w:rsid w:val="00F476DE"/>
    <w:rsid w:val="00F709B2"/>
    <w:rsid w:val="00F7403A"/>
    <w:rsid w:val="00FF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6B56"/>
  <w15:docId w15:val="{F4F29C41-4F78-4E36-BEE5-4E5E6D94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F296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70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0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4</cp:revision>
  <cp:lastPrinted>2020-12-29T19:11:00Z</cp:lastPrinted>
  <dcterms:created xsi:type="dcterms:W3CDTF">2020-12-17T05:35:00Z</dcterms:created>
  <dcterms:modified xsi:type="dcterms:W3CDTF">2020-12-29T19:12:00Z</dcterms:modified>
</cp:coreProperties>
</file>