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E538BE" w:rsidRDefault="00EC78B6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538BE">
        <w:rPr>
          <w:rFonts w:ascii="Times New Roman" w:hAnsi="Times New Roman"/>
          <w:sz w:val="28"/>
          <w:szCs w:val="28"/>
        </w:rPr>
        <w:t xml:space="preserve"> </w:t>
      </w:r>
      <w:r w:rsidR="00E74B8B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E74B8B">
        <w:rPr>
          <w:rFonts w:ascii="Times New Roman" w:hAnsi="Times New Roman"/>
          <w:sz w:val="28"/>
          <w:szCs w:val="28"/>
        </w:rPr>
        <w:t>я</w:t>
      </w:r>
      <w:r w:rsidR="00E538BE">
        <w:rPr>
          <w:rFonts w:ascii="Times New Roman" w:hAnsi="Times New Roman"/>
          <w:sz w:val="28"/>
          <w:szCs w:val="28"/>
        </w:rPr>
        <w:t xml:space="preserve"> 2020 года</w:t>
      </w:r>
    </w:p>
    <w:p w:rsidR="00E538BE" w:rsidRDefault="00E74B8B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78B6">
        <w:rPr>
          <w:rFonts w:ascii="Times New Roman" w:hAnsi="Times New Roman"/>
          <w:sz w:val="28"/>
          <w:szCs w:val="28"/>
        </w:rPr>
        <w:t>1</w:t>
      </w:r>
      <w:r w:rsidR="00E538BE">
        <w:rPr>
          <w:rFonts w:ascii="Times New Roman" w:hAnsi="Times New Roman"/>
          <w:sz w:val="28"/>
          <w:szCs w:val="28"/>
        </w:rPr>
        <w:t xml:space="preserve"> сессии </w:t>
      </w:r>
      <w:r w:rsidR="00E538BE">
        <w:rPr>
          <w:rFonts w:ascii="Times New Roman" w:hAnsi="Times New Roman"/>
          <w:sz w:val="28"/>
          <w:szCs w:val="28"/>
          <w:lang w:val="en-US"/>
        </w:rPr>
        <w:t>IV</w:t>
      </w:r>
      <w:r w:rsidR="00E538BE">
        <w:rPr>
          <w:rFonts w:ascii="Times New Roman" w:hAnsi="Times New Roman"/>
          <w:sz w:val="28"/>
          <w:szCs w:val="28"/>
        </w:rPr>
        <w:t xml:space="preserve"> созыва Совета Николенского сельского поселения</w:t>
      </w:r>
    </w:p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</w:p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8BE" w:rsidRDefault="00E538BE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78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</w:t>
      </w:r>
    </w:p>
    <w:p w:rsidR="00EF0C58" w:rsidRDefault="00EF0C58" w:rsidP="00E5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465" w:rsidRDefault="00E538BE" w:rsidP="00DB3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4B8B" w:rsidRPr="00E74B8B">
        <w:rPr>
          <w:rFonts w:ascii="Times New Roman" w:hAnsi="Times New Roman"/>
          <w:sz w:val="28"/>
          <w:szCs w:val="28"/>
        </w:rPr>
        <w:t xml:space="preserve">О внесении изменений в Устав Николенского сельского </w:t>
      </w:r>
      <w:r w:rsidR="00EC78B6">
        <w:rPr>
          <w:rFonts w:ascii="Times New Roman" w:hAnsi="Times New Roman"/>
          <w:sz w:val="28"/>
          <w:szCs w:val="28"/>
        </w:rPr>
        <w:t>поселения Гулькевичского района</w:t>
      </w:r>
      <w:r w:rsidR="00DB3465">
        <w:rPr>
          <w:rFonts w:ascii="Times New Roman" w:hAnsi="Times New Roman"/>
          <w:sz w:val="28"/>
          <w:szCs w:val="28"/>
        </w:rPr>
        <w:t>.</w:t>
      </w:r>
    </w:p>
    <w:p w:rsidR="00EC78B6" w:rsidRDefault="00DB3465" w:rsidP="00F23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5EF">
        <w:rPr>
          <w:rFonts w:ascii="Times New Roman" w:hAnsi="Times New Roman"/>
          <w:sz w:val="28"/>
          <w:szCs w:val="28"/>
        </w:rPr>
        <w:t>2</w:t>
      </w:r>
      <w:r w:rsidR="007B214E" w:rsidRPr="00F235EF">
        <w:rPr>
          <w:rFonts w:ascii="Times New Roman" w:hAnsi="Times New Roman"/>
          <w:sz w:val="28"/>
          <w:szCs w:val="28"/>
        </w:rPr>
        <w:t xml:space="preserve">. </w:t>
      </w:r>
      <w:r w:rsidR="00F235EF" w:rsidRPr="00F235EF">
        <w:rPr>
          <w:rFonts w:ascii="Times New Roman" w:hAnsi="Times New Roman"/>
          <w:sz w:val="28"/>
          <w:szCs w:val="28"/>
        </w:rPr>
        <w:t>О внесении изменений в решение 5 сессии IV созыва Совета Николенского сельского поселения Гулькевичского района от 17 декабря 2019 г. № 1 «О бюджете Николенского сельского поселения Гулькевичского района на 2020 г.»</w:t>
      </w:r>
      <w:r w:rsidR="00704EEB">
        <w:rPr>
          <w:rFonts w:ascii="Times New Roman" w:hAnsi="Times New Roman"/>
          <w:sz w:val="28"/>
          <w:szCs w:val="28"/>
        </w:rPr>
        <w:t>.</w:t>
      </w:r>
    </w:p>
    <w:p w:rsidR="00CB7985" w:rsidRDefault="00BC6DF2" w:rsidP="00CB7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1ED7" w:rsidRPr="00581ED7">
        <w:rPr>
          <w:rFonts w:ascii="Times New Roman" w:hAnsi="Times New Roman"/>
          <w:sz w:val="28"/>
          <w:szCs w:val="28"/>
        </w:rPr>
        <w:t>Об утверждении годового отчета об исполнении бюджета Николенского сельского поселения Гулькевичского района за 2019 год</w:t>
      </w:r>
      <w:r w:rsidR="00581ED7">
        <w:rPr>
          <w:rFonts w:ascii="Times New Roman" w:hAnsi="Times New Roman"/>
          <w:sz w:val="28"/>
          <w:szCs w:val="28"/>
        </w:rPr>
        <w:t>.</w:t>
      </w:r>
    </w:p>
    <w:p w:rsidR="00CB7985" w:rsidRDefault="0083442C" w:rsidP="00CB7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985">
        <w:rPr>
          <w:rFonts w:ascii="Times New Roman" w:hAnsi="Times New Roman"/>
          <w:sz w:val="28"/>
          <w:szCs w:val="28"/>
        </w:rPr>
        <w:t xml:space="preserve">4. </w:t>
      </w:r>
      <w:r w:rsidR="00CB7985" w:rsidRPr="00CB7985">
        <w:rPr>
          <w:rFonts w:ascii="Times New Roman" w:hAnsi="Times New Roman"/>
          <w:sz w:val="28"/>
          <w:szCs w:val="28"/>
        </w:rPr>
        <w:t>О внесении изменений в решение 31 сессии 3 созыва Совета Николенского сельского поселения Гулькевичского района от 3 ноября 2016 года № 1 «О налоге на имущество физических лиц»</w:t>
      </w:r>
      <w:r w:rsidR="00CB7985">
        <w:rPr>
          <w:rFonts w:ascii="Times New Roman" w:hAnsi="Times New Roman"/>
          <w:sz w:val="28"/>
          <w:szCs w:val="28"/>
        </w:rPr>
        <w:t>.</w:t>
      </w:r>
    </w:p>
    <w:p w:rsidR="00E538BE" w:rsidRPr="009C7D9B" w:rsidRDefault="00CB7985" w:rsidP="00CB7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5. </w:t>
      </w:r>
      <w:r w:rsidR="00E538BE">
        <w:rPr>
          <w:rFonts w:ascii="Times New Roman" w:hAnsi="Times New Roman"/>
          <w:sz w:val="28"/>
          <w:szCs w:val="28"/>
        </w:rPr>
        <w:t>И др. вопросы.</w:t>
      </w:r>
    </w:p>
    <w:p w:rsidR="00D45A67" w:rsidRDefault="00D45A67"/>
    <w:sectPr w:rsidR="00D4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E"/>
    <w:rsid w:val="00022F38"/>
    <w:rsid w:val="000524FE"/>
    <w:rsid w:val="000E5A19"/>
    <w:rsid w:val="0025796C"/>
    <w:rsid w:val="00401BFE"/>
    <w:rsid w:val="00581ED7"/>
    <w:rsid w:val="00704EEB"/>
    <w:rsid w:val="00720D08"/>
    <w:rsid w:val="007B214E"/>
    <w:rsid w:val="0083442C"/>
    <w:rsid w:val="008A054B"/>
    <w:rsid w:val="00901868"/>
    <w:rsid w:val="0095439E"/>
    <w:rsid w:val="00BC6DF2"/>
    <w:rsid w:val="00C31C85"/>
    <w:rsid w:val="00C37DAB"/>
    <w:rsid w:val="00CB7985"/>
    <w:rsid w:val="00D35761"/>
    <w:rsid w:val="00D45A67"/>
    <w:rsid w:val="00DB3465"/>
    <w:rsid w:val="00E538BE"/>
    <w:rsid w:val="00E74B8B"/>
    <w:rsid w:val="00EC78B6"/>
    <w:rsid w:val="00ED0D98"/>
    <w:rsid w:val="00EF0C58"/>
    <w:rsid w:val="00F235EF"/>
    <w:rsid w:val="00F31F0C"/>
    <w:rsid w:val="00F42F68"/>
    <w:rsid w:val="00F45B10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12DB"/>
  <w15:docId w15:val="{1B58CC83-57C3-4D7B-B118-F04BD70F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21</cp:revision>
  <cp:lastPrinted>2020-08-02T20:25:00Z</cp:lastPrinted>
  <dcterms:created xsi:type="dcterms:W3CDTF">2020-01-10T20:00:00Z</dcterms:created>
  <dcterms:modified xsi:type="dcterms:W3CDTF">2020-08-02T20:26:00Z</dcterms:modified>
</cp:coreProperties>
</file>