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align>right</wp:align>
                </wp:positionH>
                <wp:positionV relativeFrom="paragraph">
                  <wp:posOffset>-94615</wp:posOffset>
                </wp:positionV>
                <wp:extent cx="3156585" cy="94234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585" cy="94234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text" w:leftFromText="180" w:rightFromText="180" w:tblpX="0" w:tblpXSpec="right" w:tblpY="-149" w:topFromText="0" w:vertAnchor="text"/>
                              <w:tblW w:w="4971" w:type="dxa"/>
                              <w:jc w:val="righ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4971"/>
                            </w:tblGrid>
                            <w:tr>
                              <w:trPr>
                                <w:trHeight w:val="1484" w:hRule="atLeast"/>
                              </w:trPr>
                              <w:tc>
                                <w:tcPr>
                                  <w:tcW w:w="497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48.55pt;height:74.2pt;mso-wrap-distance-left:9pt;mso-wrap-distance-right:9pt;mso-wrap-distance-top:0pt;mso-wrap-distance-bottom:0pt;margin-top:-7.45pt;mso-position-vertical-relative:text;margin-left:210.2pt;mso-position-horizontal:right;mso-position-horizontal-relative:text">
                <v:textbox inset="0in,0in,0in,0in">
                  <w:txbxContent>
                    <w:tbl>
                      <w:tblPr>
                        <w:tblpPr w:bottomFromText="0" w:horzAnchor="text" w:leftFromText="180" w:rightFromText="180" w:tblpX="0" w:tblpXSpec="right" w:tblpY="-149" w:topFromText="0" w:vertAnchor="text"/>
                        <w:tblW w:w="4971" w:type="dxa"/>
                        <w:jc w:val="righ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4971"/>
                      </w:tblGrid>
                      <w:tr>
                        <w:trPr>
                          <w:trHeight w:val="1484" w:hRule="atLeast"/>
                        </w:trPr>
                        <w:tc>
                          <w:tcPr>
                            <w:tcW w:w="497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Извещение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приказом департамента имущественных отношений Краснодарского края15.03.2018 № 481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«О проведении </w:t>
      </w:r>
      <w:bookmarkStart w:id="1" w:name="__DdeLink__1021_267808549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государственной кадастровой оценки на территории Краснодарского края в 2019 и 2020 годах</w:t>
      </w:r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 в настоящее время на территории Краснодарского края проводится государственная кадастровая оценка земельных участков из состава земель населенных пунктов.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итогам определения кадастровой стоимости указанных объектов недвижимого имущества ГБУ КК «Крайтехинвентаризация – Краевое БТИ» составлен промежуточный отчетный документ (далее – Проект отчета).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23.06.2020сведения и материалы, содержащиеся в Проекте отчета, в объеме, предусмотренном порядком ведения фонда данных государственной кадастровой оценки, 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информационно-телекоммуникационной сети «Интернет» на шестьдесят дней.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Проект отчета также размещен на официальном сайте ГБУ КК «Крайтехинвентаризация – Краевое БТИ» www.kubbti.ru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Замечания к Проекту отчета могут быть представлены в течение пятидесяти дней (с 23.06.2020 по 12.08.2020) любыми заинтересованными лицами в ГБУ КК «Крайтехинвентаризация – Краевое БТИ» лично, почтовым отправлением или на официальном сайте по адресу </w:t>
      </w:r>
      <w:hyperlink r:id="rId2">
        <w:r>
          <w:rPr>
            <w:rStyle w:val="Style14"/>
            <w:rFonts w:eastAsia="Times New Roman" w:cs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http://ocenka.kubbti.ru/zamechanie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,с использованием информационно-телекоммуникационной сети «Интернет».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Днем представления замечания к Проекту отчета считается день его представления в ГБУ КК «Крайтехинвентаризация – Краевое БТИ»,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информационно-телекоммуникационнойсети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Замечание к Проекту отчета наряду с изложением его сути должно содержать: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указание на номера страниц промежуточных отчетных документов, к которым представляется замечание (по желанию).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Форма декларации о характеристиках объектов недвижимости и порядок ее рассмотрения утверждены приказом Минэкономразвития России                            от 04.06.2019 № 318 «Об утверждении порядка рассмотрения декларации о характеристиках объекта недвижимости, в том числе ее формы».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Форма декларации также размещена на официальном сайте ГБУ КК «Крайтехинвентаризация – Краевое БТИ»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Замечания к Проекту отчета принимаются по адресам: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720" w:type="dxa"/>
        <w:jc w:val="left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00"/>
        <w:gridCol w:w="3479"/>
        <w:gridCol w:w="5341"/>
      </w:tblGrid>
      <w:tr>
        <w:trPr>
          <w:trHeight w:val="315" w:hRule="atLeast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отдела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>
        <w:trPr/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Абинскому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Комсомольский пр-т., д. 81, г. Абинск, Краснодарский край, 353320</w:t>
            </w:r>
          </w:p>
        </w:tc>
      </w:tr>
      <w:tr>
        <w:trPr>
          <w:trHeight w:val="675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Интернациональная ул., д. 35, г. Абинск, Краснодарский край, 353320 окно № 3, МФЦ</w:t>
            </w:r>
          </w:p>
        </w:tc>
      </w:tr>
      <w:tr>
        <w:trPr/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городу-курорту Анапе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Крымская ул., д.177, г. Анапа, Краснодарский край, 353445</w:t>
            </w:r>
          </w:p>
        </w:tc>
      </w:tr>
      <w:tr>
        <w:trPr>
          <w:trHeight w:val="322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Шевченко ул, д. 288а, г. Анапа, Краснодарский край, 353440 окно б/н, МФЦ</w:t>
            </w:r>
          </w:p>
        </w:tc>
      </w:tr>
      <w:tr>
        <w:trPr>
          <w:trHeight w:val="322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Апшеронскому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Коммунистическая ул., д.17, г. Апшеронск, Краснодарский край, 352690</w:t>
            </w:r>
          </w:p>
        </w:tc>
      </w:tr>
      <w:tr>
        <w:trPr>
          <w:trHeight w:val="322" w:hRule="atLeast"/>
        </w:trPr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городу Армавиру </w:t>
            </w:r>
          </w:p>
        </w:tc>
        <w:tc>
          <w:tcPr>
            <w:tcW w:w="53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Кирова ул., д. 48, г. Армавир, Краснодарский край, 352900</w:t>
            </w:r>
          </w:p>
        </w:tc>
      </w:tr>
      <w:tr>
        <w:trPr>
          <w:trHeight w:val="322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Белоглинскому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Крупской ул., д. 7, с. Белая Глина, Краснодарский край, 353040</w:t>
            </w:r>
          </w:p>
        </w:tc>
      </w:tr>
      <w:tr>
        <w:trPr>
          <w:trHeight w:val="705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Первомайская ул., д.161а, с. Белая Глина, Краснодарский край, 353043 окно б/н, МФЦ </w:t>
            </w:r>
          </w:p>
        </w:tc>
      </w:tr>
      <w:tr>
        <w:trPr>
          <w:trHeight w:val="735" w:hRule="atLeast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Белореченскому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Ленина ул., д. 85, г. Белореченск, Краснодарский край, 352630</w:t>
            </w:r>
          </w:p>
        </w:tc>
      </w:tr>
      <w:tr>
        <w:trPr>
          <w:trHeight w:val="735" w:hRule="atLeast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Брюховецкому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Советская ул., д. 56а, ст-ца Брюховецкая, Краснодарский край, 352750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>
        <w:trPr/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Выселковскому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Ленина ул., д. 41, ст-ца Выселки, Краснодарский край, 353100</w:t>
            </w:r>
          </w:p>
        </w:tc>
      </w:tr>
      <w:tr>
        <w:trPr>
          <w:trHeight w:val="735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Лунева ул., д.57, ст-ца Выселки, Краснодарский край, 353100 окно № 4, МФЦ</w:t>
            </w:r>
          </w:p>
        </w:tc>
      </w:tr>
      <w:tr>
        <w:trPr/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городу-курорту Геленджику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Севастопольская ул., д. 29, г. Геленджик, Краснодарский край, 353475</w:t>
            </w:r>
          </w:p>
        </w:tc>
      </w:tr>
      <w:tr>
        <w:trPr>
          <w:trHeight w:val="615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Горького ул., д. 11, г. Геленджик, Краснодарский край, 353460 окно б/н, МФЦ</w:t>
            </w:r>
          </w:p>
        </w:tc>
      </w:tr>
      <w:tr>
        <w:trPr/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городу Горячий Ключ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Революции ул., д. 3, г. Горячий Ключ, Краснодарский край, 353290</w:t>
            </w:r>
          </w:p>
        </w:tc>
      </w:tr>
      <w:tr>
        <w:trPr>
          <w:trHeight w:val="690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Ленина ул., д. 156, г. Горячий ключ, Краснодарский край, 353290 окно №6, МФЦ</w:t>
            </w:r>
          </w:p>
        </w:tc>
      </w:tr>
      <w:tr>
        <w:trPr/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Гулькевичскому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им. Д. Сорокиной ул., д. 29, г. Гулькевичи, Краснодарский край, 352190</w:t>
            </w:r>
          </w:p>
        </w:tc>
      </w:tr>
      <w:tr>
        <w:trPr>
          <w:trHeight w:val="735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Советская ул., д 29а, г. Гулькевичи, Краснодарский край, 352190 окно № 16, МФЦ</w:t>
            </w:r>
          </w:p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75" w:hRule="atLeast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Динскому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Пролетарская ул., д. 30, ст-ца Динская, Краснодарский край, 353204</w:t>
            </w:r>
          </w:p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Ейскому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Карла Маркса ул., д. 41, г. Ейск, Краснодарский край, 353680</w:t>
            </w:r>
          </w:p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Армавирская ул., д. 45, г. Ейск, Краснодарский край, 353680 окно № 32, МФЦ</w:t>
            </w:r>
          </w:p>
        </w:tc>
      </w:tr>
      <w:tr>
        <w:trPr>
          <w:trHeight w:val="630" w:hRule="atLeast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Калининскому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Ленина ул., д. 151, ст-ца Калининская, Краснодарский край, 353780     </w:t>
            </w:r>
          </w:p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Каневскому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Коммунаров ул., д. 21, ст-ца Каневская, Краснодарский край, 353730</w:t>
            </w:r>
          </w:p>
        </w:tc>
      </w:tr>
      <w:tr>
        <w:trPr>
          <w:trHeight w:val="630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Горького ул., д. 58, ст. Каневская, Краснодарский край, 353730 окно 21, МФЦ</w:t>
            </w:r>
          </w:p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Кореновскому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Мира ул., д. 79а, г.Кореновск, Краснодарский край, 353180</w:t>
            </w:r>
          </w:p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Красноармейскому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Ковтюха ул., д. 100/1, ст-ца Полтавская, Красноармейский район,  Краснодарский край, 353800</w:t>
            </w:r>
          </w:p>
        </w:tc>
      </w:tr>
      <w:tr>
        <w:trPr/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городу Краснодару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Леваневского ул., д. 16, г. Краснодар, 350000</w:t>
            </w:r>
          </w:p>
        </w:tc>
      </w:tr>
      <w:tr>
        <w:trPr>
          <w:trHeight w:val="630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Гагарина ул, д. 135/1, г. Краснодар, 350912, кабинет № 111</w:t>
            </w:r>
          </w:p>
        </w:tc>
      </w:tr>
      <w:tr>
        <w:trPr>
          <w:trHeight w:val="315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Шоссе Нефтяников ул., д. 28, окно № 49, МФЦ</w:t>
            </w:r>
          </w:p>
        </w:tc>
      </w:tr>
      <w:tr>
        <w:trPr>
          <w:trHeight w:val="322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Леваневского ул., д. 174, г. Краснодар, 350075 окно № 24, МФЦ</w:t>
            </w:r>
          </w:p>
        </w:tc>
      </w:tr>
      <w:tr>
        <w:trPr>
          <w:trHeight w:val="322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Крылатая ул., д. 2, окно № 34, МФЦ</w:t>
            </w:r>
          </w:p>
        </w:tc>
      </w:tr>
      <w:tr>
        <w:trPr>
          <w:trHeight w:val="630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Проспект Чекистов ул., д. 37, г. Краснодар, 350089 окно № 18, МФЦ</w:t>
            </w:r>
          </w:p>
        </w:tc>
      </w:tr>
      <w:tr>
        <w:trPr>
          <w:trHeight w:val="630" w:hRule="atLeast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Кавказскому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Коммунальный пер., д. 4, г. Кропоткин, Кавказский район, Краснодарский край, 352380</w:t>
            </w:r>
          </w:p>
        </w:tc>
      </w:tr>
      <w:tr>
        <w:trPr>
          <w:trHeight w:val="630" w:hRule="atLeast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Крыловскому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Орджоникидзе ул., д.159, ст-ца Крыловская,  Краснодарский край, 352080</w:t>
            </w:r>
          </w:p>
        </w:tc>
      </w:tr>
      <w:tr>
        <w:trPr>
          <w:trHeight w:val="630" w:hRule="atLeast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Крымскому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Комсомольская ул., д. 20, г. Крымск,  Краснодарский край, 353380</w:t>
            </w:r>
          </w:p>
        </w:tc>
      </w:tr>
      <w:tr>
        <w:trPr/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Курганинскому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Шаповалова пер., д.19, г. Курганинск, Краснодарский край, 352430</w:t>
            </w:r>
          </w:p>
        </w:tc>
      </w:tr>
      <w:tr>
        <w:trPr>
          <w:trHeight w:val="630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Калинина ул., д. 57, г. Курганинск, Краснодарский край, 352430 окно № 6, МФЦ</w:t>
            </w:r>
          </w:p>
        </w:tc>
      </w:tr>
      <w:tr>
        <w:trPr/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Кущевскому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им. Б.Е. Москвича пер., д. 70 А, ст-ца Кущевская, Краснодарский край, 352030</w:t>
            </w:r>
          </w:p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22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Школьный пер., д. 55, окно б/н</w:t>
            </w:r>
          </w:p>
        </w:tc>
      </w:tr>
      <w:tr>
        <w:trPr>
          <w:trHeight w:val="322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Лабинскому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Красная ул., д. 8, г. Лабинск,  Краснодарский край, 352500</w:t>
            </w:r>
          </w:p>
        </w:tc>
      </w:tr>
      <w:tr>
        <w:trPr/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Ленинградскому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Набережная ул., д. 64, ст-ца Ленинградская, Краснодарский край, 353740</w:t>
            </w:r>
          </w:p>
        </w:tc>
      </w:tr>
      <w:tr>
        <w:trPr>
          <w:trHeight w:val="945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Красная ул., д. 136 корпус А, станица Ленинградская, Краснодарский край, 353743 окно б/н, МФЦ</w:t>
            </w:r>
          </w:p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Мостовскому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Ленина ул., д. 12 оф. 5, пос. Мостовской,  Краснодарский край, 352570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Новокубанскому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Ленина ул., д. 32, г. Новокубанск,Краснодарский край, 352240</w:t>
            </w:r>
          </w:p>
        </w:tc>
      </w:tr>
      <w:tr>
        <w:trPr/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Новопокровскому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Советская ул., д. 47, ст-ца Новопокровская, Краснодарский край,  353020</w:t>
            </w:r>
          </w:p>
        </w:tc>
      </w:tr>
      <w:tr>
        <w:trPr>
          <w:trHeight w:val="630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Ленина ул., д. 113, ст-ца Новопокровская, Краснодарский край, 353020 окно б/н, МФЦ</w:t>
            </w:r>
          </w:p>
        </w:tc>
      </w:tr>
      <w:tr>
        <w:trPr/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городу  Новороссийску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Шевченко ул., д. 7, г. Новороссийск, Краснодарский край, 353905</w:t>
            </w:r>
          </w:p>
        </w:tc>
      </w:tr>
      <w:tr>
        <w:trPr>
          <w:trHeight w:val="630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Бирюзова ул., д.6, г. Новороссийск, Краснодарский край, 353900 окно № 4, МФЦ</w:t>
            </w:r>
          </w:p>
        </w:tc>
      </w:tr>
      <w:tr>
        <w:trPr>
          <w:trHeight w:val="735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Дзержинского проспект, д.156 Б, г. Новороссийск, Краснодарский край, 353910 окно б/н, МФЦ</w:t>
            </w:r>
          </w:p>
        </w:tc>
      </w:tr>
      <w:tr>
        <w:trPr>
          <w:trHeight w:val="630" w:hRule="atLeast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Отрадненскому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Красная ул., д. 89, ст-ца Отрадная, Отрадненский р-он, Краснодарский край, 352290</w:t>
            </w:r>
          </w:p>
        </w:tc>
      </w:tr>
      <w:tr>
        <w:trPr/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Павловскому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Горького ул., д. 292, ст-ца Павловская, Павловский р-он, Краснодарский край, 352040</w:t>
            </w:r>
          </w:p>
        </w:tc>
      </w:tr>
      <w:tr>
        <w:trPr>
          <w:trHeight w:val="315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Гладкова ул., д.11, окно б/н</w:t>
            </w:r>
          </w:p>
        </w:tc>
      </w:tr>
      <w:tr>
        <w:trPr/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Приморско-Ахтарскому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Пролетарская ул., д. 50, г. Приморско-Ахтарск, Краснодарский край, 353860</w:t>
            </w:r>
          </w:p>
        </w:tc>
      </w:tr>
      <w:tr>
        <w:trPr>
          <w:trHeight w:val="630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Фестивальная ул., д. 57, г. Приморско-Ахтарск, Краснодарский край, 353862 окно № 7, МФЦ</w:t>
            </w:r>
          </w:p>
        </w:tc>
      </w:tr>
      <w:tr>
        <w:trPr/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Северскому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Партизанская ул., д. 2, ст-ца Северская, Краснодарский край, 353240</w:t>
            </w:r>
          </w:p>
        </w:tc>
      </w:tr>
      <w:tr>
        <w:trPr>
          <w:trHeight w:val="630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Ленина ул., д.121 б, ст. Северская, окно            № 10, МФЦ</w:t>
            </w:r>
          </w:p>
        </w:tc>
      </w:tr>
      <w:tr>
        <w:trPr>
          <w:trHeight w:val="630" w:hRule="atLeast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Славянскому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Школьная  ул., д. 304, г. Славянск-на-Кубани, Краснодарский край, 353560</w:t>
            </w:r>
          </w:p>
        </w:tc>
      </w:tr>
      <w:tr>
        <w:trPr/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городу-курорту Сочи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Красноармейская  ул., д. 19, г. Сочи, Краснодарский край, 354065</w:t>
            </w:r>
          </w:p>
        </w:tc>
      </w:tr>
      <w:tr>
        <w:trPr>
          <w:trHeight w:val="630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Юных Ленинцев ул., д. 10, г. Сочи, Краснодарский край, 354057 окно № 39, МФЦ</w:t>
            </w:r>
          </w:p>
        </w:tc>
      </w:tr>
      <w:tr>
        <w:trPr>
          <w:trHeight w:val="630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Кирова ул., д. 53, г. Сочи, Краснодарский край 354340 2 этаж, окно № 16, МФЦ</w:t>
            </w:r>
          </w:p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>
        <w:trPr/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Староминскому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Красная ул., д. 3 Б, ст-ца Староминская, Краснодарский край, 353600</w:t>
            </w:r>
          </w:p>
        </w:tc>
      </w:tr>
      <w:tr>
        <w:trPr>
          <w:trHeight w:val="630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Коммунаров ул., д.86, ст-ца Староминская, Краснодарский край, 353600 окно № 19, МФЦ</w:t>
            </w:r>
          </w:p>
        </w:tc>
      </w:tr>
      <w:tr>
        <w:trPr>
          <w:trHeight w:val="630" w:hRule="atLeast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Тбилисскому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Кривая ул., д. 18, ст-ца Тбилисская, Краснодарский край, 352360</w:t>
            </w:r>
          </w:p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Темрюкскому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им. Розы Люксембург/Гоголя ул., д. 65/90, г. Темрюк, Краснодарский край, 353500</w:t>
            </w:r>
          </w:p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Тимашевскому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Красная ул., д. 86, г. Тимашевск, Краснодарский край, 352700</w:t>
            </w:r>
          </w:p>
        </w:tc>
      </w:tr>
      <w:tr>
        <w:trPr>
          <w:trHeight w:val="630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Пионерская ул., д.90 А, г. Тимашевск, Краснодарский край, 352708 окно № 28, МФЦ</w:t>
            </w:r>
          </w:p>
        </w:tc>
      </w:tr>
      <w:tr>
        <w:trPr>
          <w:trHeight w:val="600" w:hRule="atLeast"/>
        </w:trPr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Тихорецкому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Украинская ул., д. 5, г. Тихорецк, Краснодарский край, 352120</w:t>
            </w:r>
          </w:p>
        </w:tc>
      </w:tr>
      <w:tr>
        <w:trPr>
          <w:trHeight w:val="630" w:hRule="atLeast"/>
        </w:trPr>
        <w:tc>
          <w:tcPr>
            <w:tcW w:w="900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Энгельса ул., д. 76 д-е, г. Тихорецк, Краснодарский край, 352120 окно б/н, МФЦ</w:t>
            </w:r>
          </w:p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Туапсинскому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Герцена ул., д. 10, г. Туапсе, Краснодарский край, 352800</w:t>
            </w:r>
          </w:p>
        </w:tc>
      </w:tr>
      <w:tr>
        <w:trPr>
          <w:trHeight w:val="630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М. Горького ул., 28, г. Туапсе, Краснодарский край, 352800 окно б/н, МФЦ</w:t>
            </w:r>
          </w:p>
        </w:tc>
      </w:tr>
      <w:tr>
        <w:trPr>
          <w:trHeight w:val="630" w:hRule="atLeast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Успенскому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Ленина ул., д. 244, с. Успенское, Краснодарский край, 352450</w:t>
            </w:r>
          </w:p>
        </w:tc>
      </w:tr>
      <w:tr>
        <w:trPr/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Усть-Лабинскому району </w:t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Пролетарская ул., д. 72, г. Усть-Лабинск, Краснодарский край, 352330</w:t>
            </w:r>
          </w:p>
        </w:tc>
      </w:tr>
      <w:tr>
        <w:trPr>
          <w:trHeight w:val="630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Ленина ул., д. 43, г. Усть-Лабинск, Краснодарский край, 352330 окно № 20 МФЦ</w:t>
            </w:r>
          </w:p>
        </w:tc>
      </w:tr>
      <w:tr>
        <w:trPr/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4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по Щербиновскому району 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Советов ул., д. 64, ст-ца Старощербиновская, Щербиновский район, Краснодарский край, 353620</w:t>
            </w:r>
          </w:p>
        </w:tc>
      </w:tr>
      <w:tr>
        <w:trPr>
          <w:trHeight w:val="630" w:hRule="atLeast"/>
        </w:trPr>
        <w:tc>
          <w:tcPr>
            <w:tcW w:w="90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7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64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Чкалова ул., д.92, ст-ца Старощербиновская, Краснодарский край, 353622 окно № 10, МФЦ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FFFFFF" w:themeColor="background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FFFFFF" w:themeColor="background1"/>
          <w:sz w:val="28"/>
          <w:szCs w:val="28"/>
          <w:lang w:eastAsia="ru-RU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3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03322953"/>
    </w:sdtPr>
    <w:sdtContent>
      <w:p>
        <w:pPr>
          <w:pStyle w:val="Style23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7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5ed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10a19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1a1e0a"/>
    <w:rPr>
      <w:rFonts w:ascii="Segoe UI" w:hAnsi="Segoe UI" w:cs="Segoe UI"/>
      <w:sz w:val="18"/>
      <w:szCs w:val="18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974f12"/>
    <w:rPr/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974f12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2043b"/>
    <w:rPr>
      <w:color w:val="808080"/>
      <w:shd w:fill="E6E6E6" w:val="clear"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auto"/>
      <w:sz w:val="28"/>
      <w:szCs w:val="28"/>
      <w:u w:val="none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c21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a1e0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Header"/>
    <w:basedOn w:val="Normal"/>
    <w:link w:val="a8"/>
    <w:uiPriority w:val="99"/>
    <w:unhideWhenUsed/>
    <w:rsid w:val="00974f12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a"/>
    <w:uiPriority w:val="99"/>
    <w:unhideWhenUsed/>
    <w:rsid w:val="00974f12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 w:customStyle="1">
    <w:name w:val="Знак"/>
    <w:basedOn w:val="Normal"/>
    <w:qFormat/>
    <w:rsid w:val="00371dd7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cenka.kubbti.ru/zamechanie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7</Pages>
  <Words>1366</Words>
  <Characters>8335</Characters>
  <CharactersWithSpaces>9609</CharactersWithSpaces>
  <Paragraphs>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2020-07-15T07:39:00Z</dcterms:created>
  <dc:creator>Чубун Ирина Юрьевна</dc:creator>
  <dc:description/>
  <dc:language>ru-RU</dc:language>
  <cp:lastModifiedBy/>
  <cp:lastPrinted>2020-07-06T08:01:00Z</cp:lastPrinted>
  <dcterms:modified xsi:type="dcterms:W3CDTF">2020-07-15T11:19:37Z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