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78"/>
        <w:tblW w:w="97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8"/>
        <w:gridCol w:w="1620"/>
        <w:gridCol w:w="4074"/>
        <w:gridCol w:w="1203"/>
        <w:gridCol w:w="843"/>
        <w:gridCol w:w="999"/>
      </w:tblGrid>
      <w:tr w:rsidR="003D0EB1" w:rsidRPr="00226526" w:rsidTr="003D0EB1">
        <w:trPr>
          <w:trHeight w:val="1618"/>
        </w:trPr>
        <w:tc>
          <w:tcPr>
            <w:tcW w:w="9747" w:type="dxa"/>
            <w:gridSpan w:val="6"/>
            <w:tcBorders>
              <w:top w:val="nil"/>
              <w:left w:val="nil"/>
              <w:bottom w:val="nil"/>
              <w:right w:val="nil"/>
            </w:tcBorders>
            <w:hideMark/>
          </w:tcPr>
          <w:p w:rsidR="003D0EB1" w:rsidRPr="00226526" w:rsidRDefault="003D0EB1" w:rsidP="003D0EB1">
            <w:pPr>
              <w:spacing w:line="276" w:lineRule="auto"/>
              <w:ind w:firstLine="0"/>
              <w:jc w:val="center"/>
              <w:rPr>
                <w:rFonts w:ascii="Liberation Serif" w:eastAsia="Times New Roman" w:hAnsi="Liberation Serif" w:cs="Liberation Serif"/>
                <w:b/>
                <w:bCs/>
                <w:color w:val="000000"/>
                <w:kern w:val="28"/>
                <w:sz w:val="28"/>
                <w:szCs w:val="28"/>
                <w:lang w:val="en-US" w:eastAsia="zh-CN" w:bidi="hi-IN"/>
              </w:rPr>
            </w:pPr>
            <w:r w:rsidRPr="00226526">
              <w:rPr>
                <w:rFonts w:ascii="Liberation Serif" w:eastAsia="Times New Roman" w:hAnsi="Liberation Serif" w:cs="Liberation Serif"/>
                <w:noProof/>
                <w:color w:val="000000"/>
                <w:kern w:val="28"/>
                <w:sz w:val="28"/>
              </w:rPr>
              <w:drawing>
                <wp:inline distT="0" distB="0" distL="0" distR="0">
                  <wp:extent cx="877570" cy="1141095"/>
                  <wp:effectExtent l="0" t="0" r="0" b="1905"/>
                  <wp:docPr id="1" name="Рисунок 1" descr="Описание: Николенское СП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иколенское СП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1141095"/>
                          </a:xfrm>
                          <a:prstGeom prst="rect">
                            <a:avLst/>
                          </a:prstGeom>
                          <a:noFill/>
                          <a:ln>
                            <a:noFill/>
                          </a:ln>
                        </pic:spPr>
                      </pic:pic>
                    </a:graphicData>
                  </a:graphic>
                </wp:inline>
              </w:drawing>
            </w:r>
          </w:p>
          <w:p w:rsidR="003D0EB1" w:rsidRPr="00226526" w:rsidRDefault="003D0EB1" w:rsidP="003D0EB1">
            <w:pPr>
              <w:spacing w:line="276" w:lineRule="auto"/>
              <w:ind w:firstLine="0"/>
              <w:jc w:val="center"/>
              <w:rPr>
                <w:rFonts w:ascii="Liberation Serif" w:eastAsia="Times New Roman" w:hAnsi="Liberation Serif" w:cs="Liberation Serif"/>
                <w:b/>
                <w:bCs/>
                <w:color w:val="000000"/>
                <w:kern w:val="28"/>
                <w:sz w:val="28"/>
                <w:szCs w:val="28"/>
                <w:lang w:eastAsia="zh-CN" w:bidi="hi-IN"/>
              </w:rPr>
            </w:pPr>
            <w:r w:rsidRPr="00226526">
              <w:rPr>
                <w:rFonts w:ascii="Liberation Serif" w:eastAsia="Times New Roman" w:hAnsi="Liberation Serif" w:cs="Liberation Serif"/>
                <w:b/>
                <w:bCs/>
                <w:color w:val="000000"/>
                <w:kern w:val="28"/>
                <w:sz w:val="28"/>
                <w:szCs w:val="28"/>
                <w:lang w:eastAsia="zh-CN" w:bidi="hi-IN"/>
              </w:rPr>
              <w:t>АДМИНИСТРАЦИЯ НИКОЛЕНСКОГО СЕЛЬСКОГО ПОСЕЛЕНИЯ ГУЛЬКЕВИЧСКОГО РАЙОНА</w:t>
            </w:r>
          </w:p>
          <w:p w:rsidR="003D0EB1" w:rsidRDefault="003D0EB1" w:rsidP="003D0EB1">
            <w:pPr>
              <w:spacing w:line="276" w:lineRule="auto"/>
              <w:ind w:firstLine="0"/>
              <w:jc w:val="center"/>
              <w:rPr>
                <w:rFonts w:ascii="Liberation Serif" w:eastAsia="Times New Roman" w:hAnsi="Liberation Serif" w:cs="Liberation Serif"/>
                <w:b/>
                <w:color w:val="000000"/>
                <w:kern w:val="28"/>
                <w:sz w:val="32"/>
                <w:szCs w:val="32"/>
                <w:lang w:eastAsia="zh-CN" w:bidi="hi-IN"/>
              </w:rPr>
            </w:pPr>
          </w:p>
          <w:p w:rsidR="003D0EB1" w:rsidRPr="00226526" w:rsidRDefault="003D0EB1" w:rsidP="003D0EB1">
            <w:pPr>
              <w:spacing w:line="276" w:lineRule="auto"/>
              <w:ind w:firstLine="0"/>
              <w:jc w:val="center"/>
              <w:rPr>
                <w:rFonts w:ascii="Liberation Serif" w:eastAsia="Times New Roman" w:hAnsi="Liberation Serif" w:cs="Liberation Serif"/>
                <w:color w:val="000000"/>
                <w:kern w:val="28"/>
                <w:sz w:val="28"/>
                <w:szCs w:val="28"/>
                <w:lang w:eastAsia="zh-CN" w:bidi="hi-IN"/>
              </w:rPr>
            </w:pPr>
            <w:r w:rsidRPr="00226526">
              <w:rPr>
                <w:rFonts w:ascii="Liberation Serif" w:eastAsia="Times New Roman" w:hAnsi="Liberation Serif" w:cs="Liberation Serif"/>
                <w:b/>
                <w:color w:val="000000"/>
                <w:kern w:val="28"/>
                <w:sz w:val="32"/>
                <w:szCs w:val="32"/>
                <w:lang w:eastAsia="zh-CN" w:bidi="hi-IN"/>
              </w:rPr>
              <w:t>ПОСТАНОВЛЕНИЕ</w:t>
            </w:r>
          </w:p>
        </w:tc>
      </w:tr>
      <w:tr w:rsidR="003D0EB1" w:rsidRPr="00226526" w:rsidTr="003D0EB1">
        <w:trPr>
          <w:trHeight w:val="173"/>
        </w:trPr>
        <w:tc>
          <w:tcPr>
            <w:tcW w:w="1008" w:type="dxa"/>
            <w:tcBorders>
              <w:top w:val="nil"/>
              <w:left w:val="nil"/>
              <w:bottom w:val="nil"/>
              <w:right w:val="nil"/>
            </w:tcBorders>
            <w:vAlign w:val="bottom"/>
            <w:hideMark/>
          </w:tcPr>
          <w:p w:rsidR="003D0EB1" w:rsidRPr="00226526" w:rsidRDefault="003D0EB1" w:rsidP="003D0EB1">
            <w:pPr>
              <w:spacing w:line="276" w:lineRule="auto"/>
              <w:ind w:firstLine="0"/>
              <w:jc w:val="right"/>
              <w:rPr>
                <w:rFonts w:ascii="Liberation Serif" w:eastAsia="Times New Roman" w:hAnsi="Liberation Serif" w:cs="Liberation Serif"/>
                <w:color w:val="000000"/>
                <w:kern w:val="28"/>
                <w:lang w:eastAsia="zh-CN" w:bidi="hi-IN"/>
              </w:rPr>
            </w:pPr>
            <w:r w:rsidRPr="00226526">
              <w:rPr>
                <w:rFonts w:ascii="Liberation Serif" w:eastAsia="Times New Roman" w:hAnsi="Liberation Serif" w:cs="Liberation Serif"/>
                <w:color w:val="000000"/>
                <w:kern w:val="28"/>
                <w:sz w:val="22"/>
                <w:szCs w:val="22"/>
                <w:lang w:eastAsia="zh-CN" w:bidi="hi-IN"/>
              </w:rPr>
              <w:t>от</w:t>
            </w:r>
          </w:p>
        </w:tc>
        <w:tc>
          <w:tcPr>
            <w:tcW w:w="1620" w:type="dxa"/>
            <w:tcBorders>
              <w:top w:val="nil"/>
              <w:left w:val="nil"/>
              <w:bottom w:val="single" w:sz="4" w:space="0" w:color="auto"/>
              <w:right w:val="nil"/>
            </w:tcBorders>
            <w:hideMark/>
          </w:tcPr>
          <w:p w:rsidR="003D0EB1" w:rsidRPr="00770A98" w:rsidRDefault="003D0EB1" w:rsidP="003D0EB1">
            <w:pPr>
              <w:widowControl/>
              <w:autoSpaceDE/>
              <w:autoSpaceDN/>
              <w:adjustRightInd/>
              <w:spacing w:line="276" w:lineRule="auto"/>
              <w:ind w:firstLine="0"/>
              <w:jc w:val="left"/>
              <w:rPr>
                <w:rFonts w:ascii="Times New Roman" w:eastAsia="Calibri" w:hAnsi="Times New Roman" w:cs="Times New Roman"/>
                <w:sz w:val="28"/>
                <w:szCs w:val="28"/>
                <w:lang w:eastAsia="en-US"/>
              </w:rPr>
            </w:pPr>
          </w:p>
        </w:tc>
        <w:tc>
          <w:tcPr>
            <w:tcW w:w="4074" w:type="dxa"/>
            <w:tcBorders>
              <w:top w:val="nil"/>
              <w:left w:val="nil"/>
              <w:bottom w:val="nil"/>
              <w:right w:val="nil"/>
            </w:tcBorders>
          </w:tcPr>
          <w:p w:rsidR="003D0EB1" w:rsidRPr="00226526" w:rsidRDefault="003D0EB1" w:rsidP="003D0EB1">
            <w:pPr>
              <w:spacing w:line="276" w:lineRule="auto"/>
              <w:ind w:firstLine="0"/>
              <w:jc w:val="center"/>
              <w:rPr>
                <w:rFonts w:ascii="Liberation Serif" w:eastAsia="Times New Roman" w:hAnsi="Liberation Serif" w:cs="Liberation Serif"/>
                <w:b/>
                <w:color w:val="000000"/>
                <w:kern w:val="28"/>
                <w:sz w:val="28"/>
                <w:szCs w:val="28"/>
                <w:lang w:eastAsia="zh-CN" w:bidi="hi-IN"/>
              </w:rPr>
            </w:pPr>
          </w:p>
        </w:tc>
        <w:tc>
          <w:tcPr>
            <w:tcW w:w="1203" w:type="dxa"/>
            <w:tcBorders>
              <w:top w:val="nil"/>
              <w:left w:val="nil"/>
              <w:bottom w:val="nil"/>
              <w:right w:val="nil"/>
            </w:tcBorders>
            <w:vAlign w:val="bottom"/>
            <w:hideMark/>
          </w:tcPr>
          <w:p w:rsidR="003D0EB1" w:rsidRPr="00226526" w:rsidRDefault="003D0EB1" w:rsidP="003D0EB1">
            <w:pPr>
              <w:spacing w:line="276" w:lineRule="auto"/>
              <w:ind w:firstLine="0"/>
              <w:jc w:val="right"/>
              <w:rPr>
                <w:rFonts w:ascii="Liberation Serif" w:eastAsia="Times New Roman" w:hAnsi="Liberation Serif" w:cs="Liberation Serif"/>
                <w:color w:val="000000"/>
                <w:kern w:val="28"/>
                <w:lang w:eastAsia="zh-CN" w:bidi="hi-IN"/>
              </w:rPr>
            </w:pPr>
            <w:r w:rsidRPr="00226526">
              <w:rPr>
                <w:rFonts w:ascii="Liberation Serif" w:eastAsia="Times New Roman" w:hAnsi="Liberation Serif" w:cs="Liberation Serif"/>
                <w:color w:val="000000"/>
                <w:kern w:val="28"/>
                <w:sz w:val="22"/>
                <w:szCs w:val="22"/>
                <w:lang w:eastAsia="zh-CN" w:bidi="hi-IN"/>
              </w:rPr>
              <w:t>№</w:t>
            </w:r>
          </w:p>
        </w:tc>
        <w:tc>
          <w:tcPr>
            <w:tcW w:w="843" w:type="dxa"/>
            <w:tcBorders>
              <w:top w:val="nil"/>
              <w:left w:val="nil"/>
              <w:bottom w:val="single" w:sz="4" w:space="0" w:color="auto"/>
              <w:right w:val="nil"/>
            </w:tcBorders>
            <w:hideMark/>
          </w:tcPr>
          <w:p w:rsidR="003D0EB1" w:rsidRPr="00770A98" w:rsidRDefault="003D0EB1" w:rsidP="003D0EB1">
            <w:pPr>
              <w:widowControl/>
              <w:autoSpaceDE/>
              <w:autoSpaceDN/>
              <w:adjustRightInd/>
              <w:spacing w:line="276" w:lineRule="auto"/>
              <w:ind w:firstLine="0"/>
              <w:jc w:val="left"/>
              <w:rPr>
                <w:rFonts w:ascii="Times New Roman" w:eastAsia="Calibri" w:hAnsi="Times New Roman" w:cs="Times New Roman"/>
                <w:sz w:val="28"/>
                <w:szCs w:val="28"/>
                <w:lang w:eastAsia="en-US"/>
              </w:rPr>
            </w:pPr>
          </w:p>
        </w:tc>
        <w:tc>
          <w:tcPr>
            <w:tcW w:w="999" w:type="dxa"/>
            <w:tcBorders>
              <w:top w:val="nil"/>
              <w:left w:val="nil"/>
              <w:bottom w:val="nil"/>
              <w:right w:val="nil"/>
            </w:tcBorders>
          </w:tcPr>
          <w:p w:rsidR="003D0EB1" w:rsidRPr="00226526" w:rsidRDefault="003D0EB1" w:rsidP="003D0EB1">
            <w:pPr>
              <w:spacing w:line="276" w:lineRule="auto"/>
              <w:ind w:firstLine="0"/>
              <w:jc w:val="center"/>
              <w:rPr>
                <w:rFonts w:ascii="Liberation Serif" w:eastAsia="Times New Roman" w:hAnsi="Liberation Serif" w:cs="Liberation Serif"/>
                <w:b/>
                <w:color w:val="000000"/>
                <w:kern w:val="28"/>
                <w:sz w:val="28"/>
                <w:szCs w:val="28"/>
                <w:lang w:eastAsia="zh-CN" w:bidi="hi-IN"/>
              </w:rPr>
            </w:pPr>
          </w:p>
        </w:tc>
      </w:tr>
      <w:tr w:rsidR="003D0EB1" w:rsidRPr="00226526" w:rsidTr="003D0EB1">
        <w:trPr>
          <w:trHeight w:val="214"/>
        </w:trPr>
        <w:tc>
          <w:tcPr>
            <w:tcW w:w="9747" w:type="dxa"/>
            <w:gridSpan w:val="6"/>
            <w:tcBorders>
              <w:top w:val="nil"/>
              <w:left w:val="nil"/>
              <w:bottom w:val="nil"/>
              <w:right w:val="nil"/>
            </w:tcBorders>
            <w:hideMark/>
          </w:tcPr>
          <w:p w:rsidR="003D0EB1" w:rsidRPr="00226526" w:rsidRDefault="003D0EB1" w:rsidP="003D0EB1">
            <w:pPr>
              <w:spacing w:line="276" w:lineRule="auto"/>
              <w:ind w:firstLine="0"/>
              <w:jc w:val="center"/>
              <w:rPr>
                <w:rFonts w:ascii="Liberation Serif" w:eastAsia="Times New Roman" w:hAnsi="Liberation Serif" w:cs="Liberation Serif"/>
                <w:b/>
                <w:color w:val="000000"/>
                <w:kern w:val="28"/>
                <w:lang w:eastAsia="zh-CN" w:bidi="hi-IN"/>
              </w:rPr>
            </w:pPr>
            <w:r w:rsidRPr="00226526">
              <w:rPr>
                <w:rFonts w:ascii="Liberation Serif" w:eastAsia="Times New Roman" w:hAnsi="Liberation Serif" w:cs="Liberation Serif"/>
                <w:b/>
                <w:color w:val="000000"/>
                <w:kern w:val="28"/>
                <w:sz w:val="22"/>
                <w:szCs w:val="22"/>
                <w:lang w:eastAsia="zh-CN" w:bidi="hi-IN"/>
              </w:rPr>
              <w:t xml:space="preserve">с. Николенское </w:t>
            </w:r>
          </w:p>
        </w:tc>
      </w:tr>
      <w:tr w:rsidR="003D0EB1" w:rsidRPr="00226526" w:rsidTr="003D0EB1">
        <w:trPr>
          <w:trHeight w:val="214"/>
        </w:trPr>
        <w:tc>
          <w:tcPr>
            <w:tcW w:w="9747" w:type="dxa"/>
            <w:gridSpan w:val="6"/>
            <w:tcBorders>
              <w:top w:val="nil"/>
              <w:left w:val="nil"/>
              <w:bottom w:val="nil"/>
              <w:right w:val="nil"/>
            </w:tcBorders>
          </w:tcPr>
          <w:p w:rsidR="003D0EB1" w:rsidRPr="00226526" w:rsidRDefault="003D0EB1" w:rsidP="003D0EB1">
            <w:pPr>
              <w:spacing w:line="276" w:lineRule="auto"/>
              <w:ind w:firstLine="0"/>
              <w:jc w:val="center"/>
              <w:rPr>
                <w:rFonts w:ascii="Liberation Serif" w:eastAsia="Times New Roman" w:hAnsi="Liberation Serif" w:cs="Liberation Serif"/>
                <w:b/>
                <w:color w:val="000000"/>
                <w:kern w:val="28"/>
                <w:lang w:eastAsia="zh-CN" w:bidi="hi-IN"/>
              </w:rPr>
            </w:pPr>
          </w:p>
        </w:tc>
      </w:tr>
      <w:tr w:rsidR="003D0EB1" w:rsidRPr="00226526" w:rsidTr="003D0EB1">
        <w:trPr>
          <w:trHeight w:val="214"/>
        </w:trPr>
        <w:tc>
          <w:tcPr>
            <w:tcW w:w="9747" w:type="dxa"/>
            <w:gridSpan w:val="6"/>
            <w:tcBorders>
              <w:top w:val="nil"/>
              <w:left w:val="nil"/>
              <w:bottom w:val="nil"/>
              <w:right w:val="nil"/>
            </w:tcBorders>
            <w:hideMark/>
          </w:tcPr>
          <w:p w:rsidR="003D0EB1" w:rsidRPr="004B2885" w:rsidRDefault="003D0EB1" w:rsidP="003D0EB1">
            <w:pPr>
              <w:ind w:left="567" w:right="360"/>
              <w:jc w:val="center"/>
              <w:rPr>
                <w:rFonts w:ascii="Times New Roman" w:hAnsi="Times New Roman" w:cs="Times New Roman"/>
                <w:b/>
                <w:sz w:val="28"/>
                <w:szCs w:val="28"/>
              </w:rPr>
            </w:pPr>
            <w:r w:rsidRPr="004B2885">
              <w:rPr>
                <w:rFonts w:ascii="Times New Roman" w:hAnsi="Times New Roman" w:cs="Times New Roman"/>
                <w:b/>
                <w:sz w:val="28"/>
                <w:szCs w:val="28"/>
              </w:rPr>
              <w:t xml:space="preserve">Об утверждении административного регламента </w:t>
            </w:r>
          </w:p>
          <w:p w:rsidR="003D0EB1" w:rsidRPr="004B2885" w:rsidRDefault="003D0EB1" w:rsidP="003D0EB1">
            <w:pPr>
              <w:ind w:left="567" w:right="360"/>
              <w:jc w:val="center"/>
              <w:rPr>
                <w:rFonts w:ascii="Times New Roman" w:hAnsi="Times New Roman" w:cs="Times New Roman"/>
                <w:b/>
                <w:sz w:val="28"/>
                <w:szCs w:val="28"/>
              </w:rPr>
            </w:pPr>
            <w:r w:rsidRPr="004B2885">
              <w:rPr>
                <w:rFonts w:ascii="Times New Roman" w:hAnsi="Times New Roman" w:cs="Times New Roman"/>
                <w:b/>
                <w:sz w:val="28"/>
                <w:szCs w:val="28"/>
              </w:rPr>
              <w:t xml:space="preserve">по предоставлению муниципальной услуги </w:t>
            </w:r>
          </w:p>
          <w:p w:rsidR="003D0EB1" w:rsidRPr="003D0EB1" w:rsidRDefault="003D0EB1" w:rsidP="003D0EB1">
            <w:pPr>
              <w:jc w:val="center"/>
              <w:rPr>
                <w:rFonts w:ascii="Times New Roman" w:hAnsi="Times New Roman"/>
                <w:b/>
                <w:bCs/>
                <w:sz w:val="28"/>
                <w:szCs w:val="28"/>
              </w:rPr>
            </w:pPr>
            <w:r w:rsidRPr="003D0EB1">
              <w:rPr>
                <w:rFonts w:ascii="Times New Roman" w:hAnsi="Times New Roman"/>
                <w:b/>
                <w:bCs/>
                <w:sz w:val="28"/>
                <w:szCs w:val="28"/>
              </w:rPr>
              <w:t>«</w:t>
            </w:r>
            <w:r w:rsidRPr="003D0EB1">
              <w:rPr>
                <w:rFonts w:ascii="Times New Roman" w:hAnsi="Times New Roman"/>
                <w:b/>
                <w:sz w:val="28"/>
                <w:szCs w:val="28"/>
              </w:rPr>
              <w:t>Организация и проведение аукциона на право заключить договор о развитии застроенной территории</w:t>
            </w:r>
            <w:r w:rsidRPr="003D0EB1">
              <w:rPr>
                <w:rFonts w:ascii="Times New Roman" w:hAnsi="Times New Roman"/>
                <w:b/>
                <w:bCs/>
                <w:sz w:val="28"/>
                <w:szCs w:val="28"/>
              </w:rPr>
              <w:t>»</w:t>
            </w:r>
          </w:p>
          <w:p w:rsidR="003D0EB1" w:rsidRPr="003D0EB1" w:rsidRDefault="003D0EB1" w:rsidP="003D0EB1">
            <w:pPr>
              <w:jc w:val="center"/>
              <w:rPr>
                <w:rFonts w:ascii="Times New Roman" w:hAnsi="Times New Roman"/>
                <w:bCs/>
                <w:sz w:val="28"/>
                <w:szCs w:val="28"/>
              </w:rPr>
            </w:pPr>
          </w:p>
          <w:p w:rsidR="003D0EB1" w:rsidRPr="00226526" w:rsidRDefault="003D0EB1" w:rsidP="003D0EB1">
            <w:pPr>
              <w:widowControl/>
              <w:autoSpaceDE/>
              <w:autoSpaceDN/>
              <w:adjustRightInd/>
              <w:ind w:firstLine="0"/>
              <w:jc w:val="center"/>
              <w:rPr>
                <w:rFonts w:ascii="Liberation Serif" w:eastAsia="Times New Roman" w:hAnsi="Liberation Serif" w:cs="Liberation Serif"/>
                <w:b/>
                <w:color w:val="000000"/>
                <w:kern w:val="28"/>
                <w:sz w:val="28"/>
                <w:szCs w:val="28"/>
                <w:lang w:eastAsia="zh-CN" w:bidi="hi-IN"/>
              </w:rPr>
            </w:pPr>
          </w:p>
        </w:tc>
      </w:tr>
    </w:tbl>
    <w:p w:rsidR="003D0EB1" w:rsidRPr="004B2885" w:rsidRDefault="003D0EB1" w:rsidP="003D0EB1">
      <w:pPr>
        <w:ind w:firstLine="709"/>
        <w:rPr>
          <w:rFonts w:ascii="Times New Roman" w:hAnsi="Times New Roman" w:cs="Times New Roman"/>
          <w:sz w:val="28"/>
          <w:szCs w:val="28"/>
        </w:rPr>
      </w:pPr>
      <w:r w:rsidRPr="004B2885">
        <w:rPr>
          <w:rFonts w:ascii="Times New Roman" w:hAnsi="Times New Roman" w:cs="Times New Roman"/>
          <w:sz w:val="28"/>
          <w:szCs w:val="28"/>
        </w:rPr>
        <w:t>В целях реализации Федерального закона от 27 июля 2010 г</w:t>
      </w:r>
      <w:r w:rsidR="00344EF5">
        <w:rPr>
          <w:rFonts w:ascii="Times New Roman" w:hAnsi="Times New Roman" w:cs="Times New Roman"/>
          <w:sz w:val="28"/>
          <w:szCs w:val="28"/>
        </w:rPr>
        <w:t>.</w:t>
      </w:r>
      <w:r w:rsidRPr="004B2885">
        <w:rPr>
          <w:rFonts w:ascii="Times New Roman" w:hAnsi="Times New Roman" w:cs="Times New Roman"/>
          <w:sz w:val="28"/>
          <w:szCs w:val="28"/>
        </w:rPr>
        <w:t xml:space="preserve">                            № 210-ФЗ «Об организации предоставления государственных </w:t>
      </w:r>
      <w:r w:rsidR="00344EF5">
        <w:rPr>
          <w:rFonts w:ascii="Times New Roman" w:hAnsi="Times New Roman" w:cs="Times New Roman"/>
          <w:sz w:val="28"/>
          <w:szCs w:val="28"/>
        </w:rPr>
        <w:t xml:space="preserve">                         </w:t>
      </w:r>
      <w:r w:rsidRPr="004B2885">
        <w:rPr>
          <w:rFonts w:ascii="Times New Roman" w:hAnsi="Times New Roman" w:cs="Times New Roman"/>
          <w:sz w:val="28"/>
          <w:szCs w:val="28"/>
        </w:rPr>
        <w:t>и муниципальных услуг», в соответствии с Федеральным законом от 6 октября 2003 г</w:t>
      </w:r>
      <w:r w:rsidR="00344EF5">
        <w:rPr>
          <w:rFonts w:ascii="Times New Roman" w:hAnsi="Times New Roman" w:cs="Times New Roman"/>
          <w:sz w:val="28"/>
          <w:szCs w:val="28"/>
        </w:rPr>
        <w:t>.</w:t>
      </w:r>
      <w:r w:rsidRPr="004B2885">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руководствуясь уставом Николенского сельского поселения Гулькевичского района,                               </w:t>
      </w:r>
      <w:proofErr w:type="gramStart"/>
      <w:r w:rsidRPr="004B2885">
        <w:rPr>
          <w:rFonts w:ascii="Times New Roman" w:hAnsi="Times New Roman" w:cs="Times New Roman"/>
          <w:sz w:val="28"/>
          <w:szCs w:val="28"/>
        </w:rPr>
        <w:t>п</w:t>
      </w:r>
      <w:proofErr w:type="gramEnd"/>
      <w:r w:rsidRPr="004B2885">
        <w:rPr>
          <w:rFonts w:ascii="Times New Roman" w:hAnsi="Times New Roman" w:cs="Times New Roman"/>
          <w:sz w:val="28"/>
          <w:szCs w:val="28"/>
        </w:rPr>
        <w:t xml:space="preserve"> о с т а н о в л я ю:</w:t>
      </w:r>
    </w:p>
    <w:p w:rsidR="003D0EB1" w:rsidRDefault="003D0EB1" w:rsidP="003D0EB1">
      <w:pPr>
        <w:ind w:firstLine="709"/>
        <w:rPr>
          <w:rFonts w:ascii="Times New Roman" w:hAnsi="Times New Roman" w:cs="Times New Roman"/>
          <w:sz w:val="28"/>
          <w:szCs w:val="28"/>
        </w:rPr>
      </w:pPr>
      <w:r w:rsidRPr="004B2885">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4B2885">
        <w:rPr>
          <w:rFonts w:ascii="Times New Roman" w:hAnsi="Times New Roman"/>
          <w:bCs/>
          <w:sz w:val="28"/>
          <w:szCs w:val="28"/>
        </w:rPr>
        <w:t>«</w:t>
      </w:r>
      <w:r w:rsidRPr="003D0EB1">
        <w:rPr>
          <w:rFonts w:ascii="Times New Roman" w:hAnsi="Times New Roman"/>
          <w:sz w:val="28"/>
          <w:szCs w:val="28"/>
        </w:rPr>
        <w:t>Организация и проведение аукциона на право заключить договор о развитии застроенной территории</w:t>
      </w:r>
      <w:r w:rsidR="000C6EEB">
        <w:rPr>
          <w:rFonts w:ascii="Times New Roman" w:hAnsi="Times New Roman"/>
          <w:sz w:val="28"/>
          <w:szCs w:val="28"/>
        </w:rPr>
        <w:t>,</w:t>
      </w:r>
      <w:r w:rsidR="000C6EEB" w:rsidRPr="000C6EEB">
        <w:rPr>
          <w:rFonts w:ascii="Times New Roman" w:hAnsi="Times New Roman"/>
          <w:sz w:val="28"/>
          <w:szCs w:val="28"/>
        </w:rPr>
        <w:t xml:space="preserve"> </w:t>
      </w:r>
      <w:r w:rsidR="000C6EEB" w:rsidRPr="00C861B9">
        <w:rPr>
          <w:rFonts w:ascii="Times New Roman" w:hAnsi="Times New Roman"/>
          <w:sz w:val="28"/>
          <w:szCs w:val="28"/>
        </w:rPr>
        <w:t>заключение договора о развитии застроенной территории</w:t>
      </w:r>
      <w:r w:rsidRPr="00C861B9">
        <w:rPr>
          <w:rFonts w:ascii="Times New Roman" w:hAnsi="Times New Roman"/>
          <w:bCs/>
          <w:sz w:val="28"/>
          <w:szCs w:val="28"/>
        </w:rPr>
        <w:t>»</w:t>
      </w:r>
      <w:r>
        <w:rPr>
          <w:rFonts w:ascii="Times New Roman" w:hAnsi="Times New Roman"/>
          <w:bCs/>
          <w:sz w:val="28"/>
          <w:szCs w:val="28"/>
        </w:rPr>
        <w:t xml:space="preserve"> </w:t>
      </w:r>
      <w:r w:rsidRPr="004B2885">
        <w:rPr>
          <w:rFonts w:ascii="Times New Roman" w:hAnsi="Times New Roman" w:cs="Times New Roman"/>
          <w:sz w:val="28"/>
          <w:szCs w:val="28"/>
        </w:rPr>
        <w:t>(прилагается)</w:t>
      </w:r>
      <w:r>
        <w:rPr>
          <w:rFonts w:ascii="Times New Roman" w:hAnsi="Times New Roman" w:cs="Times New Roman"/>
          <w:sz w:val="28"/>
          <w:szCs w:val="28"/>
        </w:rPr>
        <w:t>.</w:t>
      </w:r>
    </w:p>
    <w:p w:rsidR="003D0EB1" w:rsidRPr="0080362F" w:rsidRDefault="003D0EB1" w:rsidP="003D0EB1">
      <w:pPr>
        <w:ind w:firstLine="709"/>
        <w:contextualSpacing/>
        <w:rPr>
          <w:rFonts w:ascii="Times New Roman" w:hAnsi="Times New Roman" w:cs="Times New Roman"/>
          <w:sz w:val="28"/>
          <w:szCs w:val="28"/>
        </w:rPr>
      </w:pPr>
      <w:r w:rsidRPr="004B2885">
        <w:rPr>
          <w:rFonts w:ascii="Times New Roman" w:hAnsi="Times New Roman" w:cs="Times New Roman"/>
          <w:sz w:val="28"/>
          <w:szCs w:val="28"/>
        </w:rPr>
        <w:t>2.</w:t>
      </w:r>
      <w:r>
        <w:rPr>
          <w:rFonts w:ascii="Times New Roman" w:hAnsi="Times New Roman" w:cs="Times New Roman"/>
          <w:sz w:val="28"/>
          <w:szCs w:val="28"/>
        </w:rPr>
        <w:t xml:space="preserve"> </w:t>
      </w:r>
      <w:proofErr w:type="gramStart"/>
      <w:r w:rsidRPr="0080362F">
        <w:rPr>
          <w:rFonts w:ascii="Times New Roman" w:hAnsi="Times New Roman" w:cs="Times New Roman"/>
          <w:sz w:val="28"/>
          <w:szCs w:val="28"/>
        </w:rPr>
        <w:t>Главному специалисту администрации Николенского сельского поселения Гулькевичского района (Суббота О.Е.)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 посредством размещения в специально установленных местах, согласно постановления администрации Николенского сельского поселения Гулькевичского района от 5 февраля 2016 года № 17 «О процедуре обнародования, определении мест обнародования муниципальных правовых актов</w:t>
      </w:r>
      <w:proofErr w:type="gramEnd"/>
      <w:r w:rsidRPr="0080362F">
        <w:rPr>
          <w:rFonts w:ascii="Times New Roman" w:hAnsi="Times New Roman" w:cs="Times New Roman"/>
          <w:sz w:val="28"/>
          <w:szCs w:val="28"/>
        </w:rPr>
        <w:t xml:space="preserve"> органов местного самоуправления Николенского сельского поселения Гулькевичского района», обеспечивающих беспрепятственный доступ к тексту муниципального правового акта:</w:t>
      </w:r>
    </w:p>
    <w:p w:rsidR="003D0EB1" w:rsidRPr="0080362F" w:rsidRDefault="003D0EB1" w:rsidP="003D0EB1">
      <w:pPr>
        <w:ind w:firstLine="709"/>
        <w:rPr>
          <w:rFonts w:ascii="Times New Roman" w:hAnsi="Times New Roman" w:cs="Times New Roman"/>
          <w:sz w:val="28"/>
          <w:szCs w:val="28"/>
        </w:rPr>
      </w:pPr>
      <w:r w:rsidRPr="0080362F">
        <w:rPr>
          <w:rFonts w:ascii="Times New Roman" w:hAnsi="Times New Roman" w:cs="Times New Roman"/>
          <w:sz w:val="28"/>
          <w:szCs w:val="28"/>
        </w:rPr>
        <w:t xml:space="preserve">1) в здании администрации Николенского сельского поселения Гулькевичского района, расположенного по адресу: с. Николенское, ул. </w:t>
      </w:r>
      <w:proofErr w:type="gramStart"/>
      <w:r w:rsidRPr="0080362F">
        <w:rPr>
          <w:rFonts w:ascii="Times New Roman" w:hAnsi="Times New Roman" w:cs="Times New Roman"/>
          <w:sz w:val="28"/>
          <w:szCs w:val="28"/>
        </w:rPr>
        <w:lastRenderedPageBreak/>
        <w:t>Октябрьская</w:t>
      </w:r>
      <w:proofErr w:type="gramEnd"/>
      <w:r w:rsidRPr="0080362F">
        <w:rPr>
          <w:rFonts w:ascii="Times New Roman" w:hAnsi="Times New Roman" w:cs="Times New Roman"/>
          <w:sz w:val="28"/>
          <w:szCs w:val="28"/>
        </w:rPr>
        <w:t>, 86;</w:t>
      </w:r>
    </w:p>
    <w:p w:rsidR="003D0EB1" w:rsidRPr="003718F8" w:rsidRDefault="003D0EB1" w:rsidP="003D0EB1">
      <w:pPr>
        <w:ind w:firstLine="709"/>
        <w:rPr>
          <w:rFonts w:ascii="Times New Roman" w:hAnsi="Times New Roman" w:cs="Times New Roman"/>
          <w:sz w:val="28"/>
          <w:szCs w:val="28"/>
        </w:rPr>
      </w:pPr>
      <w:r w:rsidRPr="0080362F">
        <w:rPr>
          <w:rFonts w:ascii="Times New Roman" w:hAnsi="Times New Roman" w:cs="Times New Roman"/>
          <w:sz w:val="28"/>
          <w:szCs w:val="28"/>
        </w:rPr>
        <w:t xml:space="preserve">2) в помещении сельской библиотеки муниципального казенного учреждения Центр культуры и досуга Николенского сельского поселения Гулькевичского района, расположенного по адресу: с. Николенское, ул. Мира, 23 В. и </w:t>
      </w:r>
      <w:r>
        <w:rPr>
          <w:rFonts w:ascii="Times New Roman" w:hAnsi="Times New Roman" w:cs="Times New Roman"/>
          <w:sz w:val="28"/>
          <w:szCs w:val="28"/>
        </w:rPr>
        <w:t xml:space="preserve">разместить </w:t>
      </w:r>
      <w:r w:rsidRPr="0080362F">
        <w:rPr>
          <w:rFonts w:ascii="Times New Roman" w:hAnsi="Times New Roman" w:cs="Times New Roman"/>
          <w:sz w:val="28"/>
          <w:szCs w:val="28"/>
        </w:rPr>
        <w:t>в информационно – телекоммуникационной сети «Интернет».</w:t>
      </w:r>
    </w:p>
    <w:p w:rsidR="003D0EB1" w:rsidRPr="003718F8" w:rsidRDefault="003D0EB1" w:rsidP="003D0EB1">
      <w:pPr>
        <w:ind w:firstLine="709"/>
        <w:rPr>
          <w:rFonts w:ascii="Times New Roman" w:hAnsi="Times New Roman" w:cs="Times New Roman"/>
          <w:sz w:val="28"/>
          <w:szCs w:val="28"/>
        </w:rPr>
      </w:pPr>
      <w:r>
        <w:rPr>
          <w:rFonts w:ascii="Times New Roman" w:hAnsi="Times New Roman" w:cs="Times New Roman"/>
          <w:sz w:val="28"/>
          <w:szCs w:val="28"/>
        </w:rPr>
        <w:t>3</w:t>
      </w:r>
      <w:r w:rsidRPr="003718F8">
        <w:rPr>
          <w:rFonts w:ascii="Times New Roman" w:hAnsi="Times New Roman" w:cs="Times New Roman"/>
          <w:sz w:val="28"/>
          <w:szCs w:val="28"/>
        </w:rPr>
        <w:t xml:space="preserve">. </w:t>
      </w:r>
      <w:proofErr w:type="gramStart"/>
      <w:r w:rsidRPr="003718F8">
        <w:rPr>
          <w:rFonts w:ascii="Times New Roman" w:hAnsi="Times New Roman" w:cs="Times New Roman"/>
          <w:sz w:val="28"/>
          <w:szCs w:val="28"/>
        </w:rPr>
        <w:t>Контроль за</w:t>
      </w:r>
      <w:proofErr w:type="gramEnd"/>
      <w:r w:rsidRPr="003718F8">
        <w:rPr>
          <w:rFonts w:ascii="Times New Roman" w:hAnsi="Times New Roman" w:cs="Times New Roman"/>
          <w:sz w:val="28"/>
          <w:szCs w:val="28"/>
        </w:rPr>
        <w:t xml:space="preserve"> выполнением настоящего постановления оставляю за собой.</w:t>
      </w:r>
    </w:p>
    <w:p w:rsidR="003D0EB1" w:rsidRPr="003718F8" w:rsidRDefault="003D0EB1" w:rsidP="003D0EB1">
      <w:pPr>
        <w:ind w:firstLine="709"/>
        <w:rPr>
          <w:rFonts w:ascii="Times New Roman" w:hAnsi="Times New Roman" w:cs="Times New Roman"/>
          <w:sz w:val="28"/>
          <w:szCs w:val="28"/>
        </w:rPr>
      </w:pPr>
      <w:r>
        <w:rPr>
          <w:rFonts w:ascii="Times New Roman" w:hAnsi="Times New Roman" w:cs="Times New Roman"/>
          <w:sz w:val="28"/>
          <w:szCs w:val="28"/>
        </w:rPr>
        <w:t>4</w:t>
      </w:r>
      <w:r w:rsidRPr="003718F8">
        <w:rPr>
          <w:rFonts w:ascii="Times New Roman" w:hAnsi="Times New Roman" w:cs="Times New Roman"/>
          <w:sz w:val="28"/>
          <w:szCs w:val="28"/>
        </w:rPr>
        <w:t xml:space="preserve">. Постановление вступает в силу после его </w:t>
      </w:r>
      <w:r w:rsidR="00B72BD8">
        <w:rPr>
          <w:rFonts w:ascii="Times New Roman" w:hAnsi="Times New Roman" w:cs="Times New Roman"/>
          <w:sz w:val="28"/>
          <w:szCs w:val="28"/>
        </w:rPr>
        <w:t>официального обнародования</w:t>
      </w:r>
      <w:r w:rsidRPr="003718F8">
        <w:rPr>
          <w:rFonts w:ascii="Times New Roman" w:hAnsi="Times New Roman" w:cs="Times New Roman"/>
          <w:sz w:val="28"/>
          <w:szCs w:val="28"/>
        </w:rPr>
        <w:t>.</w:t>
      </w:r>
    </w:p>
    <w:p w:rsidR="003D0EB1" w:rsidRPr="003718F8" w:rsidRDefault="003D0EB1" w:rsidP="003D0EB1">
      <w:pPr>
        <w:rPr>
          <w:rFonts w:ascii="Times New Roman" w:hAnsi="Times New Roman" w:cs="Times New Roman"/>
          <w:sz w:val="28"/>
          <w:szCs w:val="28"/>
        </w:rPr>
      </w:pPr>
    </w:p>
    <w:p w:rsidR="003D0EB1" w:rsidRPr="003718F8" w:rsidRDefault="003D0EB1" w:rsidP="003D0EB1">
      <w:pPr>
        <w:rPr>
          <w:rFonts w:ascii="Times New Roman" w:hAnsi="Times New Roman" w:cs="Times New Roman"/>
          <w:spacing w:val="-2"/>
          <w:sz w:val="28"/>
          <w:szCs w:val="28"/>
        </w:rPr>
      </w:pPr>
    </w:p>
    <w:p w:rsidR="003D0EB1" w:rsidRPr="003718F8" w:rsidRDefault="003D0EB1" w:rsidP="003D0EB1">
      <w:pPr>
        <w:rPr>
          <w:rFonts w:ascii="Times New Roman" w:hAnsi="Times New Roman" w:cs="Times New Roman"/>
          <w:spacing w:val="-2"/>
          <w:sz w:val="28"/>
          <w:szCs w:val="28"/>
        </w:rPr>
      </w:pPr>
    </w:p>
    <w:p w:rsidR="003D0EB1" w:rsidRPr="003718F8" w:rsidRDefault="003D0EB1" w:rsidP="003D0EB1">
      <w:pPr>
        <w:ind w:firstLine="0"/>
        <w:rPr>
          <w:rFonts w:ascii="Times New Roman" w:hAnsi="Times New Roman" w:cs="Times New Roman"/>
          <w:spacing w:val="-2"/>
          <w:sz w:val="28"/>
          <w:szCs w:val="28"/>
        </w:rPr>
      </w:pPr>
      <w:r w:rsidRPr="003718F8">
        <w:rPr>
          <w:rFonts w:ascii="Times New Roman" w:hAnsi="Times New Roman" w:cs="Times New Roman"/>
          <w:spacing w:val="-2"/>
          <w:sz w:val="28"/>
          <w:szCs w:val="28"/>
        </w:rPr>
        <w:t>Глава Николенского сельского поселения</w:t>
      </w:r>
    </w:p>
    <w:p w:rsidR="003D0EB1" w:rsidRPr="003718F8" w:rsidRDefault="003D0EB1" w:rsidP="003D0EB1">
      <w:pPr>
        <w:ind w:firstLine="0"/>
        <w:rPr>
          <w:rFonts w:ascii="Times New Roman" w:hAnsi="Times New Roman" w:cs="Times New Roman"/>
          <w:spacing w:val="-2"/>
          <w:sz w:val="28"/>
          <w:szCs w:val="28"/>
        </w:rPr>
      </w:pPr>
      <w:r w:rsidRPr="003718F8">
        <w:rPr>
          <w:rFonts w:ascii="Times New Roman" w:hAnsi="Times New Roman" w:cs="Times New Roman"/>
          <w:spacing w:val="-2"/>
          <w:sz w:val="28"/>
          <w:szCs w:val="28"/>
        </w:rPr>
        <w:t>Гулькевичского района                                                                     Д.А. Пахомов</w:t>
      </w:r>
    </w:p>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p w:rsidR="003D0EB1" w:rsidRDefault="003D0EB1" w:rsidP="003D0EB1"/>
    <w:tbl>
      <w:tblPr>
        <w:tblW w:w="9828" w:type="dxa"/>
        <w:tblLayout w:type="fixed"/>
        <w:tblLook w:val="0000" w:firstRow="0" w:lastRow="0" w:firstColumn="0" w:lastColumn="0" w:noHBand="0" w:noVBand="0"/>
      </w:tblPr>
      <w:tblGrid>
        <w:gridCol w:w="4361"/>
        <w:gridCol w:w="5467"/>
      </w:tblGrid>
      <w:tr w:rsidR="003D0EB1" w:rsidTr="003D0EB1">
        <w:tc>
          <w:tcPr>
            <w:tcW w:w="4361" w:type="dxa"/>
            <w:shd w:val="clear" w:color="auto" w:fill="auto"/>
          </w:tcPr>
          <w:p w:rsidR="003D0EB1" w:rsidRDefault="003D0EB1" w:rsidP="003D0EB1">
            <w:pPr>
              <w:snapToGrid w:val="0"/>
              <w:rPr>
                <w:rFonts w:ascii="Times New Roman" w:hAnsi="Times New Roman"/>
                <w:color w:val="0070C0"/>
                <w:sz w:val="28"/>
                <w:szCs w:val="28"/>
              </w:rPr>
            </w:pPr>
          </w:p>
        </w:tc>
        <w:tc>
          <w:tcPr>
            <w:tcW w:w="5467" w:type="dxa"/>
            <w:shd w:val="clear" w:color="auto" w:fill="auto"/>
          </w:tcPr>
          <w:p w:rsidR="003D0EB1" w:rsidRDefault="003D0EB1" w:rsidP="003D0EB1">
            <w:pPr>
              <w:jc w:val="center"/>
              <w:rPr>
                <w:rFonts w:ascii="Times New Roman" w:hAnsi="Times New Roman"/>
                <w:sz w:val="28"/>
                <w:szCs w:val="28"/>
              </w:rPr>
            </w:pPr>
            <w:r>
              <w:rPr>
                <w:rFonts w:ascii="Times New Roman" w:hAnsi="Times New Roman"/>
                <w:sz w:val="28"/>
                <w:szCs w:val="28"/>
              </w:rPr>
              <w:t>ПРИЛОЖЕНИЕ</w:t>
            </w:r>
          </w:p>
          <w:p w:rsidR="00D60A96" w:rsidRDefault="00D60A96" w:rsidP="003D0EB1">
            <w:pPr>
              <w:jc w:val="center"/>
              <w:rPr>
                <w:rFonts w:ascii="Times New Roman" w:hAnsi="Times New Roman"/>
                <w:sz w:val="28"/>
                <w:szCs w:val="28"/>
              </w:rPr>
            </w:pPr>
          </w:p>
          <w:p w:rsidR="00D60A96" w:rsidRDefault="00D60A96" w:rsidP="003D0EB1">
            <w:pPr>
              <w:jc w:val="center"/>
              <w:rPr>
                <w:rFonts w:ascii="Times New Roman" w:hAnsi="Times New Roman"/>
                <w:sz w:val="28"/>
                <w:szCs w:val="28"/>
              </w:rPr>
            </w:pPr>
            <w:r>
              <w:rPr>
                <w:rFonts w:ascii="Times New Roman" w:hAnsi="Times New Roman"/>
                <w:sz w:val="28"/>
                <w:szCs w:val="28"/>
              </w:rPr>
              <w:t>УТВЕРЖДЕН</w:t>
            </w:r>
          </w:p>
          <w:p w:rsidR="00D60A96" w:rsidRDefault="003D0EB1" w:rsidP="003D0EB1">
            <w:pPr>
              <w:jc w:val="center"/>
              <w:rPr>
                <w:rFonts w:ascii="Times New Roman" w:hAnsi="Times New Roman"/>
                <w:sz w:val="28"/>
                <w:szCs w:val="28"/>
              </w:rPr>
            </w:pPr>
            <w:bookmarkStart w:id="0" w:name="_GoBack"/>
            <w:bookmarkEnd w:id="0"/>
            <w:r>
              <w:rPr>
                <w:rFonts w:ascii="Times New Roman" w:hAnsi="Times New Roman"/>
                <w:sz w:val="28"/>
                <w:szCs w:val="28"/>
              </w:rPr>
              <w:t>постановлени</w:t>
            </w:r>
            <w:r w:rsidR="00D60A96">
              <w:rPr>
                <w:rFonts w:ascii="Times New Roman" w:hAnsi="Times New Roman"/>
                <w:sz w:val="28"/>
                <w:szCs w:val="28"/>
              </w:rPr>
              <w:t>ем</w:t>
            </w:r>
            <w:r>
              <w:rPr>
                <w:rFonts w:ascii="Times New Roman" w:hAnsi="Times New Roman"/>
                <w:sz w:val="28"/>
                <w:szCs w:val="28"/>
              </w:rPr>
              <w:t xml:space="preserve"> администрации</w:t>
            </w:r>
          </w:p>
          <w:p w:rsidR="003D0EB1" w:rsidRDefault="003D0EB1" w:rsidP="003D0EB1">
            <w:pPr>
              <w:jc w:val="center"/>
              <w:rPr>
                <w:rFonts w:ascii="Times New Roman" w:hAnsi="Times New Roman"/>
                <w:sz w:val="28"/>
                <w:szCs w:val="28"/>
              </w:rPr>
            </w:pPr>
            <w:r>
              <w:rPr>
                <w:rFonts w:ascii="Times New Roman" w:hAnsi="Times New Roman"/>
                <w:sz w:val="28"/>
                <w:szCs w:val="28"/>
              </w:rPr>
              <w:t xml:space="preserve">Николенского сельского поселения Гулькевичского района </w:t>
            </w:r>
          </w:p>
          <w:p w:rsidR="003D0EB1" w:rsidRDefault="003D0EB1" w:rsidP="00D60A96">
            <w:pPr>
              <w:ind w:firstLine="601"/>
              <w:jc w:val="center"/>
            </w:pPr>
            <w:r>
              <w:rPr>
                <w:rFonts w:ascii="Times New Roman" w:hAnsi="Times New Roman"/>
                <w:sz w:val="28"/>
                <w:szCs w:val="28"/>
              </w:rPr>
              <w:t xml:space="preserve">от </w:t>
            </w:r>
            <w:r>
              <w:rPr>
                <w:rFonts w:ascii="Times New Roman" w:hAnsi="Times New Roman"/>
                <w:color w:val="FFFFFF"/>
                <w:sz w:val="28"/>
                <w:szCs w:val="28"/>
              </w:rPr>
              <w:t>_____________</w:t>
            </w:r>
            <w:r>
              <w:rPr>
                <w:rFonts w:ascii="Times New Roman" w:hAnsi="Times New Roman"/>
                <w:sz w:val="28"/>
                <w:szCs w:val="28"/>
              </w:rPr>
              <w:t>№</w:t>
            </w:r>
            <w:r>
              <w:rPr>
                <w:rFonts w:ascii="Times New Roman" w:hAnsi="Times New Roman"/>
                <w:color w:val="FFFFFF"/>
                <w:sz w:val="28"/>
                <w:szCs w:val="28"/>
              </w:rPr>
              <w:t>________</w:t>
            </w:r>
          </w:p>
        </w:tc>
      </w:tr>
    </w:tbl>
    <w:p w:rsidR="003D0EB1" w:rsidRPr="00D60A96" w:rsidRDefault="003D0EB1" w:rsidP="003D0EB1">
      <w:pPr>
        <w:shd w:val="clear" w:color="auto" w:fill="FFFFFF"/>
        <w:ind w:right="-6"/>
        <w:jc w:val="center"/>
        <w:rPr>
          <w:rFonts w:ascii="Times New Roman" w:hAnsi="Times New Roman"/>
          <w:spacing w:val="1"/>
          <w:sz w:val="28"/>
          <w:szCs w:val="28"/>
        </w:rPr>
      </w:pPr>
    </w:p>
    <w:p w:rsidR="003D0EB1" w:rsidRPr="00D60A96" w:rsidRDefault="003D0EB1" w:rsidP="003D0EB1">
      <w:pPr>
        <w:shd w:val="clear" w:color="auto" w:fill="FFFFFF"/>
        <w:ind w:right="-6"/>
        <w:jc w:val="center"/>
        <w:rPr>
          <w:rFonts w:ascii="Times New Roman" w:hAnsi="Times New Roman"/>
          <w:spacing w:val="1"/>
          <w:sz w:val="28"/>
          <w:szCs w:val="28"/>
        </w:rPr>
      </w:pPr>
    </w:p>
    <w:p w:rsidR="003D0EB1" w:rsidRDefault="003D0EB1" w:rsidP="003D0EB1">
      <w:pPr>
        <w:shd w:val="clear" w:color="auto" w:fill="FFFFFF"/>
        <w:jc w:val="center"/>
        <w:rPr>
          <w:rFonts w:ascii="Times New Roman" w:hAnsi="Times New Roman"/>
          <w:bCs/>
          <w:sz w:val="28"/>
          <w:szCs w:val="28"/>
        </w:rPr>
      </w:pPr>
      <w:r>
        <w:rPr>
          <w:rFonts w:ascii="Times New Roman" w:hAnsi="Times New Roman"/>
          <w:spacing w:val="1"/>
          <w:sz w:val="28"/>
          <w:szCs w:val="28"/>
        </w:rPr>
        <w:t>АДМИНИСТРАТИВНЫЙ РЕГЛАМЕНТ</w:t>
      </w:r>
    </w:p>
    <w:p w:rsidR="003D0EB1" w:rsidRDefault="003D0EB1" w:rsidP="003D0EB1">
      <w:pPr>
        <w:jc w:val="center"/>
        <w:rPr>
          <w:rFonts w:ascii="Times New Roman" w:hAnsi="Times New Roman"/>
          <w:bCs/>
          <w:sz w:val="28"/>
          <w:szCs w:val="28"/>
        </w:rPr>
      </w:pPr>
      <w:r>
        <w:rPr>
          <w:rFonts w:ascii="Times New Roman" w:hAnsi="Times New Roman"/>
          <w:bCs/>
          <w:sz w:val="28"/>
          <w:szCs w:val="28"/>
        </w:rPr>
        <w:t>по предоставлению муниципальной услуги</w:t>
      </w:r>
    </w:p>
    <w:p w:rsidR="003D0EB1" w:rsidRPr="003D0EB1" w:rsidRDefault="003D0EB1" w:rsidP="003D0EB1">
      <w:pPr>
        <w:jc w:val="center"/>
        <w:rPr>
          <w:rFonts w:ascii="Times New Roman" w:hAnsi="Times New Roman"/>
          <w:bCs/>
          <w:sz w:val="28"/>
          <w:szCs w:val="28"/>
        </w:rPr>
      </w:pPr>
      <w:r w:rsidRPr="003D0EB1">
        <w:rPr>
          <w:rFonts w:ascii="Times New Roman" w:hAnsi="Times New Roman"/>
          <w:bCs/>
          <w:sz w:val="28"/>
          <w:szCs w:val="28"/>
        </w:rPr>
        <w:t>«</w:t>
      </w:r>
      <w:r w:rsidRPr="003D0EB1">
        <w:rPr>
          <w:rFonts w:ascii="Times New Roman" w:hAnsi="Times New Roman"/>
          <w:sz w:val="28"/>
          <w:szCs w:val="28"/>
        </w:rPr>
        <w:t>Организация и проведение аукциона на право заключить договор о развитии застроенной территории</w:t>
      </w:r>
      <w:r w:rsidR="000C6EEB">
        <w:rPr>
          <w:rFonts w:ascii="Times New Roman" w:hAnsi="Times New Roman"/>
          <w:sz w:val="28"/>
          <w:szCs w:val="28"/>
        </w:rPr>
        <w:t xml:space="preserve">, </w:t>
      </w:r>
      <w:r w:rsidR="000C6EEB" w:rsidRPr="00C861B9">
        <w:rPr>
          <w:rFonts w:ascii="Times New Roman" w:hAnsi="Times New Roman"/>
          <w:sz w:val="28"/>
          <w:szCs w:val="28"/>
        </w:rPr>
        <w:t>заключение договора о развитии застроенной территории</w:t>
      </w:r>
      <w:r w:rsidRPr="00C861B9">
        <w:rPr>
          <w:rFonts w:ascii="Times New Roman" w:hAnsi="Times New Roman"/>
          <w:bCs/>
          <w:sz w:val="28"/>
          <w:szCs w:val="28"/>
        </w:rPr>
        <w:t>»</w:t>
      </w:r>
    </w:p>
    <w:p w:rsidR="003D0EB1" w:rsidRPr="003D0EB1" w:rsidRDefault="003D0EB1" w:rsidP="003D0EB1">
      <w:pPr>
        <w:jc w:val="center"/>
        <w:rPr>
          <w:rFonts w:ascii="Times New Roman" w:hAnsi="Times New Roman"/>
          <w:bCs/>
          <w:sz w:val="28"/>
          <w:szCs w:val="28"/>
        </w:rPr>
      </w:pPr>
    </w:p>
    <w:p w:rsidR="003D0EB1" w:rsidRDefault="003D0EB1" w:rsidP="003D0EB1">
      <w:pPr>
        <w:jc w:val="center"/>
        <w:rPr>
          <w:rFonts w:ascii="Times New Roman" w:hAnsi="Times New Roman"/>
          <w:sz w:val="28"/>
          <w:szCs w:val="28"/>
        </w:rPr>
      </w:pPr>
      <w:r>
        <w:rPr>
          <w:rFonts w:ascii="Times New Roman" w:hAnsi="Times New Roman"/>
          <w:bCs/>
          <w:sz w:val="28"/>
          <w:szCs w:val="28"/>
        </w:rPr>
        <w:t>1. Общие положения</w:t>
      </w:r>
    </w:p>
    <w:p w:rsidR="003D0EB1" w:rsidRDefault="003D0EB1" w:rsidP="003D0EB1">
      <w:pPr>
        <w:jc w:val="center"/>
        <w:rPr>
          <w:rFonts w:ascii="Times New Roman" w:hAnsi="Times New Roman"/>
          <w:sz w:val="28"/>
          <w:szCs w:val="28"/>
        </w:rPr>
      </w:pPr>
    </w:p>
    <w:p w:rsidR="003D0EB1" w:rsidRDefault="003D0EB1" w:rsidP="003D0EB1">
      <w:pPr>
        <w:jc w:val="center"/>
        <w:rPr>
          <w:rFonts w:ascii="Times New Roman" w:hAnsi="Times New Roman"/>
          <w:sz w:val="28"/>
          <w:szCs w:val="28"/>
        </w:rPr>
      </w:pPr>
      <w:r>
        <w:rPr>
          <w:rFonts w:ascii="Times New Roman" w:hAnsi="Times New Roman"/>
          <w:sz w:val="28"/>
          <w:szCs w:val="28"/>
        </w:rPr>
        <w:t>1.1. Предмет регулирования административного регламента</w:t>
      </w:r>
    </w:p>
    <w:p w:rsidR="003D0EB1" w:rsidRDefault="003D0EB1" w:rsidP="003D0EB1">
      <w:pPr>
        <w:jc w:val="center"/>
        <w:rPr>
          <w:rFonts w:ascii="Times New Roman" w:hAnsi="Times New Roman"/>
          <w:sz w:val="28"/>
          <w:szCs w:val="28"/>
        </w:rPr>
      </w:pPr>
    </w:p>
    <w:p w:rsidR="003D0EB1" w:rsidRDefault="003D0EB1" w:rsidP="003D0EB1">
      <w:pPr>
        <w:ind w:firstLine="709"/>
        <w:rPr>
          <w:rFonts w:ascii="Times New Roman" w:hAnsi="Times New Roman"/>
          <w:sz w:val="28"/>
          <w:szCs w:val="28"/>
        </w:rPr>
      </w:pPr>
      <w:r w:rsidRPr="008E624A">
        <w:rPr>
          <w:rFonts w:ascii="Times New Roman" w:hAnsi="Times New Roman"/>
          <w:color w:val="1F497D" w:themeColor="text2"/>
          <w:sz w:val="28"/>
          <w:szCs w:val="28"/>
        </w:rPr>
        <w:t>1.1.1.</w:t>
      </w:r>
      <w:r>
        <w:rPr>
          <w:rFonts w:ascii="Times New Roman" w:hAnsi="Times New Roman"/>
          <w:color w:val="FF0000"/>
          <w:sz w:val="28"/>
          <w:szCs w:val="28"/>
        </w:rPr>
        <w:t xml:space="preserve"> </w:t>
      </w:r>
      <w:proofErr w:type="gramStart"/>
      <w:r>
        <w:rPr>
          <w:rFonts w:ascii="Times New Roman" w:hAnsi="Times New Roman"/>
          <w:sz w:val="28"/>
          <w:szCs w:val="28"/>
        </w:rPr>
        <w:t xml:space="preserve">Административный регламент по предоставлению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(далее – Регламент) определяет стандарты, сроки и последовательность административных процедур (действий) по предоставлению администрацией Николенского сельского поселения Гулькевичского района муниципальной услуги «Организация </w:t>
      </w:r>
      <w:r w:rsidR="00344EF5">
        <w:rPr>
          <w:rFonts w:ascii="Times New Roman" w:hAnsi="Times New Roman"/>
          <w:sz w:val="28"/>
          <w:szCs w:val="28"/>
        </w:rPr>
        <w:t xml:space="preserve">       </w:t>
      </w:r>
      <w:r>
        <w:rPr>
          <w:rFonts w:ascii="Times New Roman" w:hAnsi="Times New Roman"/>
          <w:sz w:val="28"/>
          <w:szCs w:val="28"/>
        </w:rPr>
        <w:t>и проведение аукциона на право заключить договор о развитии застроенной территории, заключение договора о развитии</w:t>
      </w:r>
      <w:proofErr w:type="gramEnd"/>
      <w:r>
        <w:rPr>
          <w:rFonts w:ascii="Times New Roman" w:hAnsi="Times New Roman"/>
          <w:sz w:val="28"/>
          <w:szCs w:val="28"/>
        </w:rPr>
        <w:t xml:space="preserve"> застроенной территории» (далее – муниципальная услуга).</w:t>
      </w:r>
    </w:p>
    <w:p w:rsidR="003D0EB1" w:rsidRPr="00344EF5" w:rsidRDefault="003D0EB1" w:rsidP="003D0EB1">
      <w:pPr>
        <w:ind w:firstLine="709"/>
        <w:rPr>
          <w:rFonts w:ascii="Times New Roman" w:eastAsia="Times New Roman" w:hAnsi="Times New Roman"/>
          <w:sz w:val="28"/>
          <w:szCs w:val="28"/>
        </w:rPr>
      </w:pPr>
      <w:r w:rsidRPr="003C292B">
        <w:rPr>
          <w:rFonts w:ascii="Times New Roman" w:eastAsia="Times New Roman" w:hAnsi="Times New Roman"/>
          <w:sz w:val="28"/>
          <w:szCs w:val="28"/>
        </w:rPr>
        <w:t>1.1.2.</w:t>
      </w:r>
      <w:r w:rsidRPr="00344EF5">
        <w:rPr>
          <w:rFonts w:ascii="Times New Roman" w:eastAsia="Times New Roman" w:hAnsi="Times New Roman"/>
          <w:sz w:val="28"/>
          <w:szCs w:val="28"/>
        </w:rPr>
        <w:t xml:space="preserve"> </w:t>
      </w:r>
      <w:proofErr w:type="gramStart"/>
      <w:r w:rsidRPr="00344EF5">
        <w:rPr>
          <w:rFonts w:ascii="Times New Roman" w:eastAsia="Times New Roman" w:hAnsi="Times New Roman"/>
          <w:sz w:val="28"/>
          <w:szCs w:val="28"/>
        </w:rPr>
        <w:t xml:space="preserve">Договор о развитии застроенной территории заключается администрацией </w:t>
      </w:r>
      <w:r w:rsidRPr="00344EF5">
        <w:rPr>
          <w:rFonts w:ascii="Times New Roman" w:hAnsi="Times New Roman"/>
          <w:sz w:val="28"/>
          <w:szCs w:val="28"/>
        </w:rPr>
        <w:t>Николенского сельского поселения Гулькевичского района</w:t>
      </w:r>
      <w:r w:rsidRPr="00344EF5">
        <w:rPr>
          <w:rFonts w:ascii="Times New Roman" w:eastAsia="Times New Roman" w:hAnsi="Times New Roman"/>
          <w:sz w:val="28"/>
          <w:szCs w:val="28"/>
        </w:rPr>
        <w:t xml:space="preserve">, принявшей  решение о развитии застроенной территории, с победителем открытого аукциона на право заключить такой договор или иным лицом </w:t>
      </w:r>
      <w:r w:rsidR="00344EF5">
        <w:rPr>
          <w:rFonts w:ascii="Times New Roman" w:eastAsia="Times New Roman" w:hAnsi="Times New Roman"/>
          <w:sz w:val="28"/>
          <w:szCs w:val="28"/>
        </w:rPr>
        <w:t xml:space="preserve">       </w:t>
      </w:r>
      <w:r w:rsidRPr="00344EF5">
        <w:rPr>
          <w:rFonts w:ascii="Times New Roman" w:eastAsia="Times New Roman" w:hAnsi="Times New Roman"/>
          <w:sz w:val="28"/>
          <w:szCs w:val="28"/>
        </w:rPr>
        <w:t xml:space="preserve">в соответствии с частями 17.2, 17.3, 25 и 28 статьи 46.3 Градостроительного кодекса Российской Федерации (далее также – </w:t>
      </w:r>
      <w:proofErr w:type="spellStart"/>
      <w:r w:rsidRPr="00344EF5">
        <w:rPr>
          <w:rFonts w:ascii="Times New Roman" w:eastAsia="Times New Roman" w:hAnsi="Times New Roman"/>
          <w:sz w:val="28"/>
          <w:szCs w:val="28"/>
        </w:rPr>
        <w:t>ГрК</w:t>
      </w:r>
      <w:proofErr w:type="spellEnd"/>
      <w:r w:rsidRPr="00344EF5">
        <w:rPr>
          <w:rFonts w:ascii="Times New Roman" w:eastAsia="Times New Roman" w:hAnsi="Times New Roman"/>
          <w:sz w:val="28"/>
          <w:szCs w:val="28"/>
        </w:rPr>
        <w:t xml:space="preserve"> РФ).</w:t>
      </w:r>
      <w:proofErr w:type="gramEnd"/>
    </w:p>
    <w:p w:rsidR="003D0EB1" w:rsidRDefault="003D0EB1" w:rsidP="003D0EB1">
      <w:pPr>
        <w:pStyle w:val="ConsPlusNormal"/>
        <w:ind w:firstLine="0"/>
        <w:jc w:val="center"/>
        <w:rPr>
          <w:rFonts w:ascii="Times New Roman" w:hAnsi="Times New Roman" w:cs="Times New Roman"/>
          <w:sz w:val="28"/>
          <w:szCs w:val="28"/>
        </w:rPr>
      </w:pPr>
    </w:p>
    <w:p w:rsidR="003D0EB1" w:rsidRDefault="003D0EB1" w:rsidP="003D0EB1">
      <w:pPr>
        <w:jc w:val="center"/>
        <w:rPr>
          <w:rFonts w:ascii="Times New Roman" w:hAnsi="Times New Roman"/>
          <w:sz w:val="28"/>
          <w:szCs w:val="28"/>
        </w:rPr>
      </w:pPr>
      <w:r>
        <w:rPr>
          <w:rFonts w:ascii="Times New Roman" w:hAnsi="Times New Roman"/>
          <w:sz w:val="28"/>
          <w:szCs w:val="28"/>
        </w:rPr>
        <w:t>1.2. Круг заявителей</w:t>
      </w:r>
    </w:p>
    <w:p w:rsidR="003D0EB1" w:rsidRDefault="003D0EB1" w:rsidP="003D0EB1">
      <w:pPr>
        <w:jc w:val="right"/>
        <w:rPr>
          <w:rFonts w:ascii="Times New Roman" w:hAnsi="Times New Roman"/>
          <w:sz w:val="28"/>
          <w:szCs w:val="28"/>
        </w:rPr>
      </w:pPr>
    </w:p>
    <w:p w:rsidR="003D0EB1" w:rsidRDefault="003D0EB1" w:rsidP="003D0EB1">
      <w:pPr>
        <w:ind w:firstLine="708"/>
        <w:rPr>
          <w:rFonts w:ascii="Times New Roman" w:hAnsi="Times New Roman"/>
          <w:sz w:val="28"/>
        </w:rPr>
      </w:pPr>
      <w:r>
        <w:rPr>
          <w:rFonts w:ascii="Times New Roman" w:hAnsi="Times New Roman"/>
          <w:sz w:val="28"/>
        </w:rPr>
        <w:t xml:space="preserve">1.2.1. </w:t>
      </w:r>
      <w:r>
        <w:rPr>
          <w:rFonts w:ascii="Times New Roman" w:hAnsi="Times New Roman"/>
          <w:sz w:val="28"/>
          <w:szCs w:val="28"/>
        </w:rPr>
        <w:t xml:space="preserve">Заявителями на получение муниципальной услуги (далее – заявители) являются </w:t>
      </w:r>
      <w:r w:rsidRPr="00344EF5">
        <w:rPr>
          <w:rFonts w:ascii="Times New Roman" w:eastAsia="Times New Roman" w:hAnsi="Times New Roman"/>
          <w:sz w:val="28"/>
        </w:rPr>
        <w:t xml:space="preserve">физические лица, зарегистрированные в качестве индивидуальных предпринимателей </w:t>
      </w:r>
      <w:r w:rsidRPr="00344EF5">
        <w:rPr>
          <w:rFonts w:ascii="Times New Roman" w:hAnsi="Times New Roman"/>
          <w:sz w:val="28"/>
        </w:rPr>
        <w:t>и</w:t>
      </w:r>
      <w:r w:rsidRPr="00344EF5">
        <w:rPr>
          <w:rFonts w:ascii="Times New Roman" w:eastAsia="Times New Roman" w:hAnsi="Times New Roman"/>
          <w:sz w:val="28"/>
        </w:rPr>
        <w:t xml:space="preserve"> юридические лица</w:t>
      </w:r>
      <w:r w:rsidRPr="00344EF5">
        <w:rPr>
          <w:rFonts w:ascii="Times New Roman" w:hAnsi="Times New Roman"/>
          <w:sz w:val="28"/>
        </w:rPr>
        <w:t xml:space="preserve">, заинтересованные в </w:t>
      </w:r>
      <w:r w:rsidRPr="00C861B9">
        <w:rPr>
          <w:rFonts w:ascii="Times New Roman" w:hAnsi="Times New Roman"/>
          <w:sz w:val="28"/>
        </w:rPr>
        <w:t>заключ</w:t>
      </w:r>
      <w:r w:rsidR="003C292B" w:rsidRPr="00C861B9">
        <w:rPr>
          <w:rFonts w:ascii="Times New Roman" w:hAnsi="Times New Roman"/>
          <w:sz w:val="28"/>
        </w:rPr>
        <w:t>ени</w:t>
      </w:r>
      <w:r w:rsidR="00C861B9" w:rsidRPr="00C861B9">
        <w:rPr>
          <w:rFonts w:ascii="Times New Roman" w:hAnsi="Times New Roman"/>
          <w:sz w:val="28"/>
        </w:rPr>
        <w:t>е</w:t>
      </w:r>
      <w:r w:rsidRPr="00C861B9">
        <w:rPr>
          <w:rFonts w:ascii="Times New Roman" w:hAnsi="Times New Roman"/>
          <w:sz w:val="28"/>
        </w:rPr>
        <w:t xml:space="preserve"> договор</w:t>
      </w:r>
      <w:r w:rsidR="003C292B" w:rsidRPr="00C861B9">
        <w:rPr>
          <w:rFonts w:ascii="Times New Roman" w:hAnsi="Times New Roman"/>
          <w:sz w:val="28"/>
        </w:rPr>
        <w:t>а</w:t>
      </w:r>
      <w:r w:rsidRPr="003D0EB1">
        <w:rPr>
          <w:rFonts w:ascii="Times New Roman" w:hAnsi="Times New Roman"/>
          <w:sz w:val="28"/>
        </w:rPr>
        <w:t xml:space="preserve"> о развитии застроенной территории.</w:t>
      </w:r>
    </w:p>
    <w:p w:rsidR="003D0EB1" w:rsidRDefault="003D0EB1" w:rsidP="003D0EB1">
      <w:pPr>
        <w:ind w:firstLine="709"/>
        <w:rPr>
          <w:rFonts w:ascii="Times New Roman" w:hAnsi="Times New Roman"/>
          <w:sz w:val="28"/>
        </w:rPr>
      </w:pPr>
      <w:r>
        <w:rPr>
          <w:rFonts w:ascii="Times New Roman" w:hAnsi="Times New Roman"/>
          <w:sz w:val="28"/>
          <w:szCs w:val="28"/>
        </w:rPr>
        <w:t xml:space="preserve">1.2.2. От имени заявителя с заявлением о предоставлении муниципальной услуги вправе обратиться их представители, наделенные </w:t>
      </w:r>
      <w:r>
        <w:rPr>
          <w:rFonts w:ascii="Times New Roman" w:hAnsi="Times New Roman"/>
          <w:sz w:val="28"/>
          <w:szCs w:val="28"/>
        </w:rPr>
        <w:lastRenderedPageBreak/>
        <w:t>соответствующими полномочиями.</w:t>
      </w:r>
    </w:p>
    <w:p w:rsidR="003D0EB1" w:rsidRDefault="003D0EB1" w:rsidP="003D0EB1">
      <w:pPr>
        <w:jc w:val="center"/>
        <w:rPr>
          <w:rFonts w:ascii="Times New Roman" w:eastAsia="Times New Roman" w:hAnsi="Times New Roman"/>
          <w:sz w:val="28"/>
          <w:szCs w:val="28"/>
        </w:rPr>
      </w:pPr>
    </w:p>
    <w:p w:rsidR="003D0EB1" w:rsidRDefault="003D0EB1" w:rsidP="003D0EB1">
      <w:pPr>
        <w:jc w:val="center"/>
        <w:rPr>
          <w:rFonts w:ascii="Times New Roman" w:hAnsi="Times New Roman"/>
          <w:sz w:val="28"/>
          <w:szCs w:val="28"/>
        </w:rPr>
      </w:pPr>
      <w:r>
        <w:rPr>
          <w:rFonts w:ascii="Times New Roman" w:hAnsi="Times New Roman"/>
          <w:sz w:val="28"/>
          <w:szCs w:val="28"/>
        </w:rPr>
        <w:t>1.3. Требования к порядку информирования о предоставлении муниципальной услуги</w:t>
      </w:r>
    </w:p>
    <w:p w:rsidR="003D0EB1" w:rsidRDefault="003D0EB1" w:rsidP="003D0EB1">
      <w:pPr>
        <w:jc w:val="center"/>
        <w:rPr>
          <w:rFonts w:ascii="Times New Roman" w:hAnsi="Times New Roman"/>
          <w:sz w:val="28"/>
          <w:szCs w:val="28"/>
        </w:rPr>
      </w:pPr>
    </w:p>
    <w:p w:rsidR="003D0EB1" w:rsidRDefault="003D0EB1" w:rsidP="003D0EB1">
      <w:pPr>
        <w:jc w:val="center"/>
        <w:rPr>
          <w:rFonts w:ascii="Times New Roman" w:hAnsi="Times New Roman"/>
          <w:sz w:val="28"/>
          <w:szCs w:val="28"/>
        </w:rPr>
      </w:pPr>
      <w:bookmarkStart w:id="1" w:name="sub_201305"/>
      <w:r>
        <w:rPr>
          <w:rFonts w:ascii="Times New Roman" w:hAnsi="Times New Roman"/>
          <w:sz w:val="28"/>
          <w:szCs w:val="28"/>
        </w:rPr>
        <w:t xml:space="preserve">1.3.1. </w:t>
      </w:r>
      <w:proofErr w:type="gramStart"/>
      <w:r>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3D0EB1" w:rsidRDefault="003D0EB1" w:rsidP="003D0EB1">
      <w:pPr>
        <w:jc w:val="center"/>
        <w:rPr>
          <w:rFonts w:ascii="Times New Roman" w:hAnsi="Times New Roman"/>
          <w:sz w:val="28"/>
          <w:szCs w:val="28"/>
        </w:rPr>
      </w:pPr>
    </w:p>
    <w:bookmarkEnd w:id="1"/>
    <w:p w:rsidR="003D0EB1" w:rsidRDefault="003D0EB1" w:rsidP="003D0EB1">
      <w:pPr>
        <w:rPr>
          <w:rFonts w:ascii="Times New Roman" w:hAnsi="Times New Roman"/>
          <w:sz w:val="28"/>
          <w:szCs w:val="28"/>
        </w:rPr>
      </w:pPr>
      <w:r>
        <w:rPr>
          <w:rFonts w:ascii="Times New Roman" w:hAnsi="Times New Roman"/>
          <w:sz w:val="28"/>
          <w:szCs w:val="28"/>
        </w:rPr>
        <w:t>Информацию по вопросам предоставления муниципальной услуги</w:t>
      </w:r>
      <w:r w:rsidR="00344EF5">
        <w:rPr>
          <w:rFonts w:ascii="Times New Roman" w:hAnsi="Times New Roman"/>
          <w:sz w:val="28"/>
          <w:szCs w:val="28"/>
        </w:rPr>
        <w:t xml:space="preserve">       </w:t>
      </w:r>
      <w:r>
        <w:rPr>
          <w:rFonts w:ascii="Times New Roman" w:hAnsi="Times New Roman"/>
          <w:sz w:val="28"/>
          <w:szCs w:val="28"/>
        </w:rPr>
        <w:t xml:space="preserve">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D0EB1" w:rsidRDefault="003D0EB1" w:rsidP="003D0EB1">
      <w:pPr>
        <w:rPr>
          <w:rFonts w:ascii="Times New Roman" w:hAnsi="Times New Roman"/>
          <w:sz w:val="28"/>
          <w:szCs w:val="28"/>
        </w:rPr>
      </w:pPr>
      <w:r>
        <w:rPr>
          <w:rFonts w:ascii="Times New Roman" w:hAnsi="Times New Roman"/>
          <w:sz w:val="28"/>
          <w:szCs w:val="28"/>
        </w:rPr>
        <w:t>1.3.1.1. В администрации Николенского сельского поселения Гулькевичского района (далее также – уполномоченный орган):</w:t>
      </w:r>
    </w:p>
    <w:p w:rsidR="003D0EB1" w:rsidRDefault="003D0EB1" w:rsidP="003D0EB1">
      <w:pPr>
        <w:ind w:firstLine="709"/>
        <w:rPr>
          <w:rFonts w:ascii="Times New Roman" w:hAnsi="Times New Roman"/>
          <w:sz w:val="28"/>
          <w:szCs w:val="28"/>
        </w:rPr>
      </w:pPr>
      <w:r>
        <w:rPr>
          <w:rFonts w:ascii="Times New Roman" w:hAnsi="Times New Roman"/>
          <w:sz w:val="28"/>
          <w:szCs w:val="28"/>
        </w:rPr>
        <w:t>в устной форме при личном обращении;</w:t>
      </w:r>
    </w:p>
    <w:p w:rsidR="003D0EB1" w:rsidRDefault="003D0EB1" w:rsidP="003D0EB1">
      <w:pPr>
        <w:ind w:firstLine="709"/>
        <w:rPr>
          <w:rFonts w:ascii="Times New Roman" w:hAnsi="Times New Roman"/>
          <w:sz w:val="28"/>
          <w:szCs w:val="28"/>
        </w:rPr>
      </w:pPr>
      <w:r>
        <w:rPr>
          <w:rFonts w:ascii="Times New Roman" w:hAnsi="Times New Roman"/>
          <w:sz w:val="28"/>
          <w:szCs w:val="28"/>
        </w:rPr>
        <w:t>с использованием телефонной связи;</w:t>
      </w:r>
    </w:p>
    <w:p w:rsidR="003D0EB1" w:rsidRDefault="003D0EB1" w:rsidP="003D0EB1">
      <w:pPr>
        <w:ind w:firstLine="709"/>
        <w:rPr>
          <w:rFonts w:ascii="Times New Roman" w:hAnsi="Times New Roman"/>
          <w:sz w:val="28"/>
          <w:szCs w:val="28"/>
        </w:rPr>
      </w:pPr>
      <w:r>
        <w:rPr>
          <w:rFonts w:ascii="Times New Roman" w:hAnsi="Times New Roman"/>
          <w:sz w:val="28"/>
          <w:szCs w:val="28"/>
        </w:rPr>
        <w:t>в форме электронного документа посредством направления на адрес электронной почты;</w:t>
      </w:r>
    </w:p>
    <w:p w:rsidR="003D0EB1" w:rsidRDefault="003D0EB1" w:rsidP="003D0EB1">
      <w:pPr>
        <w:ind w:firstLine="709"/>
        <w:rPr>
          <w:rFonts w:ascii="Times New Roman" w:hAnsi="Times New Roman"/>
          <w:sz w:val="28"/>
          <w:szCs w:val="28"/>
        </w:rPr>
      </w:pPr>
      <w:r>
        <w:rPr>
          <w:rFonts w:ascii="Times New Roman" w:hAnsi="Times New Roman"/>
          <w:sz w:val="28"/>
          <w:szCs w:val="28"/>
        </w:rPr>
        <w:t>по письменным обращениям.</w:t>
      </w:r>
    </w:p>
    <w:p w:rsidR="003D0EB1" w:rsidRDefault="003D0EB1" w:rsidP="003D0EB1">
      <w:pPr>
        <w:ind w:firstLine="709"/>
        <w:rPr>
          <w:rFonts w:ascii="Times New Roman" w:hAnsi="Times New Roman"/>
          <w:sz w:val="28"/>
          <w:szCs w:val="28"/>
        </w:rPr>
      </w:pPr>
      <w:r>
        <w:rPr>
          <w:rFonts w:ascii="Times New Roman" w:hAnsi="Times New Roman"/>
          <w:sz w:val="28"/>
          <w:szCs w:val="28"/>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w:t>
      </w:r>
      <w:r w:rsidR="00344EF5">
        <w:rPr>
          <w:rFonts w:ascii="Times New Roman" w:hAnsi="Times New Roman"/>
          <w:sz w:val="28"/>
          <w:szCs w:val="28"/>
        </w:rPr>
        <w:t xml:space="preserve">                    </w:t>
      </w:r>
      <w:r>
        <w:rPr>
          <w:rFonts w:ascii="Times New Roman" w:hAnsi="Times New Roman"/>
          <w:sz w:val="28"/>
          <w:szCs w:val="28"/>
        </w:rPr>
        <w:t>и муниципальных услуг Краснодарского края» по Гулькевичскому району (далее – МФЦ):</w:t>
      </w:r>
    </w:p>
    <w:p w:rsidR="003D0EB1" w:rsidRDefault="003D0EB1" w:rsidP="003D0EB1">
      <w:pPr>
        <w:ind w:firstLine="709"/>
        <w:rPr>
          <w:rFonts w:ascii="Times New Roman" w:hAnsi="Times New Roman"/>
          <w:sz w:val="28"/>
          <w:szCs w:val="28"/>
        </w:rPr>
      </w:pPr>
      <w:r>
        <w:rPr>
          <w:rFonts w:ascii="Times New Roman" w:hAnsi="Times New Roman"/>
          <w:sz w:val="28"/>
          <w:szCs w:val="28"/>
        </w:rPr>
        <w:t>при личном обращении;</w:t>
      </w:r>
    </w:p>
    <w:p w:rsidR="003D0EB1" w:rsidRDefault="003D0EB1" w:rsidP="003D0EB1">
      <w:pPr>
        <w:ind w:firstLine="709"/>
        <w:rPr>
          <w:rFonts w:ascii="Times New Roman" w:hAnsi="Times New Roman"/>
          <w:sz w:val="28"/>
          <w:szCs w:val="28"/>
        </w:rPr>
      </w:pPr>
      <w:r>
        <w:rPr>
          <w:rFonts w:ascii="Times New Roman" w:hAnsi="Times New Roman"/>
          <w:sz w:val="28"/>
          <w:szCs w:val="28"/>
        </w:rPr>
        <w:t>посредством интернет-сайта.</w:t>
      </w:r>
    </w:p>
    <w:p w:rsidR="003D0EB1" w:rsidRDefault="003D0EB1" w:rsidP="003D0EB1">
      <w:pPr>
        <w:ind w:firstLine="709"/>
        <w:rPr>
          <w:rFonts w:ascii="Times New Roman" w:hAnsi="Times New Roman"/>
          <w:sz w:val="28"/>
          <w:szCs w:val="28"/>
        </w:rPr>
      </w:pPr>
      <w:r>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w:t>
      </w:r>
      <w:r w:rsidR="00344EF5">
        <w:rPr>
          <w:rFonts w:ascii="Times New Roman" w:hAnsi="Times New Roman"/>
          <w:sz w:val="28"/>
          <w:szCs w:val="28"/>
        </w:rPr>
        <w:t xml:space="preserve">                  </w:t>
      </w:r>
      <w:r>
        <w:rPr>
          <w:rFonts w:ascii="Times New Roman" w:hAnsi="Times New Roman"/>
          <w:sz w:val="28"/>
          <w:szCs w:val="28"/>
        </w:rPr>
        <w:t>и муниципальных услуг Краснодарского края в информационно-телекоммуникационной сети «Интернет» www.e-mfc.ru.</w:t>
      </w:r>
    </w:p>
    <w:p w:rsidR="003D0EB1" w:rsidRDefault="003D0EB1" w:rsidP="003D0EB1">
      <w:pPr>
        <w:ind w:firstLine="709"/>
        <w:rPr>
          <w:rFonts w:ascii="Times New Roman" w:hAnsi="Times New Roman"/>
          <w:sz w:val="28"/>
          <w:szCs w:val="28"/>
        </w:rPr>
      </w:pPr>
      <w:r>
        <w:rPr>
          <w:rFonts w:ascii="Times New Roman" w:hAnsi="Times New Roman"/>
          <w:sz w:val="28"/>
          <w:szCs w:val="28"/>
        </w:rPr>
        <w:t xml:space="preserve">1.3.1.3. Посредством размещения информации на официальном сайте Николенского сельского поселения Гулькевичского района </w:t>
      </w:r>
      <w:r w:rsidR="00344EF5">
        <w:rPr>
          <w:rFonts w:ascii="Times New Roman" w:hAnsi="Times New Roman"/>
          <w:sz w:val="28"/>
          <w:szCs w:val="28"/>
        </w:rPr>
        <w:t xml:space="preserve">                              </w:t>
      </w:r>
      <w:r>
        <w:rPr>
          <w:rFonts w:ascii="Times New Roman" w:hAnsi="Times New Roman"/>
          <w:sz w:val="28"/>
          <w:szCs w:val="28"/>
        </w:rPr>
        <w:t xml:space="preserve">в информационно-телекоммуникационной сети «Интернет» </w:t>
      </w:r>
      <w:proofErr w:type="spellStart"/>
      <w:r w:rsidRPr="00442A1E">
        <w:rPr>
          <w:rFonts w:ascii="Times New Roman" w:hAnsi="Times New Roman"/>
          <w:sz w:val="28"/>
          <w:szCs w:val="28"/>
          <w:lang w:val="en-US"/>
        </w:rPr>
        <w:t>nikolenckoe</w:t>
      </w:r>
      <w:proofErr w:type="spellEnd"/>
      <w:r w:rsidRPr="00442A1E">
        <w:rPr>
          <w:rFonts w:ascii="Times New Roman" w:hAnsi="Times New Roman"/>
          <w:sz w:val="28"/>
          <w:szCs w:val="28"/>
        </w:rPr>
        <w:t>.</w:t>
      </w:r>
      <w:proofErr w:type="spellStart"/>
      <w:r w:rsidRPr="00442A1E">
        <w:rPr>
          <w:rFonts w:ascii="Times New Roman" w:hAnsi="Times New Roman"/>
          <w:sz w:val="28"/>
          <w:szCs w:val="28"/>
          <w:lang w:val="en-US"/>
        </w:rPr>
        <w:t>ru</w:t>
      </w:r>
      <w:proofErr w:type="spellEnd"/>
      <w:r>
        <w:rPr>
          <w:rFonts w:ascii="Times New Roman" w:hAnsi="Times New Roman"/>
          <w:sz w:val="28"/>
          <w:szCs w:val="28"/>
        </w:rPr>
        <w:t xml:space="preserve"> (далее – официальный сайт).</w:t>
      </w:r>
    </w:p>
    <w:p w:rsidR="003D0EB1" w:rsidRDefault="003D0EB1" w:rsidP="003D0EB1">
      <w:pPr>
        <w:ind w:firstLine="709"/>
        <w:rPr>
          <w:rFonts w:ascii="Times New Roman" w:hAnsi="Times New Roman"/>
          <w:sz w:val="28"/>
          <w:szCs w:val="28"/>
        </w:rPr>
      </w:pPr>
      <w:r>
        <w:rPr>
          <w:rFonts w:ascii="Times New Roman" w:hAnsi="Times New Roman"/>
          <w:sz w:val="28"/>
          <w:szCs w:val="28"/>
        </w:rPr>
        <w:t xml:space="preserve">1.3.1.4. Посредством размещения информации в федеральной государственной информационной системе «Единый портал </w:t>
      </w:r>
      <w:r>
        <w:rPr>
          <w:rFonts w:ascii="Times New Roman" w:hAnsi="Times New Roman"/>
          <w:sz w:val="28"/>
          <w:szCs w:val="28"/>
        </w:rPr>
        <w:lastRenderedPageBreak/>
        <w:t xml:space="preserve">государственных и муниципальных услуг (функций)»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gosuslugi</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(далее – Портал), на официальном Портале государственных </w:t>
      </w:r>
      <w:r w:rsidR="00344EF5">
        <w:rPr>
          <w:rFonts w:ascii="Times New Roman" w:hAnsi="Times New Roman"/>
          <w:sz w:val="28"/>
          <w:szCs w:val="28"/>
        </w:rPr>
        <w:t xml:space="preserve">                           </w:t>
      </w:r>
      <w:r>
        <w:rPr>
          <w:rFonts w:ascii="Times New Roman" w:hAnsi="Times New Roman"/>
          <w:sz w:val="28"/>
          <w:szCs w:val="28"/>
        </w:rPr>
        <w:t xml:space="preserve">и муниципальных услуг (функций) Краснодарского края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pgu</w:t>
      </w:r>
      <w:proofErr w:type="spellEnd"/>
      <w:r>
        <w:rPr>
          <w:rFonts w:ascii="Times New Roman" w:hAnsi="Times New Roman"/>
          <w:sz w:val="28"/>
          <w:szCs w:val="28"/>
        </w:rPr>
        <w:t>.</w:t>
      </w:r>
      <w:proofErr w:type="spellStart"/>
      <w:r>
        <w:rPr>
          <w:rFonts w:ascii="Times New Roman" w:hAnsi="Times New Roman"/>
          <w:sz w:val="28"/>
          <w:szCs w:val="28"/>
          <w:lang w:val="en-US"/>
        </w:rPr>
        <w:t>krasnodar</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(далее – Портал).</w:t>
      </w:r>
    </w:p>
    <w:p w:rsidR="003D0EB1" w:rsidRDefault="003D0EB1" w:rsidP="003D0EB1">
      <w:pPr>
        <w:ind w:firstLine="709"/>
        <w:rPr>
          <w:rFonts w:ascii="Times New Roman" w:hAnsi="Times New Roman"/>
          <w:sz w:val="28"/>
          <w:szCs w:val="28"/>
        </w:rPr>
      </w:pPr>
      <w:r>
        <w:rPr>
          <w:rFonts w:ascii="Times New Roman" w:hAnsi="Times New Roman"/>
          <w:sz w:val="28"/>
          <w:szCs w:val="28"/>
        </w:rPr>
        <w:t>1.3.1.5. На Портале размещается следующая информация:</w:t>
      </w:r>
    </w:p>
    <w:p w:rsidR="003D0EB1" w:rsidRDefault="003D0EB1" w:rsidP="003D0EB1">
      <w:pPr>
        <w:ind w:firstLine="709"/>
        <w:rPr>
          <w:rFonts w:ascii="Times New Roman" w:hAnsi="Times New Roman"/>
          <w:sz w:val="28"/>
          <w:szCs w:val="28"/>
        </w:rPr>
      </w:pPr>
      <w:r>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0EB1" w:rsidRDefault="003D0EB1" w:rsidP="003D0EB1">
      <w:pPr>
        <w:ind w:firstLine="709"/>
        <w:rPr>
          <w:rFonts w:ascii="Times New Roman" w:hAnsi="Times New Roman"/>
          <w:sz w:val="28"/>
          <w:szCs w:val="28"/>
        </w:rPr>
      </w:pPr>
      <w:r>
        <w:rPr>
          <w:rFonts w:ascii="Times New Roman" w:hAnsi="Times New Roman"/>
          <w:sz w:val="28"/>
          <w:szCs w:val="28"/>
        </w:rPr>
        <w:t>круг заявителей;</w:t>
      </w:r>
    </w:p>
    <w:p w:rsidR="003D0EB1" w:rsidRDefault="003D0EB1" w:rsidP="003D0EB1">
      <w:pPr>
        <w:ind w:firstLine="709"/>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3D0EB1" w:rsidRDefault="003D0EB1" w:rsidP="003D0EB1">
      <w:pPr>
        <w:ind w:firstLine="709"/>
        <w:rPr>
          <w:rFonts w:ascii="Times New Roman" w:hAnsi="Times New Roman"/>
          <w:sz w:val="28"/>
          <w:szCs w:val="28"/>
        </w:rPr>
      </w:pPr>
      <w:r>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0EB1" w:rsidRDefault="003D0EB1" w:rsidP="003D0EB1">
      <w:pPr>
        <w:ind w:firstLine="709"/>
        <w:rPr>
          <w:rFonts w:ascii="Times New Roman" w:hAnsi="Times New Roman"/>
          <w:sz w:val="28"/>
          <w:szCs w:val="28"/>
        </w:rPr>
      </w:pPr>
      <w:r>
        <w:rPr>
          <w:rFonts w:ascii="Times New Roman" w:hAnsi="Times New Roman"/>
          <w:sz w:val="28"/>
          <w:szCs w:val="28"/>
        </w:rPr>
        <w:t>размер государственной пошлины, взимаемой за предоставление муниципальной услуги;</w:t>
      </w:r>
    </w:p>
    <w:p w:rsidR="003D0EB1" w:rsidRDefault="003D0EB1" w:rsidP="003D0EB1">
      <w:pPr>
        <w:ind w:firstLine="709"/>
        <w:rPr>
          <w:rFonts w:ascii="Times New Roman" w:hAnsi="Times New Roman"/>
          <w:sz w:val="28"/>
          <w:szCs w:val="28"/>
        </w:rPr>
      </w:pPr>
      <w:r>
        <w:rPr>
          <w:rFonts w:ascii="Times New Roman" w:hAnsi="Times New Roman"/>
          <w:sz w:val="28"/>
          <w:szCs w:val="28"/>
        </w:rPr>
        <w:t xml:space="preserve">исчерпывающий перечень оснований для приостановления или отказа </w:t>
      </w:r>
      <w:r w:rsidR="005A3652">
        <w:rPr>
          <w:rFonts w:ascii="Times New Roman" w:hAnsi="Times New Roman"/>
          <w:sz w:val="28"/>
          <w:szCs w:val="28"/>
        </w:rPr>
        <w:t xml:space="preserve"> </w:t>
      </w:r>
      <w:r>
        <w:rPr>
          <w:rFonts w:ascii="Times New Roman" w:hAnsi="Times New Roman"/>
          <w:sz w:val="28"/>
          <w:szCs w:val="28"/>
        </w:rPr>
        <w:t>в предоставлении муниципальной услуги;</w:t>
      </w:r>
    </w:p>
    <w:p w:rsidR="003D0EB1" w:rsidRDefault="003D0EB1" w:rsidP="003D0EB1">
      <w:pPr>
        <w:ind w:firstLine="709"/>
        <w:rPr>
          <w:rFonts w:ascii="Times New Roman" w:hAnsi="Times New Roman"/>
          <w:sz w:val="28"/>
          <w:szCs w:val="28"/>
        </w:rPr>
      </w:pPr>
      <w:r>
        <w:rPr>
          <w:rFonts w:ascii="Times New Roman" w:hAnsi="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0EB1" w:rsidRDefault="003D0EB1" w:rsidP="003D0EB1">
      <w:pPr>
        <w:ind w:firstLine="709"/>
        <w:rPr>
          <w:rFonts w:ascii="Times New Roman" w:hAnsi="Times New Roman"/>
          <w:sz w:val="28"/>
          <w:szCs w:val="28"/>
        </w:rPr>
      </w:pPr>
      <w:r>
        <w:rPr>
          <w:rFonts w:ascii="Times New Roman" w:hAnsi="Times New Roman"/>
          <w:sz w:val="28"/>
          <w:szCs w:val="28"/>
        </w:rPr>
        <w:t>формы заявлений (уведомлений, сообщений), используемых при предоставлении муниципальной услуги.</w:t>
      </w:r>
    </w:p>
    <w:p w:rsidR="003D0EB1" w:rsidRDefault="003D0EB1" w:rsidP="003D0EB1">
      <w:pPr>
        <w:ind w:firstLine="709"/>
        <w:rPr>
          <w:rFonts w:ascii="Times New Roman" w:hAnsi="Times New Roman"/>
          <w:sz w:val="28"/>
          <w:szCs w:val="28"/>
        </w:rPr>
      </w:pPr>
      <w:r>
        <w:rPr>
          <w:rFonts w:ascii="Times New Roman" w:hAnsi="Times New Roman"/>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D0EB1" w:rsidRDefault="003D0EB1" w:rsidP="003D0EB1">
      <w:pPr>
        <w:ind w:firstLine="709"/>
        <w:rPr>
          <w:rFonts w:ascii="Times New Roman" w:hAnsi="Times New Roman"/>
          <w:sz w:val="28"/>
          <w:szCs w:val="28"/>
        </w:rPr>
      </w:pPr>
      <w:r>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0EB1" w:rsidRDefault="003D0EB1" w:rsidP="003D0EB1">
      <w:pPr>
        <w:ind w:firstLine="709"/>
        <w:rPr>
          <w:rFonts w:ascii="Times New Roman" w:hAnsi="Times New Roman"/>
          <w:sz w:val="28"/>
          <w:szCs w:val="28"/>
        </w:rPr>
      </w:pPr>
      <w:r>
        <w:rPr>
          <w:rFonts w:ascii="Times New Roman" w:hAnsi="Times New Roman"/>
          <w:sz w:val="28"/>
          <w:szCs w:val="28"/>
        </w:rPr>
        <w:t xml:space="preserve">1.3.1.6. Посредством размещения информационных стендов в МФЦ </w:t>
      </w:r>
      <w:r w:rsidR="005A3652">
        <w:rPr>
          <w:rFonts w:ascii="Times New Roman" w:hAnsi="Times New Roman"/>
          <w:sz w:val="28"/>
          <w:szCs w:val="28"/>
        </w:rPr>
        <w:t xml:space="preserve">     </w:t>
      </w:r>
      <w:r>
        <w:rPr>
          <w:rFonts w:ascii="Times New Roman" w:hAnsi="Times New Roman"/>
          <w:sz w:val="28"/>
          <w:szCs w:val="28"/>
        </w:rPr>
        <w:t>и уполномоченном органе.</w:t>
      </w:r>
    </w:p>
    <w:p w:rsidR="003D0EB1" w:rsidRDefault="003D0EB1" w:rsidP="003D0EB1">
      <w:pPr>
        <w:ind w:firstLine="709"/>
        <w:rPr>
          <w:rFonts w:ascii="Times New Roman" w:hAnsi="Times New Roman"/>
          <w:sz w:val="28"/>
          <w:szCs w:val="28"/>
        </w:rPr>
      </w:pPr>
      <w:r>
        <w:rPr>
          <w:rFonts w:ascii="Times New Roman" w:hAnsi="Times New Roman"/>
          <w:sz w:val="28"/>
          <w:szCs w:val="28"/>
        </w:rPr>
        <w:t>1.3.1.7. Консультирование по вопросам предоставления муниципальной услуги осуществляется бесплатно.</w:t>
      </w:r>
    </w:p>
    <w:p w:rsidR="003D0EB1" w:rsidRDefault="003D0EB1" w:rsidP="003D0EB1">
      <w:pPr>
        <w:ind w:firstLine="709"/>
        <w:rPr>
          <w:rFonts w:ascii="Times New Roman" w:hAnsi="Times New Roman"/>
          <w:sz w:val="28"/>
          <w:szCs w:val="28"/>
        </w:rPr>
      </w:pPr>
      <w:r>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D0EB1" w:rsidRDefault="003D0EB1" w:rsidP="003D0EB1">
      <w:pPr>
        <w:ind w:firstLine="709"/>
        <w:rPr>
          <w:rFonts w:ascii="Times New Roman" w:hAnsi="Times New Roman"/>
          <w:sz w:val="28"/>
          <w:szCs w:val="28"/>
        </w:rPr>
      </w:pPr>
      <w:proofErr w:type="gramStart"/>
      <w:r>
        <w:rPr>
          <w:rFonts w:ascii="Times New Roman" w:hAnsi="Times New Roman"/>
          <w:sz w:val="28"/>
          <w:szCs w:val="28"/>
        </w:rPr>
        <w:t xml:space="preserve">При консультировании по телефону специалист должен назвать свою </w:t>
      </w:r>
      <w:r>
        <w:rPr>
          <w:rFonts w:ascii="Times New Roman" w:hAnsi="Times New Roman"/>
          <w:sz w:val="28"/>
          <w:szCs w:val="28"/>
        </w:rPr>
        <w:lastRenderedPageBreak/>
        <w:t xml:space="preserve">фамилию, имя и отчество, должность, а затем в вежливой форме четко </w:t>
      </w:r>
      <w:r w:rsidR="005A3652">
        <w:rPr>
          <w:rFonts w:ascii="Times New Roman" w:hAnsi="Times New Roman"/>
          <w:sz w:val="28"/>
          <w:szCs w:val="28"/>
        </w:rPr>
        <w:t xml:space="preserve">           </w:t>
      </w:r>
      <w:r>
        <w:rPr>
          <w:rFonts w:ascii="Times New Roman" w:hAnsi="Times New Roman"/>
          <w:sz w:val="28"/>
          <w:szCs w:val="28"/>
        </w:rPr>
        <w:t>и подробно проинформировать обратившегося по интересующим его вопросам.</w:t>
      </w:r>
      <w:proofErr w:type="gramEnd"/>
    </w:p>
    <w:p w:rsidR="003D0EB1" w:rsidRDefault="003D0EB1" w:rsidP="003D0EB1">
      <w:pPr>
        <w:ind w:firstLine="709"/>
        <w:rPr>
          <w:rFonts w:ascii="Times New Roman" w:hAnsi="Times New Roman"/>
          <w:sz w:val="28"/>
          <w:szCs w:val="28"/>
        </w:rPr>
      </w:pPr>
      <w:r>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D0EB1" w:rsidRDefault="003D0EB1" w:rsidP="003D0EB1">
      <w:pPr>
        <w:ind w:firstLine="709"/>
        <w:rPr>
          <w:rFonts w:ascii="Times New Roman" w:hAnsi="Times New Roman"/>
          <w:sz w:val="28"/>
          <w:szCs w:val="28"/>
        </w:rPr>
      </w:pPr>
      <w:r>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3D0EB1" w:rsidRDefault="003D0EB1" w:rsidP="003D0EB1">
      <w:pPr>
        <w:ind w:firstLine="709"/>
        <w:rPr>
          <w:rFonts w:ascii="Times New Roman" w:hAnsi="Times New Roman"/>
          <w:sz w:val="28"/>
          <w:szCs w:val="28"/>
        </w:rPr>
      </w:pPr>
      <w:r>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D0EB1" w:rsidRDefault="003D0EB1" w:rsidP="003D0EB1">
      <w:pPr>
        <w:ind w:firstLine="709"/>
        <w:rPr>
          <w:rFonts w:ascii="Times New Roman" w:hAnsi="Times New Roman"/>
          <w:sz w:val="28"/>
          <w:szCs w:val="28"/>
        </w:rPr>
      </w:pPr>
      <w:r>
        <w:rPr>
          <w:rFonts w:ascii="Times New Roman" w:hAnsi="Times New Roman"/>
          <w:sz w:val="28"/>
          <w:szCs w:val="28"/>
        </w:rPr>
        <w:t xml:space="preserve">Индивидуальное письменное информирование (по почте) осуществляется путем направления письма на почтовый адрес заявителя </w:t>
      </w:r>
      <w:r w:rsidR="005A3652">
        <w:rPr>
          <w:rFonts w:ascii="Times New Roman" w:hAnsi="Times New Roman"/>
          <w:sz w:val="28"/>
          <w:szCs w:val="28"/>
        </w:rPr>
        <w:t xml:space="preserve">       </w:t>
      </w:r>
      <w:r>
        <w:rPr>
          <w:rFonts w:ascii="Times New Roman" w:hAnsi="Times New Roman"/>
          <w:sz w:val="28"/>
          <w:szCs w:val="28"/>
        </w:rPr>
        <w:t>и должно содержать четкий ответ на поставленные вопросы.</w:t>
      </w:r>
    </w:p>
    <w:p w:rsidR="003D0EB1" w:rsidRDefault="003D0EB1" w:rsidP="003D0EB1">
      <w:pPr>
        <w:jc w:val="center"/>
        <w:rPr>
          <w:rFonts w:ascii="Times New Roman" w:hAnsi="Times New Roman"/>
          <w:sz w:val="28"/>
          <w:szCs w:val="28"/>
        </w:rPr>
      </w:pPr>
    </w:p>
    <w:p w:rsidR="003D0EB1" w:rsidRDefault="003D0EB1" w:rsidP="003D0EB1">
      <w:pPr>
        <w:jc w:val="center"/>
        <w:rPr>
          <w:rFonts w:ascii="Times New Roman" w:hAnsi="Times New Roman"/>
          <w:sz w:val="28"/>
          <w:szCs w:val="28"/>
        </w:rPr>
      </w:pPr>
      <w:r>
        <w:rPr>
          <w:rFonts w:ascii="Times New Roman" w:hAnsi="Times New Roman"/>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00C861B9">
        <w:rPr>
          <w:rFonts w:ascii="Times New Roman" w:hAnsi="Times New Roman"/>
          <w:sz w:val="28"/>
          <w:szCs w:val="28"/>
        </w:rPr>
        <w:t xml:space="preserve">                  </w:t>
      </w:r>
      <w:r>
        <w:rPr>
          <w:rFonts w:ascii="Times New Roman" w:hAnsi="Times New Roman"/>
          <w:sz w:val="28"/>
          <w:szCs w:val="28"/>
        </w:rPr>
        <w:t>и обязательными для предоставления муниципальной услуги, и в МФЦ</w:t>
      </w:r>
    </w:p>
    <w:p w:rsidR="003D0EB1" w:rsidRDefault="003D0EB1" w:rsidP="003D0EB1">
      <w:pPr>
        <w:jc w:val="center"/>
        <w:rPr>
          <w:rFonts w:ascii="Times New Roman" w:hAnsi="Times New Roman"/>
          <w:sz w:val="28"/>
          <w:szCs w:val="28"/>
        </w:rPr>
      </w:pPr>
    </w:p>
    <w:p w:rsidR="003D0EB1" w:rsidRDefault="003D0EB1" w:rsidP="003D0EB1">
      <w:pPr>
        <w:ind w:firstLine="709"/>
        <w:rPr>
          <w:rFonts w:ascii="Times New Roman" w:hAnsi="Times New Roman"/>
          <w:sz w:val="28"/>
          <w:szCs w:val="28"/>
        </w:rPr>
      </w:pPr>
      <w:r>
        <w:rPr>
          <w:rFonts w:ascii="Times New Roman" w:hAnsi="Times New Roman"/>
          <w:sz w:val="28"/>
          <w:szCs w:val="28"/>
        </w:rPr>
        <w:t>1.3.2.1. Информационные стенды, размещенные в уполномоченном органе и МФЦ, должны содержать справочную информацию:</w:t>
      </w:r>
    </w:p>
    <w:p w:rsidR="003D0EB1" w:rsidRDefault="003D0EB1" w:rsidP="003D0EB1">
      <w:pPr>
        <w:ind w:firstLine="709"/>
        <w:rPr>
          <w:rFonts w:ascii="Times New Roman" w:hAnsi="Times New Roman"/>
          <w:sz w:val="28"/>
          <w:szCs w:val="28"/>
        </w:rPr>
      </w:pPr>
      <w:r>
        <w:rPr>
          <w:rFonts w:ascii="Times New Roman" w:hAnsi="Times New Roman"/>
          <w:sz w:val="28"/>
          <w:szCs w:val="28"/>
        </w:rPr>
        <w:t>режим работы, адреса уполномоченного органа и МФЦ;</w:t>
      </w:r>
    </w:p>
    <w:p w:rsidR="003D0EB1" w:rsidRDefault="003D0EB1" w:rsidP="003D0EB1">
      <w:pPr>
        <w:ind w:firstLine="709"/>
        <w:rPr>
          <w:rFonts w:ascii="Times New Roman" w:hAnsi="Times New Roman"/>
          <w:sz w:val="28"/>
          <w:szCs w:val="28"/>
        </w:rPr>
      </w:pPr>
      <w:r>
        <w:rPr>
          <w:rFonts w:ascii="Times New Roman" w:hAnsi="Times New Roman"/>
          <w:sz w:val="28"/>
          <w:szCs w:val="28"/>
        </w:rPr>
        <w:t>адрес официального сайта и адрес электронной почты уполномоченного органа;</w:t>
      </w:r>
    </w:p>
    <w:p w:rsidR="003D0EB1" w:rsidRDefault="003D0EB1" w:rsidP="003D0EB1">
      <w:pPr>
        <w:ind w:firstLine="709"/>
        <w:rPr>
          <w:rFonts w:ascii="Times New Roman" w:hAnsi="Times New Roman"/>
          <w:sz w:val="28"/>
          <w:szCs w:val="28"/>
        </w:rPr>
      </w:pPr>
      <w:r>
        <w:rPr>
          <w:rFonts w:ascii="Times New Roman" w:hAnsi="Times New Roman"/>
          <w:sz w:val="28"/>
          <w:szCs w:val="28"/>
        </w:rPr>
        <w:t>почтовые адреса, телефоны, фамилии руководителей уполномоченного органа и МФЦ;</w:t>
      </w:r>
    </w:p>
    <w:p w:rsidR="003D0EB1" w:rsidRDefault="003D0EB1" w:rsidP="003D0EB1">
      <w:pPr>
        <w:ind w:firstLine="709"/>
        <w:rPr>
          <w:rFonts w:ascii="Times New Roman" w:hAnsi="Times New Roman"/>
          <w:sz w:val="28"/>
          <w:szCs w:val="28"/>
        </w:rPr>
      </w:pPr>
      <w:r>
        <w:rPr>
          <w:rFonts w:ascii="Times New Roman" w:hAnsi="Times New Roman"/>
          <w:sz w:val="28"/>
          <w:szCs w:val="28"/>
        </w:rPr>
        <w:t>порядок получения консультаций о предоставлении муниципальной услуги;</w:t>
      </w:r>
    </w:p>
    <w:p w:rsidR="003D0EB1" w:rsidRDefault="003D0EB1" w:rsidP="003D0EB1">
      <w:pPr>
        <w:ind w:firstLine="709"/>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rsidR="003D0EB1" w:rsidRDefault="003D0EB1" w:rsidP="003D0EB1">
      <w:pPr>
        <w:ind w:firstLine="709"/>
        <w:rPr>
          <w:rFonts w:ascii="Times New Roman" w:hAnsi="Times New Roman"/>
          <w:sz w:val="28"/>
          <w:szCs w:val="28"/>
        </w:rPr>
      </w:pPr>
      <w:r>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3D0EB1" w:rsidRDefault="003D0EB1" w:rsidP="003D0EB1">
      <w:pPr>
        <w:ind w:firstLine="709"/>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3D0EB1" w:rsidRDefault="003D0EB1" w:rsidP="003D0EB1">
      <w:pPr>
        <w:ind w:firstLine="709"/>
        <w:rPr>
          <w:rFonts w:ascii="Times New Roman" w:hAnsi="Times New Roman"/>
          <w:sz w:val="28"/>
          <w:szCs w:val="28"/>
        </w:rPr>
      </w:pPr>
      <w:r>
        <w:rPr>
          <w:rFonts w:ascii="Times New Roman" w:hAnsi="Times New Roman"/>
          <w:sz w:val="28"/>
          <w:szCs w:val="28"/>
        </w:rPr>
        <w:t>основания для отказа в приеме документов о предоставлении муниципальной услуги;</w:t>
      </w:r>
    </w:p>
    <w:p w:rsidR="003D0EB1" w:rsidRDefault="003D0EB1" w:rsidP="003D0EB1">
      <w:pPr>
        <w:ind w:firstLine="709"/>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3D0EB1" w:rsidRDefault="003D0EB1" w:rsidP="003D0EB1">
      <w:pPr>
        <w:ind w:firstLine="709"/>
        <w:rPr>
          <w:rFonts w:ascii="Times New Roman" w:hAnsi="Times New Roman"/>
          <w:sz w:val="28"/>
          <w:szCs w:val="28"/>
        </w:rPr>
      </w:pPr>
      <w:r>
        <w:rPr>
          <w:rFonts w:ascii="Times New Roman" w:hAnsi="Times New Roman"/>
          <w:sz w:val="28"/>
          <w:szCs w:val="28"/>
        </w:rPr>
        <w:t>досудебный (внесудебный) порядок обжалования решений и действий (бездействия) администрации Николенского сельского поселения Гулькевичского района, МФЦ, организаций, указанных в части 1.1 статьи 16 Федерального закона от 27 июля 2010 г</w:t>
      </w:r>
      <w:r w:rsidR="005A3652">
        <w:rPr>
          <w:rFonts w:ascii="Times New Roman" w:hAnsi="Times New Roman"/>
          <w:sz w:val="28"/>
          <w:szCs w:val="28"/>
        </w:rPr>
        <w:t>.</w:t>
      </w:r>
      <w:r>
        <w:rPr>
          <w:rFonts w:ascii="Times New Roman" w:hAnsi="Times New Roman"/>
          <w:sz w:val="28"/>
          <w:szCs w:val="28"/>
        </w:rPr>
        <w:t xml:space="preserve"> № 210-ФЗ «Об организации предоставления государственных и муниципальных услуг» (далее также – </w:t>
      </w:r>
      <w:r>
        <w:rPr>
          <w:rFonts w:ascii="Times New Roman" w:hAnsi="Times New Roman"/>
          <w:sz w:val="28"/>
          <w:szCs w:val="28"/>
        </w:rPr>
        <w:lastRenderedPageBreak/>
        <w:t>Федеральный закон № 210-ФЗ), а также их должностных лиц, муниципальных служащих, работников;</w:t>
      </w:r>
    </w:p>
    <w:p w:rsidR="003D0EB1" w:rsidRDefault="003D0EB1" w:rsidP="003D0EB1">
      <w:pPr>
        <w:ind w:firstLine="709"/>
        <w:rPr>
          <w:rFonts w:ascii="Times New Roman" w:hAnsi="Times New Roman"/>
          <w:sz w:val="28"/>
          <w:szCs w:val="28"/>
        </w:rPr>
      </w:pPr>
      <w:r>
        <w:rPr>
          <w:rFonts w:ascii="Times New Roman" w:hAnsi="Times New Roman"/>
          <w:sz w:val="28"/>
          <w:szCs w:val="28"/>
        </w:rPr>
        <w:t>иную информацию, необходимую для получения муниципальной услуги.</w:t>
      </w:r>
    </w:p>
    <w:p w:rsidR="003D0EB1" w:rsidRDefault="003D0EB1" w:rsidP="003D0EB1">
      <w:pPr>
        <w:ind w:firstLine="709"/>
        <w:rPr>
          <w:rFonts w:ascii="Times New Roman" w:hAnsi="Times New Roman"/>
          <w:sz w:val="28"/>
          <w:szCs w:val="28"/>
        </w:rPr>
      </w:pPr>
      <w:r>
        <w:rPr>
          <w:rFonts w:ascii="Times New Roman" w:hAnsi="Times New Roman"/>
          <w:sz w:val="28"/>
          <w:szCs w:val="28"/>
        </w:rPr>
        <w:t>1.3.2.2. Справочная информация также подлежит обязательному размещению на официальном сайте, на Портале.</w:t>
      </w:r>
    </w:p>
    <w:p w:rsidR="003D0EB1" w:rsidRDefault="003D0EB1" w:rsidP="003D0EB1">
      <w:pPr>
        <w:ind w:firstLine="709"/>
        <w:rPr>
          <w:rFonts w:ascii="Times New Roman" w:hAnsi="Times New Roman"/>
          <w:sz w:val="28"/>
          <w:szCs w:val="28"/>
        </w:rPr>
      </w:pPr>
      <w:r>
        <w:rPr>
          <w:rFonts w:ascii="Times New Roman" w:hAnsi="Times New Roman"/>
          <w:sz w:val="28"/>
          <w:szCs w:val="28"/>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3D0EB1" w:rsidRDefault="003D0EB1" w:rsidP="003D0EB1">
      <w:pPr>
        <w:tabs>
          <w:tab w:val="left" w:pos="0"/>
        </w:tabs>
        <w:jc w:val="center"/>
        <w:rPr>
          <w:rFonts w:ascii="Times New Roman" w:hAnsi="Times New Roman"/>
          <w:sz w:val="28"/>
          <w:szCs w:val="28"/>
        </w:rPr>
      </w:pPr>
    </w:p>
    <w:p w:rsidR="003D0EB1" w:rsidRPr="002D4861" w:rsidRDefault="003D0EB1" w:rsidP="003D0EB1">
      <w:pPr>
        <w:tabs>
          <w:tab w:val="left" w:pos="0"/>
        </w:tabs>
        <w:jc w:val="center"/>
        <w:rPr>
          <w:rFonts w:ascii="Times New Roman" w:hAnsi="Times New Roman"/>
          <w:sz w:val="28"/>
          <w:szCs w:val="28"/>
        </w:rPr>
      </w:pPr>
      <w:r w:rsidRPr="002D4861">
        <w:rPr>
          <w:rFonts w:ascii="Times New Roman" w:hAnsi="Times New Roman"/>
          <w:sz w:val="28"/>
          <w:szCs w:val="28"/>
        </w:rPr>
        <w:t>2.Стандарт предоставления муниципальной услуги</w:t>
      </w:r>
    </w:p>
    <w:p w:rsidR="003D0EB1" w:rsidRPr="002D4861" w:rsidRDefault="003D0EB1" w:rsidP="003D0EB1">
      <w:pPr>
        <w:tabs>
          <w:tab w:val="left" w:pos="0"/>
        </w:tabs>
        <w:jc w:val="center"/>
        <w:rPr>
          <w:rFonts w:ascii="Times New Roman" w:hAnsi="Times New Roman"/>
          <w:sz w:val="28"/>
          <w:szCs w:val="28"/>
        </w:rPr>
      </w:pPr>
    </w:p>
    <w:p w:rsidR="003D0EB1" w:rsidRDefault="003D0EB1" w:rsidP="003D0EB1">
      <w:pPr>
        <w:tabs>
          <w:tab w:val="left" w:pos="0"/>
        </w:tabs>
        <w:jc w:val="center"/>
        <w:rPr>
          <w:rFonts w:ascii="Times New Roman" w:hAnsi="Times New Roman"/>
          <w:sz w:val="28"/>
          <w:szCs w:val="28"/>
        </w:rPr>
      </w:pPr>
      <w:r w:rsidRPr="002D4861">
        <w:rPr>
          <w:rFonts w:ascii="Times New Roman" w:hAnsi="Times New Roman"/>
          <w:sz w:val="28"/>
          <w:szCs w:val="28"/>
        </w:rPr>
        <w:t>2.1.На</w:t>
      </w:r>
      <w:r>
        <w:rPr>
          <w:rFonts w:ascii="Times New Roman" w:hAnsi="Times New Roman"/>
          <w:sz w:val="28"/>
          <w:szCs w:val="28"/>
        </w:rPr>
        <w:t>именование муниципальной услуги</w:t>
      </w:r>
    </w:p>
    <w:p w:rsidR="003D0EB1" w:rsidRPr="002D4861" w:rsidRDefault="003D0EB1" w:rsidP="003D0EB1">
      <w:pPr>
        <w:tabs>
          <w:tab w:val="left" w:pos="0"/>
        </w:tabs>
        <w:rPr>
          <w:rFonts w:ascii="Times New Roman" w:hAnsi="Times New Roman"/>
          <w:sz w:val="28"/>
          <w:szCs w:val="28"/>
        </w:rPr>
      </w:pPr>
    </w:p>
    <w:p w:rsidR="003D0EB1" w:rsidRPr="003D0EB1" w:rsidRDefault="003D0EB1" w:rsidP="003D0EB1">
      <w:pPr>
        <w:ind w:firstLine="709"/>
        <w:rPr>
          <w:rFonts w:ascii="Times New Roman" w:hAnsi="Times New Roman"/>
          <w:sz w:val="28"/>
          <w:szCs w:val="28"/>
          <w:lang w:eastAsia="ar-SA"/>
        </w:rPr>
      </w:pPr>
      <w:r>
        <w:rPr>
          <w:rFonts w:ascii="Times New Roman" w:hAnsi="Times New Roman"/>
          <w:sz w:val="28"/>
          <w:szCs w:val="28"/>
          <w:lang w:eastAsia="ar-SA"/>
        </w:rPr>
        <w:t>Наименование муниципальной услуги – «</w:t>
      </w:r>
      <w:r w:rsidRPr="003D0EB1">
        <w:rPr>
          <w:rFonts w:ascii="Times New Roman" w:hAnsi="Times New Roman"/>
          <w:sz w:val="28"/>
          <w:szCs w:val="28"/>
          <w:lang w:eastAsia="ar-SA"/>
        </w:rPr>
        <w:t>Организация и проведение аукциона на право заключить договор о развитии застроенной территории».</w:t>
      </w:r>
    </w:p>
    <w:p w:rsidR="003D0EB1" w:rsidRPr="0034066B" w:rsidRDefault="003D0EB1" w:rsidP="003D0EB1">
      <w:pPr>
        <w:jc w:val="center"/>
        <w:rPr>
          <w:rFonts w:ascii="Times New Roman" w:hAnsi="Times New Roman"/>
          <w:sz w:val="28"/>
          <w:szCs w:val="28"/>
          <w:lang w:eastAsia="ar-SA"/>
        </w:rPr>
      </w:pPr>
    </w:p>
    <w:p w:rsidR="003D0EB1" w:rsidRDefault="003D0EB1" w:rsidP="003D0EB1">
      <w:pPr>
        <w:jc w:val="center"/>
        <w:rPr>
          <w:rFonts w:ascii="Times New Roman" w:hAnsi="Times New Roman"/>
          <w:sz w:val="28"/>
          <w:szCs w:val="28"/>
        </w:rPr>
      </w:pPr>
      <w:r w:rsidRPr="002D4861">
        <w:rPr>
          <w:rFonts w:ascii="Times New Roman" w:hAnsi="Times New Roman"/>
          <w:sz w:val="28"/>
          <w:szCs w:val="28"/>
        </w:rPr>
        <w:t>2.2.Наименование органа, предоставляющего</w:t>
      </w:r>
      <w:r>
        <w:rPr>
          <w:rFonts w:ascii="Times New Roman" w:hAnsi="Times New Roman"/>
          <w:sz w:val="28"/>
          <w:szCs w:val="28"/>
        </w:rPr>
        <w:t xml:space="preserve"> </w:t>
      </w:r>
      <w:r w:rsidRPr="002D4861">
        <w:rPr>
          <w:rFonts w:ascii="Times New Roman" w:hAnsi="Times New Roman"/>
          <w:sz w:val="28"/>
          <w:szCs w:val="28"/>
        </w:rPr>
        <w:t>муниципальную услугу</w:t>
      </w:r>
    </w:p>
    <w:p w:rsidR="003D0EB1" w:rsidRDefault="003D0EB1" w:rsidP="003D0EB1">
      <w:pPr>
        <w:ind w:right="-2" w:firstLine="851"/>
        <w:rPr>
          <w:rFonts w:ascii="Times New Roman" w:hAnsi="Times New Roman"/>
          <w:sz w:val="28"/>
          <w:szCs w:val="28"/>
        </w:rPr>
      </w:pPr>
    </w:p>
    <w:p w:rsidR="003D0EB1" w:rsidRDefault="003D0EB1" w:rsidP="003D0EB1">
      <w:pPr>
        <w:ind w:firstLine="709"/>
        <w:rPr>
          <w:rFonts w:ascii="Times New Roman" w:hAnsi="Times New Roman"/>
          <w:sz w:val="28"/>
          <w:szCs w:val="28"/>
        </w:rPr>
      </w:pPr>
      <w:r w:rsidRPr="0058659C">
        <w:rPr>
          <w:rFonts w:ascii="Times New Roman" w:hAnsi="Times New Roman"/>
          <w:sz w:val="28"/>
          <w:szCs w:val="28"/>
        </w:rPr>
        <w:t>2.2.</w:t>
      </w:r>
      <w:r>
        <w:rPr>
          <w:rFonts w:ascii="Times New Roman" w:hAnsi="Times New Roman"/>
          <w:sz w:val="28"/>
          <w:szCs w:val="28"/>
        </w:rPr>
        <w:t>1. Предоставление муниципальной услуги осуществляется администрацией Николенского сельского поселения Гулькевичского района.</w:t>
      </w:r>
    </w:p>
    <w:p w:rsidR="003D0EB1" w:rsidRDefault="003D0EB1" w:rsidP="003D0EB1">
      <w:pPr>
        <w:ind w:firstLine="709"/>
        <w:rPr>
          <w:rFonts w:ascii="Times New Roman" w:hAnsi="Times New Roman"/>
          <w:sz w:val="28"/>
          <w:szCs w:val="28"/>
        </w:rPr>
      </w:pPr>
      <w:r>
        <w:rPr>
          <w:rFonts w:ascii="Times New Roman" w:hAnsi="Times New Roman"/>
          <w:sz w:val="28"/>
          <w:szCs w:val="28"/>
        </w:rPr>
        <w:t xml:space="preserve">2.2.2. В предоставлении муниципальной услуги участвуют: </w:t>
      </w:r>
    </w:p>
    <w:p w:rsidR="003D0EB1" w:rsidRDefault="003D0EB1" w:rsidP="003D0EB1">
      <w:pPr>
        <w:ind w:firstLine="709"/>
        <w:rPr>
          <w:rFonts w:ascii="Times New Roman" w:hAnsi="Times New Roman"/>
          <w:sz w:val="28"/>
          <w:szCs w:val="28"/>
        </w:rPr>
      </w:pPr>
      <w:r>
        <w:rPr>
          <w:rFonts w:ascii="Times New Roman" w:hAnsi="Times New Roman"/>
          <w:sz w:val="28"/>
          <w:szCs w:val="28"/>
        </w:rPr>
        <w:t>уполномоченный орган;</w:t>
      </w:r>
    </w:p>
    <w:p w:rsidR="003D0EB1" w:rsidRDefault="003D0EB1" w:rsidP="003D0EB1">
      <w:pPr>
        <w:ind w:firstLine="709"/>
        <w:rPr>
          <w:rFonts w:ascii="Times New Roman" w:hAnsi="Times New Roman"/>
          <w:sz w:val="28"/>
          <w:szCs w:val="28"/>
        </w:rPr>
      </w:pPr>
      <w:r>
        <w:rPr>
          <w:rFonts w:ascii="Times New Roman" w:hAnsi="Times New Roman"/>
          <w:sz w:val="28"/>
          <w:szCs w:val="28"/>
        </w:rPr>
        <w:t>МФЦ.</w:t>
      </w:r>
    </w:p>
    <w:p w:rsidR="003D0EB1" w:rsidRDefault="003D0EB1" w:rsidP="003D0EB1">
      <w:pPr>
        <w:ind w:firstLine="709"/>
        <w:rPr>
          <w:rFonts w:ascii="Times New Roman" w:hAnsi="Times New Roman"/>
          <w:sz w:val="28"/>
          <w:szCs w:val="28"/>
        </w:rPr>
      </w:pPr>
      <w:r w:rsidRPr="00736EFF">
        <w:rPr>
          <w:rFonts w:ascii="Times New Roman" w:hAnsi="Times New Roman"/>
          <w:sz w:val="28"/>
          <w:szCs w:val="28"/>
        </w:rPr>
        <w:t xml:space="preserve">2.2.3. </w:t>
      </w:r>
      <w:r>
        <w:rPr>
          <w:rFonts w:ascii="Times New Roman" w:hAnsi="Times New Roman"/>
          <w:sz w:val="28"/>
          <w:szCs w:val="28"/>
        </w:rPr>
        <w:t xml:space="preserve">В процессе предоставления муниципальной услуги уполномоченный орган взаимодействует </w:t>
      </w:r>
      <w:proofErr w:type="gramStart"/>
      <w:r>
        <w:rPr>
          <w:rFonts w:ascii="Times New Roman" w:hAnsi="Times New Roman"/>
          <w:sz w:val="28"/>
          <w:szCs w:val="28"/>
        </w:rPr>
        <w:t>с</w:t>
      </w:r>
      <w:proofErr w:type="gramEnd"/>
      <w:r>
        <w:rPr>
          <w:rFonts w:ascii="Times New Roman" w:hAnsi="Times New Roman"/>
          <w:sz w:val="28"/>
          <w:szCs w:val="28"/>
        </w:rPr>
        <w:t>:</w:t>
      </w:r>
    </w:p>
    <w:p w:rsidR="003D0EB1" w:rsidRDefault="003D0EB1" w:rsidP="003D0EB1">
      <w:pPr>
        <w:ind w:firstLine="709"/>
        <w:rPr>
          <w:rFonts w:ascii="Times New Roman" w:hAnsi="Times New Roman"/>
          <w:sz w:val="28"/>
          <w:szCs w:val="28"/>
        </w:rPr>
      </w:pPr>
      <w:r>
        <w:rPr>
          <w:rFonts w:ascii="Times New Roman" w:hAnsi="Times New Roman"/>
          <w:sz w:val="28"/>
          <w:szCs w:val="28"/>
        </w:rPr>
        <w:t>отраслевыми (функциональными) органами администрации муниципального образования Гулькевичский район;</w:t>
      </w:r>
    </w:p>
    <w:p w:rsidR="003D0EB1" w:rsidRDefault="003D0EB1" w:rsidP="003D0EB1">
      <w:pPr>
        <w:ind w:firstLine="709"/>
        <w:rPr>
          <w:rFonts w:ascii="Times New Roman" w:hAnsi="Times New Roman"/>
          <w:sz w:val="28"/>
          <w:szCs w:val="28"/>
        </w:rPr>
      </w:pPr>
      <w:proofErr w:type="gramStart"/>
      <w:r>
        <w:rPr>
          <w:rFonts w:ascii="Times New Roman" w:hAnsi="Times New Roman"/>
          <w:sz w:val="28"/>
          <w:szCs w:val="28"/>
        </w:rPr>
        <w:t>межмуниципальным отделом по Гулькевичскому и Кавказскому районам управления Федеральной службы государственной регистрации, кадастра и картографии по Краснодарскому краю;</w:t>
      </w:r>
      <w:proofErr w:type="gramEnd"/>
    </w:p>
    <w:p w:rsidR="003D0EB1" w:rsidRDefault="003D0EB1" w:rsidP="003D0EB1">
      <w:pPr>
        <w:ind w:firstLine="709"/>
        <w:rPr>
          <w:rFonts w:ascii="Times New Roman" w:hAnsi="Times New Roman"/>
          <w:sz w:val="28"/>
          <w:szCs w:val="28"/>
        </w:rPr>
      </w:pPr>
      <w:r>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3D0EB1" w:rsidRDefault="003D0EB1" w:rsidP="003D0EB1">
      <w:pPr>
        <w:ind w:firstLine="709"/>
        <w:rPr>
          <w:rFonts w:ascii="Times New Roman" w:hAnsi="Times New Roman"/>
          <w:sz w:val="28"/>
          <w:szCs w:val="28"/>
        </w:rPr>
      </w:pPr>
      <w:r>
        <w:rPr>
          <w:rFonts w:ascii="Times New Roman" w:hAnsi="Times New Roman"/>
          <w:sz w:val="28"/>
          <w:szCs w:val="28"/>
        </w:rPr>
        <w:t>Федеральным унитарным государственным предприятием «Ростехинвентаризация – Федеральное БТИ»;</w:t>
      </w:r>
    </w:p>
    <w:p w:rsidR="003D0EB1" w:rsidRPr="0031012D" w:rsidRDefault="003D0EB1" w:rsidP="003D0EB1">
      <w:pPr>
        <w:ind w:firstLine="709"/>
        <w:rPr>
          <w:rFonts w:ascii="Times New Roman" w:hAnsi="Times New Roman"/>
          <w:sz w:val="28"/>
          <w:szCs w:val="28"/>
        </w:rPr>
      </w:pPr>
      <w:r>
        <w:rPr>
          <w:rFonts w:ascii="Times New Roman" w:hAnsi="Times New Roman"/>
          <w:sz w:val="28"/>
          <w:szCs w:val="28"/>
        </w:rPr>
        <w:t>Межрайонной инспекцией Федеральной налоговой службы России № 5 по Краснодарскому краю.</w:t>
      </w:r>
    </w:p>
    <w:p w:rsidR="003D0EB1" w:rsidRPr="003B0B78" w:rsidRDefault="003D0EB1" w:rsidP="003D0EB1">
      <w:pPr>
        <w:ind w:firstLine="709"/>
        <w:contextualSpacing/>
        <w:rPr>
          <w:rFonts w:ascii="Times New Roman" w:hAnsi="Times New Roman"/>
          <w:sz w:val="28"/>
          <w:szCs w:val="28"/>
        </w:rPr>
      </w:pPr>
      <w:r w:rsidRPr="00736EFF">
        <w:rPr>
          <w:rFonts w:ascii="Times New Roman" w:hAnsi="Times New Roman"/>
          <w:sz w:val="28"/>
          <w:szCs w:val="28"/>
        </w:rPr>
        <w:t>2.2.4</w:t>
      </w:r>
      <w:r>
        <w:rPr>
          <w:rFonts w:ascii="Times New Roman" w:hAnsi="Times New Roman"/>
          <w:sz w:val="28"/>
          <w:szCs w:val="28"/>
        </w:rPr>
        <w:t xml:space="preserve">. </w:t>
      </w:r>
      <w:proofErr w:type="gramStart"/>
      <w:r>
        <w:rPr>
          <w:rFonts w:ascii="Times New Roman" w:hAnsi="Times New Roman"/>
          <w:sz w:val="28"/>
          <w:szCs w:val="28"/>
        </w:rPr>
        <w:t>В соответствии с пунктом 3 части 1 статьи 7 Федерального закона от 27 июля 2010 г</w:t>
      </w:r>
      <w:r w:rsidR="005A3652">
        <w:rPr>
          <w:rFonts w:ascii="Times New Roman" w:hAnsi="Times New Roman"/>
          <w:sz w:val="28"/>
          <w:szCs w:val="28"/>
        </w:rPr>
        <w:t>.</w:t>
      </w:r>
      <w:r>
        <w:rPr>
          <w:rFonts w:ascii="Times New Roman" w:hAnsi="Times New Roman"/>
          <w:sz w:val="28"/>
          <w:szCs w:val="28"/>
        </w:rPr>
        <w:t xml:space="preserve">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w:t>
      </w:r>
      <w:r>
        <w:rPr>
          <w:rFonts w:ascii="Times New Roman" w:hAnsi="Times New Roman"/>
          <w:sz w:val="28"/>
          <w:szCs w:val="28"/>
        </w:rPr>
        <w:lastRenderedPageBreak/>
        <w:t xml:space="preserve">получения муниципальной услуги, и связанных с обращением в иные органы местного самоуправления, государственные органы, организации, </w:t>
      </w:r>
      <w:r w:rsidR="005A3652">
        <w:rPr>
          <w:rFonts w:ascii="Times New Roman" w:hAnsi="Times New Roman"/>
          <w:sz w:val="28"/>
          <w:szCs w:val="28"/>
        </w:rPr>
        <w:t xml:space="preserve">                 </w:t>
      </w:r>
      <w:r>
        <w:rPr>
          <w:rFonts w:ascii="Times New Roman" w:hAnsi="Times New Roman"/>
          <w:sz w:val="28"/>
          <w:szCs w:val="28"/>
        </w:rPr>
        <w:t>за исключением получения</w:t>
      </w:r>
      <w:proofErr w:type="gramEnd"/>
      <w:r>
        <w:rPr>
          <w:rFonts w:ascii="Times New Roman" w:hAnsi="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w:t>
      </w:r>
      <w:r w:rsidRPr="00EA1F07">
        <w:rPr>
          <w:rFonts w:ascii="Times New Roman" w:hAnsi="Times New Roman"/>
          <w:sz w:val="28"/>
          <w:szCs w:val="28"/>
        </w:rPr>
        <w:t xml:space="preserve">решением Совета </w:t>
      </w:r>
      <w:r>
        <w:rPr>
          <w:rFonts w:ascii="Times New Roman" w:hAnsi="Times New Roman"/>
          <w:sz w:val="28"/>
          <w:szCs w:val="28"/>
        </w:rPr>
        <w:t>Николенского сельского поселения Гулькевичского района</w:t>
      </w:r>
    </w:p>
    <w:p w:rsidR="003D0EB1" w:rsidRDefault="003D0EB1" w:rsidP="003D0EB1">
      <w:pPr>
        <w:ind w:firstLine="851"/>
        <w:jc w:val="center"/>
        <w:rPr>
          <w:rFonts w:ascii="Times New Roman" w:hAnsi="Times New Roman"/>
          <w:sz w:val="28"/>
          <w:szCs w:val="28"/>
        </w:rPr>
      </w:pPr>
    </w:p>
    <w:p w:rsidR="003D0EB1" w:rsidRPr="002D4861" w:rsidRDefault="003D0EB1" w:rsidP="003D0EB1">
      <w:pPr>
        <w:jc w:val="center"/>
        <w:rPr>
          <w:rFonts w:ascii="Times New Roman" w:hAnsi="Times New Roman"/>
          <w:sz w:val="28"/>
          <w:szCs w:val="28"/>
        </w:rPr>
      </w:pPr>
      <w:r w:rsidRPr="002D4861">
        <w:rPr>
          <w:rFonts w:ascii="Times New Roman" w:hAnsi="Times New Roman"/>
          <w:sz w:val="28"/>
          <w:szCs w:val="28"/>
        </w:rPr>
        <w:t>2.3.Описание результата предоставления</w:t>
      </w:r>
      <w:r>
        <w:rPr>
          <w:rFonts w:ascii="Times New Roman" w:hAnsi="Times New Roman"/>
          <w:sz w:val="28"/>
          <w:szCs w:val="28"/>
        </w:rPr>
        <w:t xml:space="preserve"> </w:t>
      </w:r>
      <w:r w:rsidRPr="002D4861">
        <w:rPr>
          <w:rFonts w:ascii="Times New Roman" w:hAnsi="Times New Roman"/>
          <w:sz w:val="28"/>
          <w:szCs w:val="28"/>
        </w:rPr>
        <w:t>муниципальной услуги</w:t>
      </w:r>
    </w:p>
    <w:p w:rsidR="003D0EB1" w:rsidRPr="002D4861" w:rsidRDefault="003D0EB1" w:rsidP="003D0EB1">
      <w:pPr>
        <w:pStyle w:val="a8"/>
        <w:suppressAutoHyphens w:val="0"/>
        <w:spacing w:after="0"/>
        <w:jc w:val="both"/>
        <w:rPr>
          <w:rFonts w:ascii="Times New Roman" w:hAnsi="Times New Roman"/>
          <w:sz w:val="28"/>
          <w:szCs w:val="28"/>
        </w:rPr>
      </w:pPr>
    </w:p>
    <w:p w:rsidR="003D0EB1" w:rsidRPr="002D4861" w:rsidRDefault="003D0EB1" w:rsidP="003D0EB1">
      <w:pPr>
        <w:pStyle w:val="a8"/>
        <w:suppressAutoHyphens w:val="0"/>
        <w:spacing w:after="0"/>
        <w:ind w:firstLine="709"/>
        <w:jc w:val="both"/>
        <w:rPr>
          <w:rFonts w:ascii="Times New Roman" w:hAnsi="Times New Roman"/>
          <w:sz w:val="28"/>
          <w:szCs w:val="28"/>
        </w:rPr>
      </w:pPr>
      <w:r>
        <w:rPr>
          <w:rFonts w:ascii="Times New Roman" w:hAnsi="Times New Roman"/>
          <w:sz w:val="28"/>
          <w:szCs w:val="28"/>
        </w:rPr>
        <w:t xml:space="preserve">2.3.1. </w:t>
      </w:r>
      <w:r w:rsidRPr="002D4861">
        <w:rPr>
          <w:rFonts w:ascii="Times New Roman" w:hAnsi="Times New Roman"/>
          <w:sz w:val="28"/>
          <w:szCs w:val="28"/>
        </w:rPr>
        <w:t>Результатом предоставления муниципальной услуги</w:t>
      </w:r>
      <w:r>
        <w:rPr>
          <w:rFonts w:ascii="Times New Roman" w:hAnsi="Times New Roman"/>
          <w:sz w:val="28"/>
          <w:szCs w:val="28"/>
        </w:rPr>
        <w:t xml:space="preserve"> является</w:t>
      </w:r>
      <w:r w:rsidRPr="002D4861">
        <w:rPr>
          <w:rFonts w:ascii="Times New Roman" w:hAnsi="Times New Roman"/>
          <w:sz w:val="28"/>
          <w:szCs w:val="28"/>
        </w:rPr>
        <w:t xml:space="preserve">: </w:t>
      </w:r>
    </w:p>
    <w:p w:rsidR="003D0EB1" w:rsidRPr="005A3652" w:rsidRDefault="003D0EB1" w:rsidP="003D0EB1">
      <w:pPr>
        <w:pStyle w:val="Style7"/>
        <w:tabs>
          <w:tab w:val="left" w:pos="1133"/>
        </w:tabs>
        <w:ind w:firstLine="709"/>
        <w:jc w:val="both"/>
        <w:rPr>
          <w:rStyle w:val="FontStyle47"/>
          <w:i w:val="0"/>
          <w:sz w:val="28"/>
          <w:szCs w:val="28"/>
        </w:rPr>
      </w:pPr>
      <w:r w:rsidRPr="005A3652">
        <w:rPr>
          <w:rStyle w:val="FontStyle47"/>
          <w:i w:val="0"/>
          <w:sz w:val="28"/>
          <w:szCs w:val="28"/>
        </w:rPr>
        <w:t>заключение договора о развитии застроенной территории;</w:t>
      </w:r>
    </w:p>
    <w:p w:rsidR="003D0EB1" w:rsidRPr="005A3652" w:rsidRDefault="003D0EB1" w:rsidP="003D0EB1">
      <w:pPr>
        <w:pStyle w:val="Style7"/>
        <w:tabs>
          <w:tab w:val="left" w:pos="1133"/>
        </w:tabs>
        <w:ind w:firstLine="709"/>
        <w:jc w:val="both"/>
        <w:rPr>
          <w:rStyle w:val="FontStyle47"/>
          <w:i w:val="0"/>
          <w:sz w:val="28"/>
          <w:szCs w:val="28"/>
        </w:rPr>
      </w:pPr>
      <w:r w:rsidRPr="005A3652">
        <w:rPr>
          <w:rStyle w:val="FontStyle47"/>
          <w:i w:val="0"/>
          <w:sz w:val="28"/>
          <w:szCs w:val="28"/>
        </w:rPr>
        <w:t>уведомление о непризнании участником аукциона.</w:t>
      </w:r>
    </w:p>
    <w:p w:rsidR="003D0EB1" w:rsidRPr="00257D04" w:rsidRDefault="003D0EB1" w:rsidP="003D0EB1">
      <w:pPr>
        <w:ind w:firstLine="709"/>
        <w:contextualSpacing/>
        <w:rPr>
          <w:rFonts w:ascii="Times New Roman" w:eastAsia="Times New Roman" w:hAnsi="Times New Roman"/>
          <w:color w:val="000000"/>
          <w:sz w:val="28"/>
          <w:szCs w:val="28"/>
        </w:rPr>
      </w:pPr>
      <w:r>
        <w:rPr>
          <w:rStyle w:val="FontStyle47"/>
          <w:i w:val="0"/>
          <w:sz w:val="28"/>
          <w:szCs w:val="28"/>
        </w:rPr>
        <w:t xml:space="preserve">2.3.2. </w:t>
      </w:r>
      <w:r w:rsidRPr="00257D04">
        <w:rPr>
          <w:rFonts w:ascii="Times New Roman" w:eastAsia="Times New Roman" w:hAnsi="Times New Roman"/>
          <w:color w:val="000000"/>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rFonts w:ascii="Times New Roman" w:hAnsi="Times New Roman"/>
          <w:sz w:val="28"/>
          <w:szCs w:val="28"/>
        </w:rPr>
        <w:t>Николенского сельского поселения Гулькевичского района</w:t>
      </w:r>
      <w:r w:rsidRPr="00257D04">
        <w:rPr>
          <w:rFonts w:ascii="Times New Roman" w:eastAsia="Times New Roman" w:hAnsi="Times New Roman"/>
          <w:color w:val="000000"/>
          <w:sz w:val="28"/>
          <w:szCs w:val="28"/>
        </w:rPr>
        <w:t xml:space="preserve"> посредством использования электронной цифровой подписи.</w:t>
      </w:r>
    </w:p>
    <w:p w:rsidR="003D0EB1" w:rsidRPr="00257D04" w:rsidRDefault="003D0EB1" w:rsidP="003D0EB1">
      <w:pPr>
        <w:widowControl/>
        <w:spacing w:line="0" w:lineRule="atLeast"/>
        <w:ind w:firstLine="709"/>
        <w:rPr>
          <w:rStyle w:val="FontStyle47"/>
          <w:rFonts w:eastAsia="Times New Roman"/>
          <w:i w:val="0"/>
          <w:iCs w:val="0"/>
          <w:color w:val="000000"/>
          <w:sz w:val="28"/>
          <w:szCs w:val="28"/>
        </w:rPr>
      </w:pPr>
      <w:r w:rsidRPr="00257D04">
        <w:rPr>
          <w:rFonts w:ascii="Times New Roman" w:eastAsia="Times New Roman" w:hAnsi="Times New Roman"/>
          <w:color w:val="000000"/>
          <w:sz w:val="28"/>
          <w:szCs w:val="28"/>
        </w:rPr>
        <w:t xml:space="preserve">Для получения результата предоставления муниципальной услуги </w:t>
      </w:r>
      <w:r w:rsidR="005A3652">
        <w:rPr>
          <w:rFonts w:ascii="Times New Roman" w:eastAsia="Times New Roman" w:hAnsi="Times New Roman"/>
          <w:color w:val="000000"/>
          <w:sz w:val="28"/>
          <w:szCs w:val="28"/>
        </w:rPr>
        <w:t xml:space="preserve">        </w:t>
      </w:r>
      <w:r w:rsidRPr="00257D04">
        <w:rPr>
          <w:rFonts w:ascii="Times New Roman" w:eastAsia="Times New Roman" w:hAnsi="Times New Roman"/>
          <w:color w:val="000000"/>
          <w:sz w:val="28"/>
          <w:szCs w:val="28"/>
        </w:rPr>
        <w:t xml:space="preserve">на бумажном носителе заявитель имеет право обратиться непосредственно </w:t>
      </w:r>
      <w:r w:rsidR="005A3652">
        <w:rPr>
          <w:rFonts w:ascii="Times New Roman" w:eastAsia="Times New Roman" w:hAnsi="Times New Roman"/>
          <w:color w:val="000000"/>
          <w:sz w:val="28"/>
          <w:szCs w:val="28"/>
        </w:rPr>
        <w:t xml:space="preserve">   </w:t>
      </w:r>
      <w:r w:rsidRPr="00257D04">
        <w:rPr>
          <w:rFonts w:ascii="Times New Roman" w:eastAsia="Times New Roman" w:hAnsi="Times New Roman"/>
          <w:color w:val="000000"/>
          <w:sz w:val="28"/>
          <w:szCs w:val="28"/>
        </w:rPr>
        <w:t xml:space="preserve">в </w:t>
      </w:r>
      <w:r>
        <w:rPr>
          <w:rFonts w:ascii="Times New Roman" w:eastAsia="Times New Roman" w:hAnsi="Times New Roman"/>
          <w:color w:val="000000"/>
          <w:sz w:val="28"/>
          <w:szCs w:val="28"/>
        </w:rPr>
        <w:t xml:space="preserve">администрацию </w:t>
      </w:r>
      <w:r>
        <w:rPr>
          <w:rFonts w:ascii="Times New Roman" w:hAnsi="Times New Roman"/>
          <w:sz w:val="28"/>
          <w:szCs w:val="28"/>
        </w:rPr>
        <w:t>Николенского сельского поселения Гулькевичского района</w:t>
      </w:r>
      <w:r w:rsidRPr="00257D04">
        <w:rPr>
          <w:rFonts w:ascii="Times New Roman" w:eastAsia="Times New Roman" w:hAnsi="Times New Roman"/>
          <w:color w:val="000000"/>
          <w:sz w:val="28"/>
          <w:szCs w:val="28"/>
        </w:rPr>
        <w:t>.</w:t>
      </w:r>
    </w:p>
    <w:p w:rsidR="003D0EB1" w:rsidRDefault="003D0EB1" w:rsidP="003D0EB1">
      <w:pPr>
        <w:pStyle w:val="1"/>
        <w:tabs>
          <w:tab w:val="clear" w:pos="360"/>
          <w:tab w:val="left" w:pos="708"/>
        </w:tabs>
        <w:spacing w:before="0" w:after="0"/>
        <w:ind w:firstLine="851"/>
        <w:rPr>
          <w:rFonts w:ascii="Times New Roman" w:hAnsi="Times New Roman"/>
          <w:sz w:val="28"/>
          <w:szCs w:val="28"/>
        </w:rPr>
      </w:pPr>
    </w:p>
    <w:p w:rsidR="003D0EB1" w:rsidRPr="00257D04" w:rsidRDefault="003D0EB1" w:rsidP="003D0EB1">
      <w:pPr>
        <w:contextualSpacing/>
        <w:jc w:val="center"/>
        <w:rPr>
          <w:rFonts w:ascii="Times New Roman" w:eastAsia="Times New Roman" w:hAnsi="Times New Roman"/>
          <w:color w:val="000000"/>
          <w:sz w:val="28"/>
          <w:szCs w:val="28"/>
        </w:rPr>
      </w:pPr>
      <w:r w:rsidRPr="002D4861">
        <w:rPr>
          <w:rFonts w:ascii="Times New Roman" w:hAnsi="Times New Roman"/>
          <w:sz w:val="28"/>
          <w:szCs w:val="28"/>
        </w:rPr>
        <w:t>2.</w:t>
      </w:r>
      <w:r>
        <w:rPr>
          <w:rFonts w:ascii="Times New Roman" w:hAnsi="Times New Roman"/>
          <w:sz w:val="28"/>
          <w:szCs w:val="28"/>
        </w:rPr>
        <w:t>4</w:t>
      </w:r>
      <w:r w:rsidRPr="002D4861">
        <w:rPr>
          <w:rFonts w:ascii="Times New Roman" w:hAnsi="Times New Roman"/>
          <w:sz w:val="28"/>
          <w:szCs w:val="28"/>
        </w:rPr>
        <w:t>.Срок предо</w:t>
      </w:r>
      <w:r>
        <w:rPr>
          <w:rFonts w:ascii="Times New Roman" w:hAnsi="Times New Roman"/>
          <w:sz w:val="28"/>
          <w:szCs w:val="28"/>
        </w:rPr>
        <w:t xml:space="preserve">ставления муниципальной услуги, </w:t>
      </w:r>
      <w:r w:rsidRPr="00257D04">
        <w:rPr>
          <w:rFonts w:ascii="Times New Roman" w:eastAsia="Times New Roman" w:hAnsi="Times New Roman"/>
          <w:color w:val="000000"/>
          <w:sz w:val="28"/>
          <w:szCs w:val="28"/>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p>
    <w:p w:rsidR="003D0EB1" w:rsidRPr="00257D04" w:rsidRDefault="003D0EB1" w:rsidP="003D0EB1">
      <w:pPr>
        <w:contextualSpacing/>
        <w:jc w:val="center"/>
        <w:rPr>
          <w:rFonts w:ascii="Times New Roman" w:eastAsia="Times New Roman" w:hAnsi="Times New Roman"/>
          <w:color w:val="000000"/>
          <w:sz w:val="28"/>
          <w:szCs w:val="28"/>
        </w:rPr>
      </w:pPr>
      <w:r w:rsidRPr="00257D04">
        <w:rPr>
          <w:rFonts w:ascii="Times New Roman" w:eastAsia="Times New Roman" w:hAnsi="Times New Roman"/>
          <w:color w:val="000000"/>
          <w:sz w:val="28"/>
          <w:szCs w:val="28"/>
        </w:rPr>
        <w:t>муниципальной услуги</w:t>
      </w:r>
    </w:p>
    <w:p w:rsidR="003D0EB1" w:rsidRPr="002D4861" w:rsidRDefault="003D0EB1" w:rsidP="003D0EB1">
      <w:pPr>
        <w:spacing w:line="200" w:lineRule="atLeast"/>
        <w:ind w:firstLine="851"/>
        <w:rPr>
          <w:rFonts w:ascii="Times New Roman" w:hAnsi="Times New Roman"/>
          <w:sz w:val="28"/>
          <w:szCs w:val="28"/>
        </w:rPr>
      </w:pPr>
    </w:p>
    <w:p w:rsidR="003D0EB1" w:rsidRDefault="003D0EB1" w:rsidP="003D0EB1">
      <w:pPr>
        <w:ind w:firstLine="709"/>
        <w:rPr>
          <w:rFonts w:ascii="Times New Roman" w:hAnsi="Times New Roman"/>
          <w:sz w:val="28"/>
          <w:szCs w:val="28"/>
        </w:rPr>
      </w:pPr>
      <w:bookmarkStart w:id="2" w:name="sub_13415"/>
      <w:r w:rsidRPr="006E50C2">
        <w:rPr>
          <w:rFonts w:ascii="Times New Roman" w:hAnsi="Times New Roman"/>
          <w:sz w:val="28"/>
          <w:szCs w:val="28"/>
        </w:rPr>
        <w:t xml:space="preserve">2.4.1. Срок предоставления </w:t>
      </w:r>
      <w:r>
        <w:rPr>
          <w:rFonts w:ascii="Times New Roman" w:hAnsi="Times New Roman"/>
          <w:sz w:val="28"/>
          <w:szCs w:val="28"/>
        </w:rPr>
        <w:t xml:space="preserve">муниципальной </w:t>
      </w:r>
      <w:r w:rsidRPr="00736EFF">
        <w:rPr>
          <w:rFonts w:ascii="Times New Roman" w:hAnsi="Times New Roman"/>
          <w:sz w:val="28"/>
          <w:szCs w:val="28"/>
        </w:rPr>
        <w:t xml:space="preserve">услуги </w:t>
      </w:r>
      <w:bookmarkEnd w:id="2"/>
      <w:r>
        <w:rPr>
          <w:rFonts w:ascii="Times New Roman" w:hAnsi="Times New Roman"/>
          <w:sz w:val="28"/>
          <w:szCs w:val="28"/>
        </w:rPr>
        <w:t xml:space="preserve">не должен превышать </w:t>
      </w:r>
      <w:r w:rsidRPr="00ED4EB3">
        <w:rPr>
          <w:rFonts w:ascii="Times New Roman" w:hAnsi="Times New Roman"/>
          <w:sz w:val="28"/>
          <w:szCs w:val="28"/>
        </w:rPr>
        <w:t>30 дней</w:t>
      </w:r>
      <w:r>
        <w:rPr>
          <w:rFonts w:ascii="Times New Roman" w:hAnsi="Times New Roman"/>
          <w:sz w:val="28"/>
          <w:szCs w:val="28"/>
        </w:rPr>
        <w:t xml:space="preserve"> со дня регистрации заявления и прилагаемых к нему документов.</w:t>
      </w:r>
    </w:p>
    <w:p w:rsidR="003D0EB1" w:rsidRPr="00736EFF" w:rsidRDefault="003D0EB1" w:rsidP="003D0EB1">
      <w:pPr>
        <w:ind w:firstLine="709"/>
        <w:rPr>
          <w:rFonts w:ascii="Times New Roman" w:hAnsi="Times New Roman"/>
          <w:sz w:val="28"/>
          <w:szCs w:val="28"/>
        </w:rPr>
      </w:pPr>
      <w:r w:rsidRPr="00736EFF">
        <w:rPr>
          <w:rFonts w:ascii="Times New Roman" w:hAnsi="Times New Roman"/>
          <w:sz w:val="28"/>
          <w:szCs w:val="28"/>
        </w:rPr>
        <w:t xml:space="preserve">2.4.2. </w:t>
      </w:r>
      <w:r>
        <w:rPr>
          <w:rFonts w:ascii="Times New Roman" w:hAnsi="Times New Roman"/>
          <w:sz w:val="28"/>
          <w:szCs w:val="28"/>
        </w:rPr>
        <w:t>Срок приостановления предоставления муниципальной услуги законодательством не предусмотрен.</w:t>
      </w:r>
    </w:p>
    <w:p w:rsidR="003D0EB1" w:rsidRPr="003D3066" w:rsidRDefault="003D0EB1" w:rsidP="003D0EB1">
      <w:pPr>
        <w:ind w:firstLine="709"/>
        <w:contextualSpacing/>
        <w:rPr>
          <w:i/>
          <w:sz w:val="28"/>
          <w:szCs w:val="28"/>
        </w:rPr>
      </w:pPr>
      <w:r>
        <w:rPr>
          <w:rFonts w:ascii="Times New Roman" w:hAnsi="Times New Roman"/>
          <w:sz w:val="28"/>
          <w:szCs w:val="28"/>
        </w:rPr>
        <w:t xml:space="preserve">2.4.3. </w:t>
      </w:r>
      <w:r w:rsidRPr="00EA1F07">
        <w:rPr>
          <w:rFonts w:ascii="Times New Roman" w:hAnsi="Times New Roman"/>
          <w:sz w:val="28"/>
          <w:szCs w:val="28"/>
        </w:rPr>
        <w:t>Срок выдачи (направления) документов, являющихся результатом предоставления муниципальной услуги – не более 3 календарных дней со дня их подписания.</w:t>
      </w:r>
    </w:p>
    <w:p w:rsidR="003D0EB1" w:rsidRDefault="003D0EB1" w:rsidP="003D0EB1">
      <w:pPr>
        <w:ind w:firstLine="709"/>
        <w:rPr>
          <w:rFonts w:ascii="Times New Roman" w:hAnsi="Times New Roman"/>
          <w:sz w:val="28"/>
          <w:szCs w:val="28"/>
        </w:rPr>
      </w:pPr>
      <w:r>
        <w:rPr>
          <w:rFonts w:ascii="Times New Roman" w:hAnsi="Times New Roman"/>
          <w:sz w:val="28"/>
          <w:szCs w:val="28"/>
        </w:rPr>
        <w:t>2.4.4. Срок возврата заявления не должен превышать 10 календарных дней со дня приема заявления и прилагаемых к нему документов.</w:t>
      </w:r>
    </w:p>
    <w:p w:rsidR="003D0EB1" w:rsidRPr="000E2A9C" w:rsidRDefault="003D0EB1" w:rsidP="003D0EB1">
      <w:pPr>
        <w:ind w:firstLine="709"/>
        <w:rPr>
          <w:rFonts w:ascii="Times New Roman" w:hAnsi="Times New Roman"/>
          <w:sz w:val="28"/>
          <w:szCs w:val="28"/>
        </w:rPr>
      </w:pPr>
    </w:p>
    <w:p w:rsidR="003D0EB1" w:rsidRPr="00441A74" w:rsidRDefault="003D0EB1" w:rsidP="003D0EB1">
      <w:pPr>
        <w:contextualSpacing/>
        <w:jc w:val="center"/>
        <w:rPr>
          <w:rFonts w:ascii="Times New Roman" w:eastAsia="Times New Roman" w:hAnsi="Times New Roman"/>
          <w:color w:val="000000"/>
          <w:sz w:val="28"/>
          <w:szCs w:val="28"/>
        </w:rPr>
      </w:pPr>
      <w:r w:rsidRPr="00725B52">
        <w:rPr>
          <w:rFonts w:ascii="Times New Roman" w:hAnsi="Times New Roman"/>
          <w:sz w:val="28"/>
          <w:szCs w:val="28"/>
        </w:rPr>
        <w:t>2.5.</w:t>
      </w:r>
      <w:r w:rsidRPr="00441A74">
        <w:rPr>
          <w:rFonts w:ascii="Times New Roman" w:eastAsia="Times New Roman" w:hAnsi="Times New Roman"/>
          <w:color w:val="000000"/>
          <w:sz w:val="28"/>
          <w:szCs w:val="28"/>
        </w:rPr>
        <w:t>Нормативные правовые акты, регулирующие предоставление муниципальной услуги</w:t>
      </w:r>
    </w:p>
    <w:p w:rsidR="003D0EB1" w:rsidRPr="0032482F" w:rsidRDefault="003D0EB1" w:rsidP="003D0EB1">
      <w:pPr>
        <w:tabs>
          <w:tab w:val="num" w:pos="2204"/>
        </w:tabs>
        <w:jc w:val="center"/>
        <w:rPr>
          <w:rFonts w:ascii="Times New Roman" w:hAnsi="Times New Roman"/>
          <w:sz w:val="26"/>
          <w:szCs w:val="28"/>
        </w:rPr>
      </w:pPr>
    </w:p>
    <w:p w:rsidR="003D0EB1" w:rsidRPr="0058659C" w:rsidRDefault="003D0EB1" w:rsidP="003D0EB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2.5.1. </w:t>
      </w:r>
      <w:r w:rsidRPr="0058659C">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уполномоченным органом </w:t>
      </w:r>
      <w:r w:rsidRPr="0058659C">
        <w:rPr>
          <w:rFonts w:ascii="Times New Roman" w:hAnsi="Times New Roman" w:cs="Times New Roman"/>
          <w:sz w:val="28"/>
          <w:szCs w:val="28"/>
        </w:rPr>
        <w:t>муниципальной услуги осуществляется в соответствии со следующими нормативными правовыми актами</w:t>
      </w:r>
      <w:r>
        <w:rPr>
          <w:rFonts w:ascii="Times New Roman" w:hAnsi="Times New Roman" w:cs="Times New Roman"/>
          <w:sz w:val="28"/>
          <w:szCs w:val="28"/>
        </w:rPr>
        <w:t>:</w:t>
      </w:r>
    </w:p>
    <w:p w:rsidR="003D0EB1" w:rsidRPr="00736EFF" w:rsidRDefault="003D0EB1" w:rsidP="003D0EB1">
      <w:pPr>
        <w:pStyle w:val="ConsPlusNormal"/>
        <w:tabs>
          <w:tab w:val="left" w:pos="709"/>
        </w:tabs>
        <w:ind w:firstLine="709"/>
        <w:jc w:val="both"/>
        <w:rPr>
          <w:rFonts w:ascii="Times New Roman" w:hAnsi="Times New Roman" w:cs="Times New Roman"/>
          <w:sz w:val="28"/>
          <w:szCs w:val="28"/>
        </w:rPr>
      </w:pPr>
      <w:r w:rsidRPr="00736EFF">
        <w:rPr>
          <w:rFonts w:ascii="Times New Roman" w:hAnsi="Times New Roman" w:cs="Times New Roman"/>
          <w:sz w:val="28"/>
          <w:szCs w:val="28"/>
        </w:rPr>
        <w:t>Конституцией Российской Федерации (газета «Российская газета» от 25 декабря 1993 г</w:t>
      </w:r>
      <w:r>
        <w:rPr>
          <w:rFonts w:ascii="Times New Roman" w:hAnsi="Times New Roman" w:cs="Times New Roman"/>
          <w:sz w:val="28"/>
          <w:szCs w:val="28"/>
        </w:rPr>
        <w:t>.</w:t>
      </w:r>
      <w:r w:rsidRPr="00736EFF">
        <w:rPr>
          <w:rFonts w:ascii="Times New Roman" w:hAnsi="Times New Roman" w:cs="Times New Roman"/>
          <w:sz w:val="28"/>
          <w:szCs w:val="28"/>
        </w:rPr>
        <w:t xml:space="preserve"> №237);</w:t>
      </w:r>
    </w:p>
    <w:p w:rsidR="003D0EB1" w:rsidRDefault="003D0EB1" w:rsidP="003D0EB1">
      <w:pPr>
        <w:pStyle w:val="ConsPlusNormal"/>
        <w:tabs>
          <w:tab w:val="left" w:pos="709"/>
        </w:tabs>
        <w:ind w:firstLine="709"/>
        <w:jc w:val="both"/>
        <w:rPr>
          <w:rFonts w:ascii="Times New Roman" w:eastAsia="Calibri" w:hAnsi="Times New Roman" w:cs="Times New Roman"/>
          <w:sz w:val="28"/>
          <w:szCs w:val="28"/>
          <w:lang w:eastAsia="en-US"/>
        </w:rPr>
      </w:pPr>
      <w:r w:rsidRPr="00736EFF">
        <w:rPr>
          <w:rFonts w:ascii="Times New Roman" w:hAnsi="Times New Roman" w:cs="Times New Roman"/>
          <w:sz w:val="28"/>
          <w:szCs w:val="28"/>
        </w:rPr>
        <w:t>Градостроительным кодексом Российской Федерации</w:t>
      </w:r>
      <w:r>
        <w:rPr>
          <w:rFonts w:ascii="Times New Roman" w:hAnsi="Times New Roman" w:cs="Times New Roman"/>
          <w:sz w:val="28"/>
          <w:szCs w:val="28"/>
        </w:rPr>
        <w:t xml:space="preserve"> от 29 декабря                 2004 г. № 190-ФЗ</w:t>
      </w:r>
      <w:r w:rsidRPr="00736EFF">
        <w:rPr>
          <w:rFonts w:ascii="Times New Roman" w:hAnsi="Times New Roman" w:cs="Times New Roman"/>
          <w:sz w:val="28"/>
          <w:szCs w:val="28"/>
        </w:rPr>
        <w:t xml:space="preserve"> (газета «</w:t>
      </w:r>
      <w:r w:rsidRPr="00736EFF">
        <w:rPr>
          <w:rFonts w:ascii="Times New Roman" w:eastAsia="Calibri" w:hAnsi="Times New Roman" w:cs="Times New Roman"/>
          <w:sz w:val="28"/>
          <w:szCs w:val="28"/>
          <w:lang w:eastAsia="en-US"/>
        </w:rPr>
        <w:t>Российская газета» от 30 декабря 2004 г</w:t>
      </w:r>
      <w:r>
        <w:rPr>
          <w:rFonts w:ascii="Times New Roman" w:eastAsia="Calibri" w:hAnsi="Times New Roman" w:cs="Times New Roman"/>
          <w:sz w:val="28"/>
          <w:szCs w:val="28"/>
          <w:lang w:eastAsia="en-US"/>
        </w:rPr>
        <w:t>.</w:t>
      </w:r>
      <w:r w:rsidRPr="00736EFF">
        <w:rPr>
          <w:rFonts w:ascii="Times New Roman" w:eastAsia="Calibri" w:hAnsi="Times New Roman" w:cs="Times New Roman"/>
          <w:sz w:val="28"/>
          <w:szCs w:val="28"/>
          <w:lang w:eastAsia="en-US"/>
        </w:rPr>
        <w:t xml:space="preserve"> № 290</w:t>
      </w:r>
      <w:r>
        <w:rPr>
          <w:rFonts w:ascii="Times New Roman" w:eastAsia="Calibri" w:hAnsi="Times New Roman" w:cs="Times New Roman"/>
          <w:sz w:val="28"/>
          <w:szCs w:val="28"/>
          <w:lang w:eastAsia="en-US"/>
        </w:rPr>
        <w:t>, газета «Парламентская газета» от 14 января 2005 г. № 5-6, Собрание законодательства Российской Федерации от 3 января 2005 г. № 1 (часть 1)  ст. 16</w:t>
      </w:r>
      <w:r w:rsidRPr="00736EFF">
        <w:rPr>
          <w:rFonts w:ascii="Times New Roman" w:eastAsia="Calibri" w:hAnsi="Times New Roman" w:cs="Times New Roman"/>
          <w:sz w:val="28"/>
          <w:szCs w:val="28"/>
          <w:lang w:eastAsia="en-US"/>
        </w:rPr>
        <w:t>);</w:t>
      </w:r>
    </w:p>
    <w:p w:rsidR="003D0EB1" w:rsidRDefault="003D0EB1" w:rsidP="003D0EB1">
      <w:pPr>
        <w:pStyle w:val="ConsPlusNormal"/>
        <w:tabs>
          <w:tab w:val="left" w:pos="709"/>
        </w:tabs>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Земельным кодексом Российской Федерации от 25 октября 2001 г.      № 136-ФЗ (газета «Российская газета от 30 октября 2001 г. № 211-212, газета «Парламентская газета от 30 октября 2001 г. № 204-205, Собрание законодательства Российской Федерации от 29 октября 2001 г.                       № 44 ст. 4147);</w:t>
      </w:r>
    </w:p>
    <w:p w:rsidR="003D0EB1" w:rsidRPr="006364A5" w:rsidRDefault="003D0EB1" w:rsidP="003D0EB1">
      <w:pPr>
        <w:tabs>
          <w:tab w:val="left" w:pos="709"/>
        </w:tabs>
        <w:ind w:firstLine="709"/>
        <w:rPr>
          <w:rFonts w:ascii="Times New Roman" w:hAnsi="Times New Roman"/>
          <w:sz w:val="28"/>
          <w:szCs w:val="28"/>
        </w:rPr>
      </w:pPr>
      <w:r w:rsidRPr="00736EFF">
        <w:rPr>
          <w:rFonts w:ascii="Times New Roman" w:hAnsi="Times New Roman"/>
          <w:sz w:val="28"/>
          <w:szCs w:val="28"/>
        </w:rPr>
        <w:t>Федеральным законом от 6 октября 2003 г</w:t>
      </w:r>
      <w:r>
        <w:rPr>
          <w:rFonts w:ascii="Times New Roman" w:hAnsi="Times New Roman"/>
          <w:sz w:val="28"/>
          <w:szCs w:val="28"/>
        </w:rPr>
        <w:t>.</w:t>
      </w:r>
      <w:r w:rsidRPr="00736EFF">
        <w:rPr>
          <w:rFonts w:ascii="Times New Roman" w:hAnsi="Times New Roman"/>
          <w:sz w:val="28"/>
          <w:szCs w:val="28"/>
        </w:rPr>
        <w:t xml:space="preserve"> № 131-ФЗ «Об общих принципах организации местного самоуправления в Российской Федерации» (газета «Российская газета» от 8 октября 2003 г</w:t>
      </w:r>
      <w:r>
        <w:rPr>
          <w:rFonts w:ascii="Times New Roman" w:hAnsi="Times New Roman"/>
          <w:sz w:val="28"/>
          <w:szCs w:val="28"/>
        </w:rPr>
        <w:t>.</w:t>
      </w:r>
      <w:r w:rsidRPr="00736EFF">
        <w:rPr>
          <w:rFonts w:ascii="Times New Roman" w:hAnsi="Times New Roman"/>
          <w:sz w:val="28"/>
          <w:szCs w:val="28"/>
        </w:rPr>
        <w:t xml:space="preserve"> № 202</w:t>
      </w:r>
      <w:r>
        <w:rPr>
          <w:rFonts w:ascii="Times New Roman" w:hAnsi="Times New Roman"/>
          <w:sz w:val="28"/>
          <w:szCs w:val="28"/>
        </w:rPr>
        <w:t>, газета «Парламентская газета» от 8 октября 2003 г. № 186, Собрание законодательства Российской Федерации от 6 октября 2003 г. № 40 ст. 3822</w:t>
      </w:r>
      <w:r w:rsidRPr="00736EFF">
        <w:rPr>
          <w:rFonts w:ascii="Times New Roman" w:hAnsi="Times New Roman"/>
          <w:sz w:val="28"/>
          <w:szCs w:val="28"/>
        </w:rPr>
        <w:t>);</w:t>
      </w:r>
    </w:p>
    <w:p w:rsidR="003D0EB1" w:rsidRDefault="003D0EB1" w:rsidP="003D0EB1">
      <w:pPr>
        <w:pStyle w:val="a9"/>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Федеральным законом от 29 декабря 2004 г</w:t>
      </w:r>
      <w:r w:rsidR="00C75447">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 191-ФЗ «О введении в действие Градостроительного кодекса Российской Федерации» (газета «Российская газета» от 30 декабря 2004 г</w:t>
      </w:r>
      <w:r w:rsidR="00C75447">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 290, газета</w:t>
      </w:r>
      <w:r w:rsidRPr="00EA1F07">
        <w:rPr>
          <w:rFonts w:ascii="Times New Roman" w:eastAsia="Calibri" w:hAnsi="Times New Roman" w:cs="Times New Roman"/>
          <w:sz w:val="28"/>
          <w:szCs w:val="28"/>
          <w:lang w:eastAsia="en-US"/>
        </w:rPr>
        <w:t xml:space="preserve"> "Парламентской газете" от 14 января 2005 г. </w:t>
      </w:r>
      <w:r>
        <w:rPr>
          <w:rFonts w:ascii="Times New Roman" w:eastAsia="Calibri" w:hAnsi="Times New Roman" w:cs="Times New Roman"/>
          <w:sz w:val="28"/>
          <w:szCs w:val="28"/>
          <w:lang w:eastAsia="en-US"/>
        </w:rPr>
        <w:t>№</w:t>
      </w:r>
      <w:r w:rsidRPr="00EA1F07">
        <w:rPr>
          <w:rFonts w:ascii="Times New Roman" w:eastAsia="Calibri" w:hAnsi="Times New Roman" w:cs="Times New Roman"/>
          <w:sz w:val="28"/>
          <w:szCs w:val="28"/>
          <w:lang w:eastAsia="en-US"/>
        </w:rPr>
        <w:t xml:space="preserve"> 5-6, в Собрании законодательства Российской Федерации от 3 января 2005 г. </w:t>
      </w:r>
      <w:r>
        <w:rPr>
          <w:rFonts w:ascii="Times New Roman" w:eastAsia="Calibri" w:hAnsi="Times New Roman" w:cs="Times New Roman"/>
          <w:sz w:val="28"/>
          <w:szCs w:val="28"/>
          <w:lang w:eastAsia="en-US"/>
        </w:rPr>
        <w:t>№</w:t>
      </w:r>
      <w:r w:rsidRPr="00EA1F07">
        <w:rPr>
          <w:rFonts w:ascii="Times New Roman" w:eastAsia="Calibri" w:hAnsi="Times New Roman" w:cs="Times New Roman"/>
          <w:sz w:val="28"/>
          <w:szCs w:val="28"/>
          <w:lang w:eastAsia="en-US"/>
        </w:rPr>
        <w:t xml:space="preserve"> 1 (часть I) ст. 17</w:t>
      </w:r>
      <w:r>
        <w:rPr>
          <w:rFonts w:ascii="Times New Roman" w:eastAsia="Calibri" w:hAnsi="Times New Roman" w:cs="Times New Roman"/>
          <w:sz w:val="28"/>
          <w:szCs w:val="28"/>
          <w:lang w:eastAsia="en-US"/>
        </w:rPr>
        <w:t>);</w:t>
      </w:r>
    </w:p>
    <w:p w:rsidR="003D0EB1" w:rsidRPr="006364A5" w:rsidRDefault="003D0EB1" w:rsidP="003D0EB1">
      <w:pPr>
        <w:ind w:firstLine="709"/>
        <w:rPr>
          <w:rFonts w:ascii="Times New Roman" w:hAnsi="Times New Roman"/>
          <w:sz w:val="28"/>
          <w:szCs w:val="28"/>
          <w:lang w:eastAsia="en-US"/>
        </w:rPr>
      </w:pPr>
      <w:r w:rsidRPr="006364A5">
        <w:rPr>
          <w:rFonts w:ascii="Times New Roman" w:hAnsi="Times New Roman"/>
          <w:sz w:val="28"/>
          <w:szCs w:val="28"/>
          <w:lang w:eastAsia="en-US"/>
        </w:rPr>
        <w:t xml:space="preserve">Федеральный закон от 2 мая </w:t>
      </w:r>
      <w:r>
        <w:rPr>
          <w:rFonts w:ascii="Times New Roman" w:hAnsi="Times New Roman"/>
          <w:sz w:val="28"/>
          <w:szCs w:val="28"/>
          <w:lang w:eastAsia="en-US"/>
        </w:rPr>
        <w:t>2006 г</w:t>
      </w:r>
      <w:r w:rsidR="00C75447">
        <w:rPr>
          <w:rFonts w:ascii="Times New Roman" w:hAnsi="Times New Roman"/>
          <w:sz w:val="28"/>
          <w:szCs w:val="28"/>
          <w:lang w:eastAsia="en-US"/>
        </w:rPr>
        <w:t>.</w:t>
      </w:r>
      <w:r>
        <w:rPr>
          <w:rFonts w:ascii="Times New Roman" w:hAnsi="Times New Roman"/>
          <w:sz w:val="28"/>
          <w:szCs w:val="28"/>
          <w:lang w:eastAsia="en-US"/>
        </w:rPr>
        <w:t xml:space="preserve"> № 59-ФЗ «О порядке рассмотрения обращений граждан Российской Федерации» (газета «Российская газета» от </w:t>
      </w:r>
      <w:r w:rsidR="00C75447">
        <w:rPr>
          <w:rFonts w:ascii="Times New Roman" w:hAnsi="Times New Roman"/>
          <w:sz w:val="28"/>
          <w:szCs w:val="28"/>
          <w:lang w:eastAsia="en-US"/>
        </w:rPr>
        <w:t xml:space="preserve"> </w:t>
      </w:r>
      <w:r>
        <w:rPr>
          <w:rFonts w:ascii="Times New Roman" w:hAnsi="Times New Roman"/>
          <w:sz w:val="28"/>
          <w:szCs w:val="28"/>
          <w:lang w:eastAsia="en-US"/>
        </w:rPr>
        <w:t>5 мая 2006 г</w:t>
      </w:r>
      <w:r w:rsidR="00C75447">
        <w:rPr>
          <w:rFonts w:ascii="Times New Roman" w:hAnsi="Times New Roman"/>
          <w:sz w:val="28"/>
          <w:szCs w:val="28"/>
          <w:lang w:eastAsia="en-US"/>
        </w:rPr>
        <w:t>.</w:t>
      </w:r>
      <w:r>
        <w:rPr>
          <w:rFonts w:ascii="Times New Roman" w:hAnsi="Times New Roman"/>
          <w:sz w:val="28"/>
          <w:szCs w:val="28"/>
          <w:lang w:eastAsia="en-US"/>
        </w:rPr>
        <w:t xml:space="preserve"> № 95, газета «Парламентская газета» от 11 мая 2006 г</w:t>
      </w:r>
      <w:r w:rsidR="00C75447">
        <w:rPr>
          <w:rFonts w:ascii="Times New Roman" w:hAnsi="Times New Roman"/>
          <w:sz w:val="28"/>
          <w:szCs w:val="28"/>
          <w:lang w:eastAsia="en-US"/>
        </w:rPr>
        <w:t>.</w:t>
      </w:r>
      <w:r>
        <w:rPr>
          <w:rFonts w:ascii="Times New Roman" w:hAnsi="Times New Roman"/>
          <w:sz w:val="28"/>
          <w:szCs w:val="28"/>
          <w:lang w:eastAsia="en-US"/>
        </w:rPr>
        <w:t xml:space="preserve"> № 70-71, Собрание законодательства Российской Федерации от 8 мая 2006 г № 19,</w:t>
      </w:r>
      <w:r w:rsidR="00C75447">
        <w:rPr>
          <w:rFonts w:ascii="Times New Roman" w:hAnsi="Times New Roman"/>
          <w:sz w:val="28"/>
          <w:szCs w:val="28"/>
          <w:lang w:eastAsia="en-US"/>
        </w:rPr>
        <w:t xml:space="preserve">    </w:t>
      </w:r>
      <w:r>
        <w:rPr>
          <w:rFonts w:ascii="Times New Roman" w:hAnsi="Times New Roman"/>
          <w:sz w:val="28"/>
          <w:szCs w:val="28"/>
          <w:lang w:eastAsia="en-US"/>
        </w:rPr>
        <w:t xml:space="preserve"> ст. 2060);</w:t>
      </w:r>
    </w:p>
    <w:p w:rsidR="003D0EB1" w:rsidRDefault="003D0EB1" w:rsidP="003D0EB1">
      <w:pPr>
        <w:tabs>
          <w:tab w:val="left" w:pos="709"/>
        </w:tabs>
        <w:ind w:firstLine="709"/>
        <w:rPr>
          <w:rFonts w:ascii="Times New Roman" w:hAnsi="Times New Roman"/>
          <w:sz w:val="28"/>
          <w:szCs w:val="28"/>
        </w:rPr>
      </w:pPr>
      <w:r>
        <w:rPr>
          <w:rFonts w:ascii="Times New Roman" w:hAnsi="Times New Roman"/>
          <w:sz w:val="28"/>
          <w:szCs w:val="28"/>
        </w:rPr>
        <w:t>Федеральным законом от 27 июля 2006 г</w:t>
      </w:r>
      <w:r w:rsidR="00C75447">
        <w:rPr>
          <w:rFonts w:ascii="Times New Roman" w:hAnsi="Times New Roman"/>
          <w:sz w:val="28"/>
          <w:szCs w:val="28"/>
        </w:rPr>
        <w:t>.</w:t>
      </w:r>
      <w:r>
        <w:rPr>
          <w:rFonts w:ascii="Times New Roman" w:hAnsi="Times New Roman"/>
          <w:sz w:val="28"/>
          <w:szCs w:val="28"/>
        </w:rPr>
        <w:t xml:space="preserve"> № 152-ФЗ «О персональных данных» (газета «Российская газета» от 29 июля 2006 г</w:t>
      </w:r>
      <w:r w:rsidR="00C75447">
        <w:rPr>
          <w:rFonts w:ascii="Times New Roman" w:hAnsi="Times New Roman"/>
          <w:sz w:val="28"/>
          <w:szCs w:val="28"/>
        </w:rPr>
        <w:t>.</w:t>
      </w:r>
      <w:r>
        <w:rPr>
          <w:rFonts w:ascii="Times New Roman" w:hAnsi="Times New Roman"/>
          <w:sz w:val="28"/>
          <w:szCs w:val="28"/>
        </w:rPr>
        <w:t xml:space="preserve"> № 165, «Парламентская газета» от 3 августа 2006 г</w:t>
      </w:r>
      <w:r w:rsidR="00C75447">
        <w:rPr>
          <w:rFonts w:ascii="Times New Roman" w:hAnsi="Times New Roman"/>
          <w:sz w:val="28"/>
          <w:szCs w:val="28"/>
        </w:rPr>
        <w:t>.</w:t>
      </w:r>
      <w:r>
        <w:rPr>
          <w:rFonts w:ascii="Times New Roman" w:hAnsi="Times New Roman"/>
          <w:sz w:val="28"/>
          <w:szCs w:val="28"/>
        </w:rPr>
        <w:t xml:space="preserve"> № 126-127, Собрание законодательства Российской Федерации от 31 июля 2006 г</w:t>
      </w:r>
      <w:r w:rsidR="00C75447">
        <w:rPr>
          <w:rFonts w:ascii="Times New Roman" w:hAnsi="Times New Roman"/>
          <w:sz w:val="28"/>
          <w:szCs w:val="28"/>
        </w:rPr>
        <w:t>.</w:t>
      </w:r>
      <w:r>
        <w:rPr>
          <w:rFonts w:ascii="Times New Roman" w:hAnsi="Times New Roman"/>
          <w:sz w:val="28"/>
          <w:szCs w:val="28"/>
        </w:rPr>
        <w:t xml:space="preserve"> № 31 (часть 1) статья 2451);</w:t>
      </w:r>
    </w:p>
    <w:p w:rsidR="003D0EB1" w:rsidRDefault="003D0EB1" w:rsidP="003D0EB1">
      <w:pPr>
        <w:tabs>
          <w:tab w:val="left" w:pos="709"/>
        </w:tabs>
        <w:ind w:firstLine="709"/>
        <w:rPr>
          <w:rFonts w:ascii="Times New Roman" w:hAnsi="Times New Roman"/>
          <w:sz w:val="28"/>
          <w:szCs w:val="28"/>
        </w:rPr>
      </w:pPr>
      <w:r>
        <w:rPr>
          <w:rFonts w:ascii="Times New Roman" w:hAnsi="Times New Roman"/>
          <w:sz w:val="28"/>
          <w:szCs w:val="28"/>
        </w:rPr>
        <w:t>Федеральным законом от 27 июля 2010 г</w:t>
      </w:r>
      <w:r w:rsidR="00C75447">
        <w:rPr>
          <w:rFonts w:ascii="Times New Roman" w:hAnsi="Times New Roman"/>
          <w:sz w:val="28"/>
          <w:szCs w:val="28"/>
        </w:rPr>
        <w:t>.</w:t>
      </w:r>
      <w:r>
        <w:rPr>
          <w:rFonts w:ascii="Times New Roman" w:hAnsi="Times New Roman"/>
          <w:sz w:val="28"/>
          <w:szCs w:val="28"/>
        </w:rPr>
        <w:t xml:space="preserve"> № 210-ФЗ «Об организации предоставления государственных и муниципальных услуг» (газета «Российская газета» от 30 июля 2010 г</w:t>
      </w:r>
      <w:r w:rsidR="00C75447">
        <w:rPr>
          <w:rFonts w:ascii="Times New Roman" w:hAnsi="Times New Roman"/>
          <w:sz w:val="28"/>
          <w:szCs w:val="28"/>
        </w:rPr>
        <w:t>.</w:t>
      </w:r>
      <w:r>
        <w:rPr>
          <w:rFonts w:ascii="Times New Roman" w:hAnsi="Times New Roman"/>
          <w:sz w:val="28"/>
          <w:szCs w:val="28"/>
        </w:rPr>
        <w:t xml:space="preserve"> № 168, Собрание законодательства Российской Федерации от 2 августа 2010 г</w:t>
      </w:r>
      <w:r w:rsidR="00C75447">
        <w:rPr>
          <w:rFonts w:ascii="Times New Roman" w:hAnsi="Times New Roman"/>
          <w:sz w:val="28"/>
          <w:szCs w:val="28"/>
        </w:rPr>
        <w:t>.</w:t>
      </w:r>
      <w:r>
        <w:rPr>
          <w:rFonts w:ascii="Times New Roman" w:hAnsi="Times New Roman"/>
          <w:sz w:val="28"/>
          <w:szCs w:val="28"/>
        </w:rPr>
        <w:t xml:space="preserve"> № 31 статья 4179);</w:t>
      </w:r>
    </w:p>
    <w:p w:rsidR="003D0EB1" w:rsidRPr="00EA1F07" w:rsidRDefault="003D0EB1" w:rsidP="003D0EB1">
      <w:pPr>
        <w:tabs>
          <w:tab w:val="left" w:pos="709"/>
        </w:tabs>
        <w:ind w:firstLine="709"/>
        <w:rPr>
          <w:rFonts w:ascii="Times New Roman" w:hAnsi="Times New Roman"/>
          <w:sz w:val="28"/>
          <w:szCs w:val="28"/>
        </w:rPr>
      </w:pPr>
      <w:r w:rsidRPr="00EA1F07">
        <w:rPr>
          <w:rFonts w:ascii="Times New Roman" w:hAnsi="Times New Roman"/>
          <w:sz w:val="28"/>
          <w:szCs w:val="28"/>
        </w:rPr>
        <w:t>Федеральным законом от 6 апреля 2011 года №</w:t>
      </w:r>
      <w:r w:rsidR="00C75447">
        <w:rPr>
          <w:rFonts w:ascii="Times New Roman" w:hAnsi="Times New Roman"/>
          <w:sz w:val="28"/>
          <w:szCs w:val="28"/>
        </w:rPr>
        <w:t xml:space="preserve"> </w:t>
      </w:r>
      <w:r w:rsidRPr="00EA1F07">
        <w:rPr>
          <w:rFonts w:ascii="Times New Roman" w:hAnsi="Times New Roman"/>
          <w:sz w:val="28"/>
          <w:szCs w:val="28"/>
        </w:rPr>
        <w:t>63-ФЗ «Об электронной подписи» (газета «Российская газета» от 8 апреля 2011 г</w:t>
      </w:r>
      <w:r w:rsidR="00C75447">
        <w:rPr>
          <w:rFonts w:ascii="Times New Roman" w:hAnsi="Times New Roman"/>
          <w:sz w:val="28"/>
          <w:szCs w:val="28"/>
        </w:rPr>
        <w:t>.</w:t>
      </w:r>
      <w:r w:rsidRPr="00EA1F07">
        <w:rPr>
          <w:rFonts w:ascii="Times New Roman" w:hAnsi="Times New Roman"/>
          <w:sz w:val="28"/>
          <w:szCs w:val="28"/>
        </w:rPr>
        <w:t xml:space="preserve"> № 75, газета «Парламентская газета» от 8 апреля 2011 г</w:t>
      </w:r>
      <w:r w:rsidR="00C75447">
        <w:rPr>
          <w:rFonts w:ascii="Times New Roman" w:hAnsi="Times New Roman"/>
          <w:sz w:val="28"/>
          <w:szCs w:val="28"/>
        </w:rPr>
        <w:t>.</w:t>
      </w:r>
      <w:r w:rsidRPr="00EA1F07">
        <w:rPr>
          <w:rFonts w:ascii="Times New Roman" w:hAnsi="Times New Roman"/>
          <w:sz w:val="28"/>
          <w:szCs w:val="28"/>
        </w:rPr>
        <w:t xml:space="preserve"> № 17, Собрание законодательства Российской Федерации от 11 апреля 2011 г</w:t>
      </w:r>
      <w:r w:rsidR="00C75447">
        <w:rPr>
          <w:rFonts w:ascii="Times New Roman" w:hAnsi="Times New Roman"/>
          <w:sz w:val="28"/>
          <w:szCs w:val="28"/>
        </w:rPr>
        <w:t>.</w:t>
      </w:r>
      <w:r w:rsidRPr="00EA1F07">
        <w:rPr>
          <w:rFonts w:ascii="Times New Roman" w:hAnsi="Times New Roman"/>
          <w:sz w:val="28"/>
          <w:szCs w:val="28"/>
        </w:rPr>
        <w:t xml:space="preserve"> №</w:t>
      </w:r>
      <w:r w:rsidR="00C75447">
        <w:rPr>
          <w:rFonts w:ascii="Times New Roman" w:hAnsi="Times New Roman"/>
          <w:sz w:val="28"/>
          <w:szCs w:val="28"/>
        </w:rPr>
        <w:t xml:space="preserve"> </w:t>
      </w:r>
      <w:r w:rsidRPr="00EA1F07">
        <w:rPr>
          <w:rFonts w:ascii="Times New Roman" w:hAnsi="Times New Roman"/>
          <w:sz w:val="28"/>
          <w:szCs w:val="28"/>
        </w:rPr>
        <w:t>15 ст. 2036);</w:t>
      </w:r>
    </w:p>
    <w:p w:rsidR="003D0EB1" w:rsidRDefault="003D0EB1" w:rsidP="003D0EB1">
      <w:pPr>
        <w:tabs>
          <w:tab w:val="left" w:pos="709"/>
        </w:tabs>
        <w:ind w:firstLine="709"/>
        <w:rPr>
          <w:rFonts w:ascii="Times New Roman" w:hAnsi="Times New Roman"/>
          <w:sz w:val="28"/>
          <w:szCs w:val="28"/>
        </w:rPr>
      </w:pPr>
      <w:r w:rsidRPr="00736EFF">
        <w:rPr>
          <w:rFonts w:ascii="Times New Roman" w:hAnsi="Times New Roman"/>
          <w:sz w:val="28"/>
          <w:szCs w:val="28"/>
        </w:rPr>
        <w:t xml:space="preserve">постановлением Правительства </w:t>
      </w:r>
      <w:r>
        <w:rPr>
          <w:rFonts w:ascii="Times New Roman" w:hAnsi="Times New Roman"/>
          <w:sz w:val="28"/>
          <w:szCs w:val="28"/>
        </w:rPr>
        <w:t xml:space="preserve">Российской Федерации от 25 июня         </w:t>
      </w:r>
      <w:r>
        <w:rPr>
          <w:rFonts w:ascii="Times New Roman" w:hAnsi="Times New Roman"/>
          <w:sz w:val="28"/>
          <w:szCs w:val="28"/>
        </w:rPr>
        <w:lastRenderedPageBreak/>
        <w:t>2012</w:t>
      </w:r>
      <w:r w:rsidRPr="00736EFF">
        <w:rPr>
          <w:rFonts w:ascii="Times New Roman" w:hAnsi="Times New Roman"/>
          <w:sz w:val="28"/>
          <w:szCs w:val="28"/>
        </w:rPr>
        <w:t xml:space="preserve"> г</w:t>
      </w:r>
      <w:r w:rsidR="00C75447">
        <w:rPr>
          <w:rFonts w:ascii="Times New Roman" w:hAnsi="Times New Roman"/>
          <w:sz w:val="28"/>
          <w:szCs w:val="28"/>
        </w:rPr>
        <w:t>.</w:t>
      </w:r>
      <w:r w:rsidRPr="00736EFF">
        <w:rPr>
          <w:rFonts w:ascii="Times New Roman" w:hAnsi="Times New Roman"/>
          <w:sz w:val="28"/>
          <w:szCs w:val="28"/>
        </w:rPr>
        <w:t xml:space="preserve"> № </w:t>
      </w:r>
      <w:r>
        <w:rPr>
          <w:rFonts w:ascii="Times New Roman" w:hAnsi="Times New Roman"/>
          <w:sz w:val="28"/>
          <w:szCs w:val="28"/>
        </w:rPr>
        <w:t>634</w:t>
      </w:r>
      <w:r w:rsidRPr="00736EFF">
        <w:rPr>
          <w:rFonts w:ascii="Times New Roman" w:hAnsi="Times New Roman"/>
          <w:sz w:val="28"/>
          <w:szCs w:val="28"/>
        </w:rPr>
        <w:t xml:space="preserve"> «О </w:t>
      </w:r>
      <w:r>
        <w:rPr>
          <w:rFonts w:ascii="Times New Roman" w:hAnsi="Times New Roman"/>
          <w:sz w:val="28"/>
          <w:szCs w:val="28"/>
        </w:rPr>
        <w:t>видах электронной подписи, использование которых допускается при обращении за получением государственных и муниципальных услуг»</w:t>
      </w:r>
      <w:r w:rsidRPr="00736EFF">
        <w:rPr>
          <w:rFonts w:ascii="Times New Roman" w:hAnsi="Times New Roman"/>
          <w:sz w:val="28"/>
          <w:szCs w:val="28"/>
        </w:rPr>
        <w:t xml:space="preserve"> (</w:t>
      </w:r>
      <w:r>
        <w:rPr>
          <w:rFonts w:ascii="Times New Roman" w:hAnsi="Times New Roman"/>
          <w:sz w:val="28"/>
          <w:szCs w:val="28"/>
        </w:rPr>
        <w:t>газета «Российская газета» от 2 июля 2012 г</w:t>
      </w:r>
      <w:r w:rsidR="00C75447">
        <w:rPr>
          <w:rFonts w:ascii="Times New Roman" w:hAnsi="Times New Roman"/>
          <w:sz w:val="28"/>
          <w:szCs w:val="28"/>
        </w:rPr>
        <w:t>.</w:t>
      </w:r>
      <w:r>
        <w:rPr>
          <w:rFonts w:ascii="Times New Roman" w:hAnsi="Times New Roman"/>
          <w:sz w:val="28"/>
          <w:szCs w:val="28"/>
        </w:rPr>
        <w:t xml:space="preserve"> № 148, Собрание законодательства Российской Федерации от 2 июля 2012 г</w:t>
      </w:r>
      <w:r w:rsidR="00C75447">
        <w:rPr>
          <w:rFonts w:ascii="Times New Roman" w:hAnsi="Times New Roman"/>
          <w:sz w:val="28"/>
          <w:szCs w:val="28"/>
        </w:rPr>
        <w:t>.</w:t>
      </w:r>
      <w:r>
        <w:rPr>
          <w:rFonts w:ascii="Times New Roman" w:hAnsi="Times New Roman"/>
          <w:sz w:val="28"/>
          <w:szCs w:val="28"/>
        </w:rPr>
        <w:t xml:space="preserve"> № 27 ст. 3744</w:t>
      </w:r>
      <w:r w:rsidRPr="00736EFF">
        <w:rPr>
          <w:rFonts w:ascii="Times New Roman" w:hAnsi="Times New Roman"/>
          <w:sz w:val="28"/>
          <w:szCs w:val="28"/>
        </w:rPr>
        <w:t>);</w:t>
      </w:r>
    </w:p>
    <w:p w:rsidR="003D0EB1" w:rsidRDefault="003D0EB1" w:rsidP="003D0EB1">
      <w:pPr>
        <w:tabs>
          <w:tab w:val="left" w:pos="709"/>
        </w:tabs>
        <w:ind w:firstLine="709"/>
        <w:rPr>
          <w:rFonts w:ascii="Times New Roman" w:hAnsi="Times New Roman"/>
          <w:sz w:val="28"/>
          <w:szCs w:val="28"/>
        </w:rPr>
      </w:pPr>
      <w:proofErr w:type="gramStart"/>
      <w:r>
        <w:rPr>
          <w:rFonts w:ascii="Times New Roman" w:hAnsi="Times New Roman"/>
          <w:sz w:val="28"/>
          <w:szCs w:val="28"/>
        </w:rPr>
        <w:t>постановлением Правительства Российской Федерации от 25 августа  2012 г</w:t>
      </w:r>
      <w:r w:rsidR="00C75447">
        <w:rPr>
          <w:rFonts w:ascii="Times New Roman" w:hAnsi="Times New Roman"/>
          <w:sz w:val="28"/>
          <w:szCs w:val="28"/>
        </w:rPr>
        <w:t>.</w:t>
      </w:r>
      <w:r>
        <w:rPr>
          <w:rFonts w:ascii="Times New Roman" w:hAnsi="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w:t>
      </w:r>
      <w:r w:rsidR="00C75447">
        <w:rPr>
          <w:rFonts w:ascii="Times New Roman" w:hAnsi="Times New Roman"/>
          <w:sz w:val="28"/>
          <w:szCs w:val="28"/>
        </w:rPr>
        <w:t>.</w:t>
      </w:r>
      <w:r>
        <w:rPr>
          <w:rFonts w:ascii="Times New Roman" w:hAnsi="Times New Roman"/>
          <w:sz w:val="28"/>
          <w:szCs w:val="28"/>
        </w:rPr>
        <w:t xml:space="preserve">    № 200, Собрание законодательства Российской Федерации от 3 сентября      2012 г</w:t>
      </w:r>
      <w:r w:rsidR="00C75447">
        <w:rPr>
          <w:rFonts w:ascii="Times New Roman" w:hAnsi="Times New Roman"/>
          <w:sz w:val="28"/>
          <w:szCs w:val="28"/>
        </w:rPr>
        <w:t>.</w:t>
      </w:r>
      <w:r>
        <w:rPr>
          <w:rFonts w:ascii="Times New Roman" w:hAnsi="Times New Roman"/>
          <w:sz w:val="28"/>
          <w:szCs w:val="28"/>
        </w:rPr>
        <w:t xml:space="preserve"> № 36 ст</w:t>
      </w:r>
      <w:proofErr w:type="gramEnd"/>
      <w:r>
        <w:rPr>
          <w:rFonts w:ascii="Times New Roman" w:hAnsi="Times New Roman"/>
          <w:sz w:val="28"/>
          <w:szCs w:val="28"/>
        </w:rPr>
        <w:t>. 4903);</w:t>
      </w:r>
    </w:p>
    <w:p w:rsidR="003D0EB1" w:rsidRDefault="003D0EB1" w:rsidP="003D0EB1">
      <w:pPr>
        <w:tabs>
          <w:tab w:val="left" w:pos="709"/>
        </w:tabs>
        <w:ind w:firstLine="709"/>
        <w:rPr>
          <w:rFonts w:ascii="Times New Roman" w:hAnsi="Times New Roman"/>
          <w:sz w:val="28"/>
          <w:szCs w:val="28"/>
        </w:rPr>
      </w:pPr>
      <w:proofErr w:type="gramStart"/>
      <w:r>
        <w:rPr>
          <w:rFonts w:ascii="Times New Roman" w:hAnsi="Times New Roman"/>
          <w:sz w:val="28"/>
          <w:szCs w:val="28"/>
        </w:rPr>
        <w:t>постановлением Правительства Российской Федерации от 20 ноября    2012 г</w:t>
      </w:r>
      <w:r w:rsidR="00C75447">
        <w:rPr>
          <w:rFonts w:ascii="Times New Roman" w:hAnsi="Times New Roman"/>
          <w:sz w:val="28"/>
          <w:szCs w:val="28"/>
        </w:rPr>
        <w:t>.</w:t>
      </w:r>
      <w:r>
        <w:rPr>
          <w:rFonts w:ascii="Times New Roman" w:hAnsi="Times New Roman"/>
          <w:sz w:val="28"/>
          <w:szCs w:val="28"/>
        </w:rPr>
        <w:t xml:space="preserve"> №</w:t>
      </w:r>
      <w:r w:rsidR="00646DDE">
        <w:rPr>
          <w:rFonts w:ascii="Times New Roman" w:hAnsi="Times New Roman"/>
          <w:sz w:val="28"/>
          <w:szCs w:val="28"/>
        </w:rPr>
        <w:t xml:space="preserve"> </w:t>
      </w:r>
      <w:r>
        <w:rPr>
          <w:rFonts w:ascii="Times New Roman" w:hAnsi="Times New Roman"/>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w:t>
      </w:r>
      <w:r w:rsidR="005A3652">
        <w:rPr>
          <w:rFonts w:ascii="Times New Roman" w:hAnsi="Times New Roman"/>
          <w:sz w:val="28"/>
          <w:szCs w:val="28"/>
        </w:rPr>
        <w:t xml:space="preserve">       </w:t>
      </w:r>
      <w:r>
        <w:rPr>
          <w:rFonts w:ascii="Times New Roman" w:hAnsi="Times New Roman"/>
          <w:sz w:val="28"/>
          <w:szCs w:val="28"/>
        </w:rPr>
        <w:t>от 23 ноября 2012 г</w:t>
      </w:r>
      <w:r w:rsidR="00C75447">
        <w:rPr>
          <w:rFonts w:ascii="Times New Roman" w:hAnsi="Times New Roman"/>
          <w:sz w:val="28"/>
          <w:szCs w:val="28"/>
        </w:rPr>
        <w:t>.</w:t>
      </w:r>
      <w:r>
        <w:rPr>
          <w:rFonts w:ascii="Times New Roman" w:hAnsi="Times New Roman"/>
          <w:sz w:val="28"/>
          <w:szCs w:val="28"/>
        </w:rPr>
        <w:t xml:space="preserve"> № 271, Собрание законодательства Российской Федерации от 26 ноября </w:t>
      </w:r>
      <w:r w:rsidR="00C75447">
        <w:rPr>
          <w:rFonts w:ascii="Times New Roman" w:hAnsi="Times New Roman"/>
          <w:sz w:val="28"/>
          <w:szCs w:val="28"/>
        </w:rPr>
        <w:t>2</w:t>
      </w:r>
      <w:r>
        <w:rPr>
          <w:rFonts w:ascii="Times New Roman" w:hAnsi="Times New Roman"/>
          <w:sz w:val="28"/>
          <w:szCs w:val="28"/>
        </w:rPr>
        <w:t>012 г</w:t>
      </w:r>
      <w:r w:rsidR="00C75447">
        <w:rPr>
          <w:rFonts w:ascii="Times New Roman" w:hAnsi="Times New Roman"/>
          <w:sz w:val="28"/>
          <w:szCs w:val="28"/>
        </w:rPr>
        <w:t>.</w:t>
      </w:r>
      <w:r>
        <w:rPr>
          <w:rFonts w:ascii="Times New Roman" w:hAnsi="Times New Roman"/>
          <w:sz w:val="28"/>
          <w:szCs w:val="28"/>
        </w:rPr>
        <w:t xml:space="preserve"> № 48 ст. 6706);</w:t>
      </w:r>
      <w:proofErr w:type="gramEnd"/>
    </w:p>
    <w:p w:rsidR="003D0EB1" w:rsidRDefault="003D0EB1" w:rsidP="003D0EB1">
      <w:pPr>
        <w:tabs>
          <w:tab w:val="left" w:pos="709"/>
        </w:tabs>
        <w:ind w:firstLine="709"/>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22 декабря 2012 г</w:t>
      </w:r>
      <w:r w:rsidR="00C75447">
        <w:rPr>
          <w:rFonts w:ascii="Times New Roman" w:hAnsi="Times New Roman"/>
          <w:sz w:val="28"/>
          <w:szCs w:val="28"/>
        </w:rPr>
        <w:t>.</w:t>
      </w:r>
      <w:r>
        <w:rPr>
          <w:rFonts w:ascii="Times New Roman" w:hAnsi="Times New Roman"/>
          <w:sz w:val="28"/>
          <w:szCs w:val="28"/>
        </w:rPr>
        <w:t xml:space="preserve"> №1376 «Об утверждении </w:t>
      </w:r>
      <w:proofErr w:type="gramStart"/>
      <w:r>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8"/>
          <w:szCs w:val="28"/>
        </w:rPr>
        <w:t xml:space="preserve"> и муниципальных услуг» (газета «Российская газета» от 31 декабря 2012 г</w:t>
      </w:r>
      <w:r w:rsidR="00C75447">
        <w:rPr>
          <w:rFonts w:ascii="Times New Roman" w:hAnsi="Times New Roman"/>
          <w:sz w:val="28"/>
          <w:szCs w:val="28"/>
        </w:rPr>
        <w:t>.</w:t>
      </w:r>
      <w:r>
        <w:rPr>
          <w:rFonts w:ascii="Times New Roman" w:hAnsi="Times New Roman"/>
          <w:sz w:val="28"/>
          <w:szCs w:val="28"/>
        </w:rPr>
        <w:t xml:space="preserve">           № 303, Собрание законодательства Российской Федерации от 31 декабря                 2012 г</w:t>
      </w:r>
      <w:r w:rsidR="00C75447">
        <w:rPr>
          <w:rFonts w:ascii="Times New Roman" w:hAnsi="Times New Roman"/>
          <w:sz w:val="28"/>
          <w:szCs w:val="28"/>
        </w:rPr>
        <w:t>.</w:t>
      </w:r>
      <w:r>
        <w:rPr>
          <w:rFonts w:ascii="Times New Roman" w:hAnsi="Times New Roman"/>
          <w:sz w:val="28"/>
          <w:szCs w:val="28"/>
        </w:rPr>
        <w:t xml:space="preserve"> № 53</w:t>
      </w:r>
      <w:r w:rsidR="00646DDE">
        <w:rPr>
          <w:rFonts w:ascii="Times New Roman" w:hAnsi="Times New Roman"/>
          <w:sz w:val="28"/>
          <w:szCs w:val="28"/>
        </w:rPr>
        <w:t xml:space="preserve"> </w:t>
      </w:r>
      <w:r>
        <w:rPr>
          <w:rFonts w:ascii="Times New Roman" w:hAnsi="Times New Roman"/>
          <w:sz w:val="28"/>
          <w:szCs w:val="28"/>
        </w:rPr>
        <w:t xml:space="preserve">(часть </w:t>
      </w:r>
      <w:r>
        <w:rPr>
          <w:rFonts w:ascii="Times New Roman" w:hAnsi="Times New Roman"/>
          <w:sz w:val="28"/>
          <w:szCs w:val="28"/>
          <w:lang w:val="en-US"/>
        </w:rPr>
        <w:t>II</w:t>
      </w:r>
      <w:r>
        <w:rPr>
          <w:rFonts w:ascii="Times New Roman" w:hAnsi="Times New Roman"/>
          <w:sz w:val="28"/>
          <w:szCs w:val="28"/>
        </w:rPr>
        <w:t>) ст. 7932);</w:t>
      </w:r>
    </w:p>
    <w:p w:rsidR="003D0EB1" w:rsidRDefault="003D0EB1" w:rsidP="003D0EB1">
      <w:pPr>
        <w:tabs>
          <w:tab w:val="left" w:pos="709"/>
        </w:tabs>
        <w:ind w:firstLine="709"/>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30 апреля       2014 г</w:t>
      </w:r>
      <w:r w:rsidR="00C75447">
        <w:rPr>
          <w:rFonts w:ascii="Times New Roman" w:hAnsi="Times New Roman"/>
          <w:sz w:val="28"/>
          <w:szCs w:val="28"/>
        </w:rPr>
        <w:t>.</w:t>
      </w:r>
      <w:r>
        <w:rPr>
          <w:rFonts w:ascii="Times New Roman" w:hAnsi="Times New Roman"/>
          <w:sz w:val="28"/>
          <w:szCs w:val="28"/>
        </w:rPr>
        <w:t xml:space="preserve"> № 403 «Об исчерпывающем перечне процедур в сфере жилищного строительства» («Официальный интернет-портал правовой информации» </w:t>
      </w:r>
      <w:r w:rsidRPr="00FA16C0">
        <w:rPr>
          <w:rFonts w:ascii="Times New Roman" w:hAnsi="Times New Roman"/>
          <w:color w:val="000000"/>
          <w:sz w:val="28"/>
          <w:szCs w:val="28"/>
        </w:rPr>
        <w:t>(</w:t>
      </w:r>
      <w:hyperlink w:history="1">
        <w:r w:rsidR="00C75447" w:rsidRPr="00681BD5">
          <w:rPr>
            <w:rStyle w:val="aa"/>
            <w:rFonts w:ascii="Times New Roman" w:hAnsi="Times New Roman"/>
            <w:sz w:val="28"/>
            <w:szCs w:val="28"/>
            <w:lang w:val="en-US"/>
          </w:rPr>
          <w:t>www</w:t>
        </w:r>
        <w:r w:rsidR="00C75447" w:rsidRPr="00681BD5">
          <w:rPr>
            <w:rStyle w:val="aa"/>
            <w:rFonts w:ascii="Times New Roman" w:hAnsi="Times New Roman"/>
            <w:sz w:val="28"/>
            <w:szCs w:val="28"/>
          </w:rPr>
          <w:t>.</w:t>
        </w:r>
        <w:proofErr w:type="spellStart"/>
        <w:r w:rsidR="00C75447" w:rsidRPr="00681BD5">
          <w:rPr>
            <w:rStyle w:val="aa"/>
            <w:rFonts w:ascii="Times New Roman" w:hAnsi="Times New Roman"/>
            <w:sz w:val="28"/>
            <w:szCs w:val="28"/>
            <w:lang w:val="en-US"/>
          </w:rPr>
          <w:t>pravo</w:t>
        </w:r>
        <w:proofErr w:type="spellEnd"/>
        <w:r w:rsidR="00C75447" w:rsidRPr="00681BD5">
          <w:rPr>
            <w:rStyle w:val="aa"/>
            <w:rFonts w:ascii="Times New Roman" w:hAnsi="Times New Roman"/>
            <w:sz w:val="28"/>
            <w:szCs w:val="28"/>
          </w:rPr>
          <w:t xml:space="preserve">. </w:t>
        </w:r>
        <w:r w:rsidR="00C75447" w:rsidRPr="00681BD5">
          <w:rPr>
            <w:rStyle w:val="aa"/>
            <w:rFonts w:ascii="Times New Roman" w:hAnsi="Times New Roman"/>
            <w:sz w:val="28"/>
            <w:szCs w:val="28"/>
            <w:lang w:val="en-US"/>
          </w:rPr>
          <w:t>gov</w:t>
        </w:r>
        <w:r w:rsidR="00C75447" w:rsidRPr="00681BD5">
          <w:rPr>
            <w:rStyle w:val="aa"/>
            <w:rFonts w:ascii="Times New Roman" w:hAnsi="Times New Roman"/>
            <w:sz w:val="28"/>
            <w:szCs w:val="28"/>
          </w:rPr>
          <w:t xml:space="preserve">. </w:t>
        </w:r>
        <w:r w:rsidR="00C75447" w:rsidRPr="00681BD5">
          <w:rPr>
            <w:rStyle w:val="aa"/>
            <w:rFonts w:ascii="Times New Roman" w:hAnsi="Times New Roman"/>
            <w:sz w:val="28"/>
            <w:szCs w:val="28"/>
            <w:lang w:val="en-US"/>
          </w:rPr>
          <w:t>ru</w:t>
        </w:r>
      </w:hyperlink>
      <w:r w:rsidRPr="00FA16C0">
        <w:rPr>
          <w:rFonts w:ascii="Times New Roman" w:hAnsi="Times New Roman"/>
          <w:color w:val="000000"/>
          <w:sz w:val="28"/>
          <w:szCs w:val="28"/>
        </w:rPr>
        <w:t xml:space="preserve">) 7 </w:t>
      </w:r>
      <w:r>
        <w:rPr>
          <w:rFonts w:ascii="Times New Roman" w:hAnsi="Times New Roman"/>
          <w:color w:val="000000"/>
          <w:sz w:val="28"/>
          <w:szCs w:val="28"/>
        </w:rPr>
        <w:t>мая 2014 года, Собрание законодательства Российской Федерации от 12 мая 2014 г</w:t>
      </w:r>
      <w:r w:rsidR="00C75447">
        <w:rPr>
          <w:rFonts w:ascii="Times New Roman" w:hAnsi="Times New Roman"/>
          <w:color w:val="000000"/>
          <w:sz w:val="28"/>
          <w:szCs w:val="28"/>
        </w:rPr>
        <w:t>.</w:t>
      </w:r>
      <w:r>
        <w:rPr>
          <w:rFonts w:ascii="Times New Roman" w:hAnsi="Times New Roman"/>
          <w:color w:val="000000"/>
          <w:sz w:val="28"/>
          <w:szCs w:val="28"/>
        </w:rPr>
        <w:t xml:space="preserve"> № 19, ст. 2437);</w:t>
      </w:r>
    </w:p>
    <w:p w:rsidR="003D0EB1" w:rsidRPr="00A12C2F" w:rsidRDefault="003D0EB1" w:rsidP="003D0EB1">
      <w:pPr>
        <w:tabs>
          <w:tab w:val="left" w:pos="709"/>
        </w:tabs>
        <w:ind w:firstLine="709"/>
        <w:rPr>
          <w:rFonts w:ascii="Times New Roman" w:hAnsi="Times New Roman"/>
          <w:sz w:val="28"/>
          <w:szCs w:val="28"/>
        </w:rPr>
      </w:pPr>
      <w:proofErr w:type="gramStart"/>
      <w:r>
        <w:rPr>
          <w:rFonts w:ascii="Times New Roman" w:hAnsi="Times New Roman"/>
          <w:sz w:val="28"/>
          <w:szCs w:val="28"/>
        </w:rPr>
        <w:t>постановлением Правительства Российской Федерации от 26 марта                2016 г</w:t>
      </w:r>
      <w:r w:rsidR="00C75447">
        <w:rPr>
          <w:rFonts w:ascii="Times New Roman" w:hAnsi="Times New Roman"/>
          <w:sz w:val="28"/>
          <w:szCs w:val="28"/>
        </w:rPr>
        <w:t>.</w:t>
      </w:r>
      <w:r>
        <w:rPr>
          <w:rFonts w:ascii="Times New Roman" w:hAnsi="Times New Roman"/>
          <w:sz w:val="28"/>
          <w:szCs w:val="28"/>
        </w:rPr>
        <w:t xml:space="preserve"> № 236 «О требованиях к предоставлению в электронной форме государственных и муниципальных услуг» (газета «Российская газета» от                   8 апреля 2016 г</w:t>
      </w:r>
      <w:r w:rsidR="00C75447">
        <w:rPr>
          <w:rFonts w:ascii="Times New Roman" w:hAnsi="Times New Roman"/>
          <w:sz w:val="28"/>
          <w:szCs w:val="28"/>
        </w:rPr>
        <w:t>.</w:t>
      </w:r>
      <w:r>
        <w:rPr>
          <w:rFonts w:ascii="Times New Roman" w:hAnsi="Times New Roman"/>
          <w:sz w:val="28"/>
          <w:szCs w:val="28"/>
        </w:rPr>
        <w:t xml:space="preserve"> № 75, Собрание законодательства Российской Федерации от 11 апреля 2016 г</w:t>
      </w:r>
      <w:r w:rsidR="00C75447">
        <w:rPr>
          <w:rFonts w:ascii="Times New Roman" w:hAnsi="Times New Roman"/>
          <w:sz w:val="28"/>
          <w:szCs w:val="28"/>
        </w:rPr>
        <w:t>.</w:t>
      </w:r>
      <w:r>
        <w:rPr>
          <w:rFonts w:ascii="Times New Roman" w:hAnsi="Times New Roman"/>
          <w:sz w:val="28"/>
          <w:szCs w:val="28"/>
        </w:rPr>
        <w:t xml:space="preserve"> № 15 ст. 2084, официальный интернет-портал правовой информации </w:t>
      </w:r>
      <w:hyperlink r:id="rId9" w:history="1">
        <w:r w:rsidRPr="003A43E3">
          <w:rPr>
            <w:rFonts w:ascii="Times New Roman" w:hAnsi="Times New Roman"/>
            <w:sz w:val="28"/>
            <w:szCs w:val="28"/>
          </w:rPr>
          <w:t>www.pravo.gov.ru</w:t>
        </w:r>
      </w:hyperlink>
      <w:r w:rsidR="00646DDE">
        <w:t xml:space="preserve"> </w:t>
      </w:r>
      <w:r>
        <w:rPr>
          <w:rFonts w:ascii="Times New Roman" w:hAnsi="Times New Roman"/>
          <w:sz w:val="28"/>
          <w:szCs w:val="28"/>
        </w:rPr>
        <w:t>5 апреля 2016 г</w:t>
      </w:r>
      <w:r w:rsidR="00C75447">
        <w:rPr>
          <w:rFonts w:ascii="Times New Roman" w:hAnsi="Times New Roman"/>
          <w:sz w:val="28"/>
          <w:szCs w:val="28"/>
        </w:rPr>
        <w:t>.</w:t>
      </w:r>
      <w:r>
        <w:rPr>
          <w:rFonts w:ascii="Times New Roman" w:hAnsi="Times New Roman"/>
          <w:sz w:val="28"/>
          <w:szCs w:val="28"/>
        </w:rPr>
        <w:t>);</w:t>
      </w:r>
      <w:proofErr w:type="gramEnd"/>
    </w:p>
    <w:p w:rsidR="003D0EB1" w:rsidRPr="003A43E3" w:rsidRDefault="003D0EB1" w:rsidP="003D0EB1">
      <w:pPr>
        <w:tabs>
          <w:tab w:val="left" w:pos="709"/>
        </w:tabs>
        <w:ind w:firstLine="709"/>
        <w:rPr>
          <w:rFonts w:ascii="Times New Roman" w:hAnsi="Times New Roman"/>
          <w:sz w:val="28"/>
          <w:szCs w:val="28"/>
        </w:rPr>
      </w:pPr>
      <w:r w:rsidRPr="003A43E3">
        <w:rPr>
          <w:rFonts w:ascii="Times New Roman" w:hAnsi="Times New Roman"/>
          <w:sz w:val="28"/>
          <w:szCs w:val="28"/>
        </w:rPr>
        <w:t>Законом Краснодарского края от 2 марта 2012 г</w:t>
      </w:r>
      <w:r w:rsidR="00C75447">
        <w:rPr>
          <w:rFonts w:ascii="Times New Roman" w:hAnsi="Times New Roman"/>
          <w:sz w:val="28"/>
          <w:szCs w:val="28"/>
        </w:rPr>
        <w:t>.</w:t>
      </w:r>
      <w:r w:rsidRPr="003A43E3">
        <w:rPr>
          <w:rFonts w:ascii="Times New Roman" w:hAnsi="Times New Roman"/>
          <w:sz w:val="28"/>
          <w:szCs w:val="28"/>
        </w:rPr>
        <w:t xml:space="preserve">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w:t>
      </w:r>
      <w:r w:rsidR="00C75447">
        <w:rPr>
          <w:rFonts w:ascii="Times New Roman" w:hAnsi="Times New Roman"/>
          <w:sz w:val="28"/>
          <w:szCs w:val="28"/>
        </w:rPr>
        <w:t>.</w:t>
      </w:r>
      <w:r w:rsidRPr="003A43E3">
        <w:rPr>
          <w:rFonts w:ascii="Times New Roman" w:hAnsi="Times New Roman"/>
          <w:sz w:val="28"/>
          <w:szCs w:val="28"/>
        </w:rPr>
        <w:t xml:space="preserve"> № 43, Информационный бюллетень Законодательного Собрания Краснодарского края от 11 марта 2012 г</w:t>
      </w:r>
      <w:r w:rsidR="00C75447">
        <w:rPr>
          <w:rFonts w:ascii="Times New Roman" w:hAnsi="Times New Roman"/>
          <w:sz w:val="28"/>
          <w:szCs w:val="28"/>
        </w:rPr>
        <w:t>.</w:t>
      </w:r>
      <w:r w:rsidRPr="003A43E3">
        <w:rPr>
          <w:rFonts w:ascii="Times New Roman" w:hAnsi="Times New Roman"/>
          <w:sz w:val="28"/>
          <w:szCs w:val="28"/>
        </w:rPr>
        <w:t xml:space="preserve"> № 52);</w:t>
      </w:r>
    </w:p>
    <w:p w:rsidR="003D0EB1" w:rsidRPr="003A43E3" w:rsidRDefault="003D0EB1" w:rsidP="003D0EB1">
      <w:pPr>
        <w:tabs>
          <w:tab w:val="left" w:pos="709"/>
        </w:tabs>
        <w:ind w:firstLine="709"/>
        <w:rPr>
          <w:rFonts w:ascii="Times New Roman" w:hAnsi="Times New Roman"/>
          <w:sz w:val="28"/>
          <w:szCs w:val="28"/>
        </w:rPr>
      </w:pPr>
      <w:proofErr w:type="gramStart"/>
      <w:r w:rsidRPr="003A43E3">
        <w:rPr>
          <w:rFonts w:ascii="Times New Roman" w:hAnsi="Times New Roman"/>
          <w:sz w:val="28"/>
          <w:szCs w:val="28"/>
        </w:rPr>
        <w:t xml:space="preserve">постановлением главы администрации (губернатора) Краснодарского </w:t>
      </w:r>
      <w:r w:rsidRPr="003A43E3">
        <w:rPr>
          <w:rFonts w:ascii="Times New Roman" w:hAnsi="Times New Roman"/>
          <w:sz w:val="28"/>
          <w:szCs w:val="28"/>
        </w:rPr>
        <w:lastRenderedPageBreak/>
        <w:t>края от 11 февраля 2013 г</w:t>
      </w:r>
      <w:r w:rsidR="00C75447">
        <w:rPr>
          <w:rFonts w:ascii="Times New Roman" w:hAnsi="Times New Roman"/>
          <w:sz w:val="28"/>
          <w:szCs w:val="28"/>
        </w:rPr>
        <w:t>.</w:t>
      </w:r>
      <w:r w:rsidRPr="003A43E3">
        <w:rPr>
          <w:rFonts w:ascii="Times New Roman" w:hAnsi="Times New Roman"/>
          <w:sz w:val="28"/>
          <w:szCs w:val="28"/>
        </w:rPr>
        <w:t xml:space="preserve"> № 100 «Об утверждении Порядка подачи </w:t>
      </w:r>
      <w:r w:rsidR="005A3652">
        <w:rPr>
          <w:rFonts w:ascii="Times New Roman" w:hAnsi="Times New Roman"/>
          <w:sz w:val="28"/>
          <w:szCs w:val="28"/>
        </w:rPr>
        <w:t xml:space="preserve">              </w:t>
      </w:r>
      <w:r w:rsidRPr="003A43E3">
        <w:rPr>
          <w:rFonts w:ascii="Times New Roman" w:hAnsi="Times New Roman"/>
          <w:sz w:val="28"/>
          <w:szCs w:val="28"/>
        </w:rPr>
        <w:t>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(газета «Кубанские новости» от 27 февраля 2013г</w:t>
      </w:r>
      <w:r w:rsidR="00C75447">
        <w:rPr>
          <w:rFonts w:ascii="Times New Roman" w:hAnsi="Times New Roman"/>
          <w:sz w:val="28"/>
          <w:szCs w:val="28"/>
        </w:rPr>
        <w:t>.</w:t>
      </w:r>
      <w:r w:rsidRPr="003A43E3">
        <w:rPr>
          <w:rFonts w:ascii="Times New Roman" w:hAnsi="Times New Roman"/>
          <w:sz w:val="28"/>
          <w:szCs w:val="28"/>
        </w:rPr>
        <w:t xml:space="preserve"> №36);</w:t>
      </w:r>
      <w:proofErr w:type="gramEnd"/>
    </w:p>
    <w:p w:rsidR="003D0EB1" w:rsidRDefault="003D0EB1" w:rsidP="003D0EB1">
      <w:pPr>
        <w:tabs>
          <w:tab w:val="left" w:pos="709"/>
        </w:tabs>
        <w:ind w:firstLine="709"/>
        <w:rPr>
          <w:rFonts w:ascii="Times New Roman" w:hAnsi="Times New Roman"/>
          <w:sz w:val="28"/>
          <w:szCs w:val="28"/>
        </w:rPr>
      </w:pPr>
      <w:r w:rsidRPr="00736EFF">
        <w:rPr>
          <w:rFonts w:ascii="Times New Roman" w:hAnsi="Times New Roman"/>
          <w:sz w:val="28"/>
          <w:szCs w:val="28"/>
        </w:rPr>
        <w:t xml:space="preserve">уставом </w:t>
      </w:r>
      <w:r>
        <w:rPr>
          <w:rFonts w:ascii="Times New Roman" w:hAnsi="Times New Roman"/>
          <w:sz w:val="28"/>
          <w:szCs w:val="28"/>
        </w:rPr>
        <w:t>Николенского сельского поселения Гулькевичского района.</w:t>
      </w:r>
    </w:p>
    <w:p w:rsidR="003D0EB1" w:rsidRDefault="003D0EB1" w:rsidP="003D0EB1">
      <w:pPr>
        <w:tabs>
          <w:tab w:val="left" w:pos="709"/>
        </w:tabs>
        <w:ind w:firstLine="709"/>
        <w:rPr>
          <w:rFonts w:ascii="Times New Roman" w:hAnsi="Times New Roman"/>
          <w:sz w:val="28"/>
          <w:szCs w:val="28"/>
        </w:rPr>
      </w:pPr>
      <w:r w:rsidRPr="00C173B9">
        <w:rPr>
          <w:rFonts w:ascii="Times New Roman" w:hAnsi="Times New Roman"/>
          <w:sz w:val="28"/>
          <w:szCs w:val="28"/>
        </w:rPr>
        <w:t xml:space="preserve">2.5.2. Перечень нормативных правовых актов, регулирующих предоставление муниципальной услуги, размещен на официальном сайте, </w:t>
      </w:r>
      <w:r w:rsidR="005A3652">
        <w:rPr>
          <w:rFonts w:ascii="Times New Roman" w:hAnsi="Times New Roman"/>
          <w:sz w:val="28"/>
          <w:szCs w:val="28"/>
        </w:rPr>
        <w:t xml:space="preserve">   </w:t>
      </w:r>
      <w:r w:rsidRPr="00C173B9">
        <w:rPr>
          <w:rFonts w:ascii="Times New Roman" w:hAnsi="Times New Roman"/>
          <w:sz w:val="28"/>
          <w:szCs w:val="28"/>
        </w:rPr>
        <w:t>на Портале.</w:t>
      </w:r>
    </w:p>
    <w:p w:rsidR="003D0EB1" w:rsidRPr="00A12C2F" w:rsidRDefault="003D0EB1" w:rsidP="003D0EB1">
      <w:pPr>
        <w:tabs>
          <w:tab w:val="left" w:pos="709"/>
        </w:tabs>
        <w:ind w:firstLine="709"/>
        <w:rPr>
          <w:rFonts w:ascii="Times New Roman" w:hAnsi="Times New Roman"/>
          <w:sz w:val="28"/>
          <w:szCs w:val="28"/>
        </w:rPr>
      </w:pPr>
    </w:p>
    <w:p w:rsidR="003D0EB1" w:rsidRPr="00736EFF" w:rsidRDefault="003D0EB1" w:rsidP="003D0EB1">
      <w:pPr>
        <w:jc w:val="center"/>
        <w:rPr>
          <w:rFonts w:ascii="Times New Roman" w:eastAsia="Times New Roman" w:hAnsi="Times New Roman"/>
          <w:sz w:val="28"/>
          <w:szCs w:val="28"/>
        </w:rPr>
      </w:pPr>
      <w:r w:rsidRPr="00725B52">
        <w:rPr>
          <w:rFonts w:ascii="Times New Roman" w:eastAsia="Times New Roman" w:hAnsi="Times New Roman"/>
          <w:sz w:val="28"/>
          <w:szCs w:val="28"/>
        </w:rPr>
        <w:t>2.</w:t>
      </w:r>
      <w:r w:rsidRPr="00736EFF">
        <w:rPr>
          <w:rFonts w:ascii="Times New Roman" w:eastAsia="Times New Roman" w:hAnsi="Times New Roman"/>
          <w:sz w:val="28"/>
          <w:szCs w:val="28"/>
        </w:rPr>
        <w:t>6.</w:t>
      </w:r>
      <w:bookmarkStart w:id="3" w:name="sub_36"/>
      <w:r w:rsidRPr="00736EFF">
        <w:rPr>
          <w:rFonts w:ascii="Times New Roman" w:eastAsia="Times New Roman" w:hAnsi="Times New Roman"/>
          <w:sz w:val="28"/>
          <w:szCs w:val="28"/>
        </w:rPr>
        <w:t>Исчерпывающий перечень докумен</w:t>
      </w:r>
      <w:r>
        <w:rPr>
          <w:rFonts w:ascii="Times New Roman" w:eastAsia="Times New Roman" w:hAnsi="Times New Roman"/>
          <w:sz w:val="28"/>
          <w:szCs w:val="28"/>
        </w:rPr>
        <w:t xml:space="preserve">тов, необходимых </w:t>
      </w:r>
      <w:r w:rsidR="005A3652">
        <w:rPr>
          <w:rFonts w:ascii="Times New Roman" w:eastAsia="Times New Roman" w:hAnsi="Times New Roman"/>
          <w:sz w:val="28"/>
          <w:szCs w:val="28"/>
        </w:rPr>
        <w:t xml:space="preserve">                       </w:t>
      </w:r>
      <w:r>
        <w:rPr>
          <w:rFonts w:ascii="Times New Roman" w:eastAsia="Times New Roman" w:hAnsi="Times New Roman"/>
          <w:sz w:val="28"/>
          <w:szCs w:val="28"/>
        </w:rPr>
        <w:t xml:space="preserve">в соответствии </w:t>
      </w:r>
      <w:r w:rsidRPr="00736EFF">
        <w:rPr>
          <w:rFonts w:ascii="Times New Roman" w:eastAsia="Times New Roman" w:hAnsi="Times New Roman"/>
          <w:sz w:val="28"/>
          <w:szCs w:val="28"/>
        </w:rPr>
        <w:t>с нормативными правовыми актами для предоставления муниципальной</w:t>
      </w:r>
      <w:r w:rsidR="00C75447">
        <w:rPr>
          <w:rFonts w:ascii="Times New Roman" w:eastAsia="Times New Roman" w:hAnsi="Times New Roman"/>
          <w:sz w:val="28"/>
          <w:szCs w:val="28"/>
        </w:rPr>
        <w:t xml:space="preserve"> </w:t>
      </w:r>
      <w:r w:rsidRPr="00736EFF">
        <w:rPr>
          <w:rFonts w:ascii="Times New Roman" w:eastAsia="Times New Roman" w:hAnsi="Times New Roman"/>
          <w:sz w:val="28"/>
          <w:szCs w:val="28"/>
        </w:rPr>
        <w:t xml:space="preserve">услуги и услуг, которые являются необходимыми </w:t>
      </w:r>
      <w:r w:rsidR="005A3652">
        <w:rPr>
          <w:rFonts w:ascii="Times New Roman" w:eastAsia="Times New Roman" w:hAnsi="Times New Roman"/>
          <w:sz w:val="28"/>
          <w:szCs w:val="28"/>
        </w:rPr>
        <w:t xml:space="preserve">                   </w:t>
      </w:r>
      <w:r w:rsidRPr="00736EFF">
        <w:rPr>
          <w:rFonts w:ascii="Times New Roman" w:eastAsia="Times New Roman" w:hAnsi="Times New Roman"/>
          <w:sz w:val="28"/>
          <w:szCs w:val="28"/>
        </w:rPr>
        <w:t>и обязательными для предоставления муниципальной услуги, подлежащих представлению заявителем, а также спос</w:t>
      </w:r>
      <w:r>
        <w:rPr>
          <w:rFonts w:ascii="Times New Roman" w:eastAsia="Times New Roman" w:hAnsi="Times New Roman"/>
          <w:sz w:val="28"/>
          <w:szCs w:val="28"/>
        </w:rPr>
        <w:t>обы их получения, в том числе</w:t>
      </w:r>
      <w:r w:rsidR="005A3652">
        <w:rPr>
          <w:rFonts w:ascii="Times New Roman" w:eastAsia="Times New Roman" w:hAnsi="Times New Roman"/>
          <w:sz w:val="28"/>
          <w:szCs w:val="28"/>
        </w:rPr>
        <w:t xml:space="preserve">          </w:t>
      </w:r>
      <w:r>
        <w:rPr>
          <w:rFonts w:ascii="Times New Roman" w:eastAsia="Times New Roman" w:hAnsi="Times New Roman"/>
          <w:sz w:val="28"/>
          <w:szCs w:val="28"/>
        </w:rPr>
        <w:t xml:space="preserve"> в </w:t>
      </w:r>
      <w:r w:rsidRPr="00736EFF">
        <w:rPr>
          <w:rFonts w:ascii="Times New Roman" w:eastAsia="Times New Roman" w:hAnsi="Times New Roman"/>
          <w:sz w:val="28"/>
          <w:szCs w:val="28"/>
        </w:rPr>
        <w:t>электронной форме, порядок их предоставления</w:t>
      </w:r>
    </w:p>
    <w:bookmarkEnd w:id="3"/>
    <w:p w:rsidR="003D0EB1" w:rsidRPr="00736EFF" w:rsidRDefault="003D0EB1" w:rsidP="003D0EB1">
      <w:pPr>
        <w:jc w:val="center"/>
        <w:rPr>
          <w:rFonts w:ascii="Times New Roman" w:eastAsia="Times New Roman" w:hAnsi="Times New Roman"/>
          <w:sz w:val="28"/>
          <w:szCs w:val="28"/>
        </w:rPr>
      </w:pPr>
    </w:p>
    <w:p w:rsidR="003D0EB1" w:rsidRPr="00C75447" w:rsidRDefault="003D0EB1" w:rsidP="003D0EB1">
      <w:pPr>
        <w:rPr>
          <w:rFonts w:ascii="Times New Roman" w:hAnsi="Times New Roman"/>
          <w:sz w:val="28"/>
          <w:szCs w:val="28"/>
        </w:rPr>
      </w:pPr>
      <w:r w:rsidRPr="00C75447">
        <w:rPr>
          <w:rFonts w:ascii="Times New Roman" w:hAnsi="Times New Roman"/>
          <w:sz w:val="28"/>
          <w:szCs w:val="28"/>
        </w:rPr>
        <w:t>2.6.1. Для участия в аукционе заявитель представляет в установленный в извещении о проведен</w:t>
      </w:r>
      <w:proofErr w:type="gramStart"/>
      <w:r w:rsidRPr="00C75447">
        <w:rPr>
          <w:rFonts w:ascii="Times New Roman" w:hAnsi="Times New Roman"/>
          <w:sz w:val="28"/>
          <w:szCs w:val="28"/>
        </w:rPr>
        <w:t>ии ау</w:t>
      </w:r>
      <w:proofErr w:type="gramEnd"/>
      <w:r w:rsidRPr="00C75447">
        <w:rPr>
          <w:rFonts w:ascii="Times New Roman" w:hAnsi="Times New Roman"/>
          <w:sz w:val="28"/>
          <w:szCs w:val="28"/>
        </w:rPr>
        <w:t>кциона срок следующие документы:</w:t>
      </w:r>
    </w:p>
    <w:p w:rsidR="003D0EB1" w:rsidRPr="00C75447" w:rsidRDefault="003D0EB1" w:rsidP="003D0EB1">
      <w:pPr>
        <w:ind w:firstLine="709"/>
        <w:rPr>
          <w:rFonts w:ascii="Times New Roman" w:eastAsia="Times New Roman" w:hAnsi="Times New Roman"/>
          <w:sz w:val="28"/>
          <w:szCs w:val="28"/>
        </w:rPr>
      </w:pPr>
      <w:r w:rsidRPr="00C75447">
        <w:rPr>
          <w:rFonts w:ascii="Times New Roman" w:eastAsia="Times New Roman" w:hAnsi="Times New Roman"/>
          <w:sz w:val="28"/>
          <w:szCs w:val="28"/>
        </w:rPr>
        <w:t>1) заявк</w:t>
      </w:r>
      <w:r w:rsidRPr="00C75447">
        <w:rPr>
          <w:rFonts w:ascii="Times New Roman" w:hAnsi="Times New Roman"/>
          <w:sz w:val="28"/>
          <w:szCs w:val="28"/>
        </w:rPr>
        <w:t>а</w:t>
      </w:r>
      <w:r w:rsidRPr="00C75447">
        <w:rPr>
          <w:rFonts w:ascii="Times New Roman" w:eastAsia="Times New Roman" w:hAnsi="Times New Roman"/>
          <w:sz w:val="28"/>
          <w:szCs w:val="28"/>
        </w:rPr>
        <w:t xml:space="preserve"> на участие в аукционе </w:t>
      </w:r>
      <w:r w:rsidRPr="00C75447">
        <w:rPr>
          <w:rFonts w:ascii="Times New Roman" w:hAnsi="Times New Roman"/>
          <w:sz w:val="28"/>
          <w:szCs w:val="28"/>
        </w:rPr>
        <w:t>(далее также – заявление)</w:t>
      </w:r>
      <w:r w:rsidRPr="00C75447">
        <w:rPr>
          <w:rFonts w:ascii="Times New Roman" w:eastAsia="Times New Roman" w:hAnsi="Times New Roman"/>
          <w:sz w:val="28"/>
          <w:szCs w:val="28"/>
        </w:rPr>
        <w:t xml:space="preserve"> по форме согласно приложению </w:t>
      </w:r>
      <w:r w:rsidRPr="00C75447">
        <w:rPr>
          <w:rFonts w:ascii="Times New Roman" w:hAnsi="Times New Roman"/>
          <w:sz w:val="28"/>
          <w:szCs w:val="28"/>
        </w:rPr>
        <w:t>к Р</w:t>
      </w:r>
      <w:r w:rsidRPr="00C75447">
        <w:rPr>
          <w:rFonts w:ascii="Times New Roman" w:eastAsia="Times New Roman" w:hAnsi="Times New Roman"/>
          <w:sz w:val="28"/>
          <w:szCs w:val="28"/>
        </w:rPr>
        <w:t>егламенту</w:t>
      </w:r>
      <w:r w:rsidRPr="00C75447">
        <w:rPr>
          <w:rFonts w:ascii="Times New Roman" w:hAnsi="Times New Roman"/>
          <w:sz w:val="28"/>
          <w:szCs w:val="28"/>
        </w:rPr>
        <w:t xml:space="preserve"> </w:t>
      </w:r>
      <w:r w:rsidRPr="00C75447">
        <w:rPr>
          <w:rFonts w:ascii="Times New Roman" w:eastAsia="Times New Roman" w:hAnsi="Times New Roman"/>
          <w:sz w:val="28"/>
          <w:szCs w:val="28"/>
        </w:rPr>
        <w:t>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3D0EB1" w:rsidRPr="00C75447" w:rsidRDefault="003D0EB1" w:rsidP="003D0EB1">
      <w:pPr>
        <w:ind w:firstLine="709"/>
        <w:rPr>
          <w:rFonts w:ascii="Times New Roman" w:eastAsia="Times New Roman" w:hAnsi="Times New Roman"/>
          <w:sz w:val="28"/>
          <w:szCs w:val="28"/>
        </w:rPr>
      </w:pPr>
      <w:r w:rsidRPr="00C75447">
        <w:rPr>
          <w:rFonts w:ascii="Times New Roman" w:eastAsia="Times New Roman" w:hAnsi="Times New Roman"/>
          <w:sz w:val="28"/>
          <w:szCs w:val="28"/>
        </w:rPr>
        <w:t>2)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3D0EB1" w:rsidRPr="00C75447" w:rsidRDefault="003D0EB1" w:rsidP="003D0EB1">
      <w:pPr>
        <w:ind w:firstLine="709"/>
        <w:rPr>
          <w:rFonts w:ascii="Times New Roman" w:hAnsi="Times New Roman"/>
          <w:sz w:val="28"/>
          <w:szCs w:val="28"/>
        </w:rPr>
      </w:pPr>
      <w:r w:rsidRPr="00C75447">
        <w:rPr>
          <w:rFonts w:ascii="Times New Roman" w:eastAsia="Times New Roman" w:hAnsi="Times New Roman"/>
          <w:sz w:val="28"/>
          <w:szCs w:val="28"/>
        </w:rPr>
        <w:t xml:space="preserve">3) документы об отсутствии у заявителя задолженности </w:t>
      </w:r>
      <w:r w:rsidR="005A3652">
        <w:rPr>
          <w:rFonts w:ascii="Times New Roman" w:eastAsia="Times New Roman" w:hAnsi="Times New Roman"/>
          <w:sz w:val="28"/>
          <w:szCs w:val="28"/>
        </w:rPr>
        <w:t xml:space="preserve">                       </w:t>
      </w:r>
      <w:r w:rsidRPr="00C75447">
        <w:rPr>
          <w:rFonts w:ascii="Times New Roman" w:eastAsia="Times New Roman" w:hAnsi="Times New Roman"/>
          <w:sz w:val="28"/>
          <w:szCs w:val="28"/>
        </w:rP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3D0EB1" w:rsidRPr="00C75447" w:rsidRDefault="003D0EB1" w:rsidP="003D0EB1">
      <w:pPr>
        <w:ind w:firstLine="709"/>
        <w:rPr>
          <w:rFonts w:ascii="Times New Roman" w:eastAsia="Times New Roman" w:hAnsi="Times New Roman"/>
          <w:sz w:val="28"/>
          <w:szCs w:val="28"/>
        </w:rPr>
      </w:pPr>
      <w:r w:rsidRPr="00C75447">
        <w:rPr>
          <w:rFonts w:ascii="Times New Roman" w:eastAsia="Times New Roman" w:hAnsi="Times New Roman"/>
          <w:sz w:val="28"/>
          <w:szCs w:val="28"/>
        </w:rPr>
        <w:t>4) документ, удостоверяющий личность заявителя (заявителей) либо его (их) представителей;</w:t>
      </w:r>
    </w:p>
    <w:p w:rsidR="003D0EB1" w:rsidRPr="00C75447" w:rsidRDefault="003D0EB1" w:rsidP="003D0EB1">
      <w:pPr>
        <w:ind w:firstLine="709"/>
        <w:rPr>
          <w:rFonts w:ascii="Times New Roman" w:eastAsia="Times New Roman" w:hAnsi="Times New Roman"/>
          <w:sz w:val="28"/>
          <w:szCs w:val="28"/>
        </w:rPr>
      </w:pPr>
      <w:r w:rsidRPr="00C75447">
        <w:rPr>
          <w:rFonts w:ascii="Times New Roman" w:eastAsia="Times New Roman" w:hAnsi="Times New Roman"/>
          <w:sz w:val="28"/>
          <w:szCs w:val="28"/>
        </w:rPr>
        <w:t>5)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3D0EB1" w:rsidRPr="00C75447" w:rsidRDefault="003D0EB1" w:rsidP="003D0EB1">
      <w:pPr>
        <w:ind w:firstLine="709"/>
        <w:rPr>
          <w:rFonts w:ascii="Times New Roman" w:eastAsia="Times New Roman" w:hAnsi="Times New Roman"/>
          <w:sz w:val="28"/>
          <w:szCs w:val="28"/>
        </w:rPr>
      </w:pPr>
      <w:r w:rsidRPr="00C75447">
        <w:rPr>
          <w:rFonts w:ascii="Times New Roman" w:eastAsia="Times New Roman" w:hAnsi="Times New Roman"/>
          <w:sz w:val="28"/>
          <w:szCs w:val="28"/>
        </w:rPr>
        <w:t>6) документ, удостоверяющий права (полномочия) руководителя юридического л</w:t>
      </w:r>
      <w:r w:rsidRPr="00C75447">
        <w:rPr>
          <w:rFonts w:ascii="Times New Roman" w:hAnsi="Times New Roman"/>
          <w:sz w:val="28"/>
          <w:szCs w:val="28"/>
        </w:rPr>
        <w:t>ица.</w:t>
      </w:r>
    </w:p>
    <w:p w:rsidR="003D0EB1" w:rsidRPr="00E46C57" w:rsidRDefault="003D0EB1" w:rsidP="003D0EB1">
      <w:pPr>
        <w:ind w:firstLine="709"/>
        <w:contextualSpacing/>
        <w:rPr>
          <w:rFonts w:ascii="Times New Roman" w:eastAsia="Times New Roman" w:hAnsi="Times New Roman"/>
          <w:color w:val="000000"/>
          <w:sz w:val="28"/>
          <w:szCs w:val="28"/>
        </w:rPr>
      </w:pPr>
      <w:r>
        <w:rPr>
          <w:rFonts w:ascii="Times New Roman" w:hAnsi="Times New Roman"/>
          <w:color w:val="000000"/>
          <w:sz w:val="28"/>
          <w:szCs w:val="28"/>
        </w:rPr>
        <w:t xml:space="preserve">2.6.2. </w:t>
      </w:r>
      <w:proofErr w:type="gramStart"/>
      <w:r w:rsidRPr="00E46C57">
        <w:rPr>
          <w:rFonts w:ascii="Times New Roman" w:eastAsia="Times New Roman" w:hAnsi="Times New Roman"/>
          <w:color w:val="000000"/>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w:t>
      </w:r>
      <w:r w:rsidR="005A3652">
        <w:rPr>
          <w:rFonts w:ascii="Times New Roman" w:eastAsia="Times New Roman" w:hAnsi="Times New Roman"/>
          <w:color w:val="000000"/>
          <w:sz w:val="28"/>
          <w:szCs w:val="28"/>
        </w:rPr>
        <w:t xml:space="preserve"> </w:t>
      </w:r>
      <w:r w:rsidRPr="00E46C57">
        <w:rPr>
          <w:rFonts w:ascii="Times New Roman" w:eastAsia="Times New Roman" w:hAnsi="Times New Roman"/>
          <w:color w:val="000000"/>
          <w:sz w:val="28"/>
          <w:szCs w:val="28"/>
        </w:rPr>
        <w:t>г</w:t>
      </w:r>
      <w:r w:rsidR="005A3652">
        <w:rPr>
          <w:rFonts w:ascii="Times New Roman" w:eastAsia="Times New Roman" w:hAnsi="Times New Roman"/>
          <w:color w:val="000000"/>
          <w:sz w:val="28"/>
          <w:szCs w:val="28"/>
        </w:rPr>
        <w:t>.</w:t>
      </w:r>
      <w:r w:rsidRPr="00E46C57">
        <w:rPr>
          <w:rFonts w:ascii="Times New Roman" w:eastAsia="Times New Roman" w:hAnsi="Times New Roman"/>
          <w:color w:val="000000"/>
          <w:sz w:val="28"/>
          <w:szCs w:val="28"/>
        </w:rPr>
        <w:t xml:space="preserve"> </w:t>
      </w:r>
      <w:r w:rsidRPr="00E46C57">
        <w:rPr>
          <w:rFonts w:ascii="Times New Roman" w:eastAsia="Times New Roman" w:hAnsi="Times New Roman"/>
          <w:color w:val="000000"/>
          <w:sz w:val="28"/>
          <w:szCs w:val="28"/>
        </w:rPr>
        <w:lastRenderedPageBreak/>
        <w:t>№152-ФЗ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E46C57">
        <w:rPr>
          <w:rFonts w:ascii="Times New Roman" w:eastAsia="Times New Roman" w:hAnsi="Times New Roman"/>
          <w:color w:val="000000"/>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3D0EB1" w:rsidRPr="00E46C57" w:rsidRDefault="003D0EB1" w:rsidP="003D0EB1">
      <w:pPr>
        <w:ind w:firstLine="709"/>
        <w:contextualSpacing/>
        <w:rPr>
          <w:rFonts w:ascii="Times New Roman" w:eastAsia="Times New Roman" w:hAnsi="Times New Roman"/>
          <w:color w:val="000000"/>
          <w:sz w:val="28"/>
          <w:szCs w:val="28"/>
        </w:rPr>
      </w:pPr>
      <w:r>
        <w:rPr>
          <w:rFonts w:ascii="Times New Roman" w:eastAsia="Times New Roman" w:hAnsi="Times New Roman"/>
          <w:sz w:val="28"/>
          <w:szCs w:val="28"/>
        </w:rPr>
        <w:t xml:space="preserve">2.6.3. </w:t>
      </w:r>
      <w:r w:rsidRPr="00E46C57">
        <w:rPr>
          <w:rFonts w:ascii="Times New Roman" w:eastAsia="Times New Roman" w:hAnsi="Times New Roman"/>
          <w:color w:val="000000"/>
          <w:sz w:val="28"/>
          <w:szCs w:val="28"/>
        </w:rPr>
        <w:t>Заявление может быть выполнено от руки, машинописным способом или распечатано посредством электронных печатных устройств.</w:t>
      </w:r>
    </w:p>
    <w:p w:rsidR="003D0EB1" w:rsidRPr="00E46C57" w:rsidRDefault="003D0EB1" w:rsidP="003D0EB1">
      <w:pPr>
        <w:ind w:firstLine="709"/>
        <w:contextualSpacing/>
        <w:rPr>
          <w:rFonts w:ascii="Times New Roman" w:eastAsia="Times New Roman" w:hAnsi="Times New Roman"/>
          <w:color w:val="000000"/>
          <w:sz w:val="28"/>
          <w:szCs w:val="28"/>
        </w:rPr>
      </w:pPr>
      <w:r w:rsidRPr="00E46C57">
        <w:rPr>
          <w:rFonts w:ascii="Times New Roman" w:eastAsia="Times New Roman" w:hAnsi="Times New Roman"/>
          <w:color w:val="000000"/>
          <w:sz w:val="28"/>
          <w:szCs w:val="28"/>
        </w:rPr>
        <w:t>Заявление о предоставлении муниципальной услуги подписывается лично заявителем либо представителем заявителя.</w:t>
      </w:r>
    </w:p>
    <w:p w:rsidR="003D0EB1" w:rsidRPr="00E46C57" w:rsidRDefault="003D0EB1" w:rsidP="003D0EB1">
      <w:pPr>
        <w:ind w:firstLine="709"/>
        <w:contextualSpacing/>
        <w:rPr>
          <w:rFonts w:ascii="Times New Roman" w:eastAsia="Times New Roman" w:hAnsi="Times New Roman"/>
          <w:color w:val="000000"/>
          <w:sz w:val="28"/>
          <w:szCs w:val="28"/>
        </w:rPr>
      </w:pPr>
      <w:r w:rsidRPr="00E46C57">
        <w:rPr>
          <w:rFonts w:ascii="Times New Roman" w:eastAsia="Times New Roman" w:hAnsi="Times New Roman"/>
          <w:color w:val="000000"/>
          <w:sz w:val="28"/>
          <w:szCs w:val="28"/>
        </w:rPr>
        <w:t xml:space="preserve">Заявление о предоставлении муниципальной услуги предоставляется </w:t>
      </w:r>
      <w:r w:rsidR="005A3652">
        <w:rPr>
          <w:rFonts w:ascii="Times New Roman" w:eastAsia="Times New Roman" w:hAnsi="Times New Roman"/>
          <w:color w:val="000000"/>
          <w:sz w:val="28"/>
          <w:szCs w:val="28"/>
        </w:rPr>
        <w:t xml:space="preserve">    </w:t>
      </w:r>
      <w:r w:rsidRPr="00E46C57">
        <w:rPr>
          <w:rFonts w:ascii="Times New Roman" w:eastAsia="Times New Roman" w:hAnsi="Times New Roman"/>
          <w:color w:val="000000"/>
          <w:sz w:val="28"/>
          <w:szCs w:val="28"/>
        </w:rPr>
        <w:t>в единственном подлинном экземпляре.</w:t>
      </w:r>
    </w:p>
    <w:p w:rsidR="003D0EB1" w:rsidRPr="00E46C57" w:rsidRDefault="003D0EB1" w:rsidP="003D0EB1">
      <w:pPr>
        <w:ind w:firstLine="709"/>
        <w:contextualSpacing/>
        <w:rPr>
          <w:rFonts w:ascii="Times New Roman" w:eastAsia="Times New Roman" w:hAnsi="Times New Roman"/>
          <w:color w:val="000000"/>
          <w:sz w:val="28"/>
          <w:szCs w:val="28"/>
        </w:rPr>
      </w:pPr>
      <w:r>
        <w:rPr>
          <w:rFonts w:ascii="Times New Roman" w:eastAsia="Times New Roman" w:hAnsi="Times New Roman"/>
          <w:sz w:val="28"/>
          <w:szCs w:val="28"/>
        </w:rPr>
        <w:t xml:space="preserve">2.6.4. </w:t>
      </w:r>
      <w:r w:rsidRPr="00E46C57">
        <w:rPr>
          <w:rFonts w:ascii="Times New Roman" w:eastAsia="Times New Roman" w:hAnsi="Times New Roman"/>
          <w:color w:val="000000"/>
          <w:sz w:val="28"/>
          <w:szCs w:val="28"/>
        </w:rPr>
        <w:t>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3D0EB1" w:rsidRPr="00E46C57" w:rsidRDefault="003D0EB1" w:rsidP="003D0EB1">
      <w:pPr>
        <w:ind w:firstLine="709"/>
        <w:contextualSpacing/>
        <w:rPr>
          <w:rFonts w:ascii="Times New Roman" w:eastAsia="Times New Roman" w:hAnsi="Times New Roman"/>
          <w:color w:val="000000"/>
          <w:sz w:val="28"/>
          <w:szCs w:val="28"/>
        </w:rPr>
      </w:pPr>
      <w:r w:rsidRPr="00E46C57">
        <w:rPr>
          <w:rFonts w:ascii="Times New Roman" w:eastAsia="Times New Roman" w:hAnsi="Times New Roman"/>
          <w:color w:val="000000"/>
          <w:sz w:val="28"/>
          <w:szCs w:val="28"/>
        </w:rPr>
        <w:t xml:space="preserve">К заявлению, поданному путем почтового отправления или </w:t>
      </w:r>
      <w:r w:rsidR="005A3652">
        <w:rPr>
          <w:rFonts w:ascii="Times New Roman" w:eastAsia="Times New Roman" w:hAnsi="Times New Roman"/>
          <w:color w:val="000000"/>
          <w:sz w:val="28"/>
          <w:szCs w:val="28"/>
        </w:rPr>
        <w:t xml:space="preserve">                   </w:t>
      </w:r>
      <w:r w:rsidRPr="00E46C57">
        <w:rPr>
          <w:rFonts w:ascii="Times New Roman" w:eastAsia="Times New Roman" w:hAnsi="Times New Roman"/>
          <w:color w:val="000000"/>
          <w:sz w:val="28"/>
          <w:szCs w:val="28"/>
        </w:rPr>
        <w:t>в электронном виде, прилагаются документы в соответствии с пунктом 2.6.1 настоящего подраздела.</w:t>
      </w:r>
    </w:p>
    <w:p w:rsidR="003D0EB1" w:rsidRDefault="003D0EB1" w:rsidP="003D0EB1">
      <w:pPr>
        <w:jc w:val="center"/>
        <w:rPr>
          <w:rFonts w:ascii="Times New Roman" w:hAnsi="Times New Roman"/>
          <w:sz w:val="28"/>
          <w:szCs w:val="28"/>
        </w:rPr>
      </w:pPr>
    </w:p>
    <w:p w:rsidR="003D0EB1" w:rsidRPr="00736EFF" w:rsidRDefault="003D0EB1" w:rsidP="003D0EB1">
      <w:pPr>
        <w:jc w:val="center"/>
        <w:rPr>
          <w:rFonts w:ascii="Times New Roman" w:hAnsi="Times New Roman"/>
          <w:sz w:val="28"/>
          <w:szCs w:val="28"/>
        </w:rPr>
      </w:pPr>
      <w:proofErr w:type="gramStart"/>
      <w:r w:rsidRPr="00736EFF">
        <w:rPr>
          <w:rFonts w:ascii="Times New Roman" w:hAnsi="Times New Roman"/>
          <w:sz w:val="28"/>
          <w:szCs w:val="28"/>
        </w:rPr>
        <w:t xml:space="preserve">2.7.Исчерпывающий перечень документов, необходимых </w:t>
      </w:r>
      <w:r w:rsidR="005A3652">
        <w:rPr>
          <w:rFonts w:ascii="Times New Roman" w:hAnsi="Times New Roman"/>
          <w:sz w:val="28"/>
          <w:szCs w:val="28"/>
        </w:rPr>
        <w:t xml:space="preserve">                        </w:t>
      </w:r>
      <w:r w:rsidRPr="00736EFF">
        <w:rPr>
          <w:rFonts w:ascii="Times New Roman" w:hAnsi="Times New Roman"/>
          <w:sz w:val="28"/>
          <w:szCs w:val="28"/>
        </w:rPr>
        <w:t>в</w:t>
      </w:r>
      <w:r w:rsidR="00C75447">
        <w:rPr>
          <w:rFonts w:ascii="Times New Roman" w:hAnsi="Times New Roman"/>
          <w:sz w:val="28"/>
          <w:szCs w:val="28"/>
        </w:rPr>
        <w:t xml:space="preserve"> </w:t>
      </w:r>
      <w:r w:rsidRPr="00736EFF">
        <w:rPr>
          <w:rFonts w:ascii="Times New Roman" w:hAnsi="Times New Roman"/>
          <w:sz w:val="28"/>
          <w:szCs w:val="28"/>
        </w:rPr>
        <w:t>соответствии с но</w:t>
      </w:r>
      <w:r>
        <w:rPr>
          <w:rFonts w:ascii="Times New Roman" w:hAnsi="Times New Roman"/>
          <w:sz w:val="28"/>
          <w:szCs w:val="28"/>
        </w:rPr>
        <w:t xml:space="preserve">рмативными правовыми актами для </w:t>
      </w:r>
      <w:r w:rsidRPr="00736EFF">
        <w:rPr>
          <w:rFonts w:ascii="Times New Roman" w:hAnsi="Times New Roman"/>
          <w:sz w:val="28"/>
          <w:szCs w:val="28"/>
        </w:rPr>
        <w:t>предоставления муниципа</w:t>
      </w:r>
      <w:r>
        <w:rPr>
          <w:rFonts w:ascii="Times New Roman" w:hAnsi="Times New Roman"/>
          <w:sz w:val="28"/>
          <w:szCs w:val="28"/>
        </w:rPr>
        <w:t xml:space="preserve">льной услуги, которые находятся </w:t>
      </w:r>
      <w:r w:rsidRPr="00736EFF">
        <w:rPr>
          <w:rFonts w:ascii="Times New Roman" w:hAnsi="Times New Roman"/>
          <w:sz w:val="28"/>
          <w:szCs w:val="28"/>
        </w:rPr>
        <w:t>в распоряжении государств</w:t>
      </w:r>
      <w:r>
        <w:rPr>
          <w:rFonts w:ascii="Times New Roman" w:hAnsi="Times New Roman"/>
          <w:sz w:val="28"/>
          <w:szCs w:val="28"/>
        </w:rPr>
        <w:t xml:space="preserve">енных органов, органов местного </w:t>
      </w:r>
      <w:r w:rsidRPr="00736EFF">
        <w:rPr>
          <w:rFonts w:ascii="Times New Roman" w:hAnsi="Times New Roman"/>
          <w:sz w:val="28"/>
          <w:szCs w:val="28"/>
        </w:rPr>
        <w:t>самоуправления и иных органов, участвующих</w:t>
      </w:r>
      <w:r w:rsidR="005A3652">
        <w:rPr>
          <w:rFonts w:ascii="Times New Roman" w:hAnsi="Times New Roman"/>
          <w:sz w:val="28"/>
          <w:szCs w:val="28"/>
        </w:rPr>
        <w:t xml:space="preserve">            </w:t>
      </w:r>
      <w:r w:rsidRPr="00736EFF">
        <w:rPr>
          <w:rFonts w:ascii="Times New Roman" w:hAnsi="Times New Roman"/>
          <w:sz w:val="28"/>
          <w:szCs w:val="28"/>
        </w:rPr>
        <w:t xml:space="preserve"> в предоставлении государственных и муниципальных услуг, и которые заявитель вправе представить, а также сп</w:t>
      </w:r>
      <w:r>
        <w:rPr>
          <w:rFonts w:ascii="Times New Roman" w:hAnsi="Times New Roman"/>
          <w:sz w:val="28"/>
          <w:szCs w:val="28"/>
        </w:rPr>
        <w:t xml:space="preserve">особы их получения </w:t>
      </w:r>
      <w:r w:rsidRPr="00736EFF">
        <w:rPr>
          <w:rFonts w:ascii="Times New Roman" w:hAnsi="Times New Roman"/>
          <w:sz w:val="28"/>
          <w:szCs w:val="28"/>
        </w:rPr>
        <w:t xml:space="preserve">заявителями, </w:t>
      </w:r>
      <w:r w:rsidR="005A3652">
        <w:rPr>
          <w:rFonts w:ascii="Times New Roman" w:hAnsi="Times New Roman"/>
          <w:sz w:val="28"/>
          <w:szCs w:val="28"/>
        </w:rPr>
        <w:t xml:space="preserve">        </w:t>
      </w:r>
      <w:r w:rsidRPr="00736EFF">
        <w:rPr>
          <w:rFonts w:ascii="Times New Roman" w:hAnsi="Times New Roman"/>
          <w:sz w:val="28"/>
          <w:szCs w:val="28"/>
        </w:rPr>
        <w:t>в</w:t>
      </w:r>
      <w:r>
        <w:rPr>
          <w:rFonts w:ascii="Times New Roman" w:hAnsi="Times New Roman"/>
          <w:sz w:val="28"/>
          <w:szCs w:val="28"/>
        </w:rPr>
        <w:t xml:space="preserve"> том числе в электронной форме, </w:t>
      </w:r>
      <w:r w:rsidRPr="00736EFF">
        <w:rPr>
          <w:rFonts w:ascii="Times New Roman" w:hAnsi="Times New Roman"/>
          <w:sz w:val="28"/>
          <w:szCs w:val="28"/>
        </w:rPr>
        <w:t>порядок их предоставления</w:t>
      </w:r>
      <w:proofErr w:type="gramEnd"/>
    </w:p>
    <w:p w:rsidR="003D0EB1" w:rsidRPr="00736EFF" w:rsidRDefault="003D0EB1" w:rsidP="003D0EB1">
      <w:pPr>
        <w:jc w:val="center"/>
        <w:rPr>
          <w:rFonts w:ascii="Times New Roman" w:hAnsi="Times New Roman"/>
          <w:sz w:val="28"/>
          <w:szCs w:val="28"/>
        </w:rPr>
      </w:pPr>
    </w:p>
    <w:p w:rsidR="003D0EB1" w:rsidRDefault="003D0EB1" w:rsidP="003D0EB1">
      <w:pPr>
        <w:ind w:firstLine="709"/>
        <w:rPr>
          <w:rFonts w:ascii="Times New Roman" w:hAnsi="Times New Roman"/>
          <w:sz w:val="28"/>
          <w:szCs w:val="28"/>
        </w:rPr>
      </w:pPr>
      <w:r w:rsidRPr="00736EFF">
        <w:rPr>
          <w:rFonts w:ascii="Times New Roman" w:hAnsi="Times New Roman"/>
          <w:sz w:val="28"/>
          <w:szCs w:val="28"/>
        </w:rPr>
        <w:t xml:space="preserve">2.7.1. </w:t>
      </w:r>
      <w:r>
        <w:rPr>
          <w:rFonts w:ascii="Times New Roman" w:hAnsi="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D0EB1" w:rsidRPr="00C75447" w:rsidRDefault="003D0EB1" w:rsidP="003D0EB1">
      <w:pPr>
        <w:ind w:firstLine="709"/>
        <w:rPr>
          <w:rFonts w:ascii="Times New Roman" w:hAnsi="Times New Roman"/>
          <w:sz w:val="28"/>
          <w:szCs w:val="28"/>
        </w:rPr>
      </w:pPr>
      <w:r w:rsidRPr="00C75447">
        <w:rPr>
          <w:rFonts w:ascii="Times New Roman" w:hAnsi="Times New Roman"/>
          <w:sz w:val="28"/>
          <w:szCs w:val="28"/>
        </w:rPr>
        <w:t>1) выписка из Единого государственного реестра юридических лиц, если заявителем является юридическое лицо;</w:t>
      </w:r>
    </w:p>
    <w:p w:rsidR="003D0EB1" w:rsidRPr="00C75447" w:rsidRDefault="003D0EB1" w:rsidP="003D0EB1">
      <w:pPr>
        <w:ind w:firstLine="709"/>
        <w:rPr>
          <w:rFonts w:ascii="Times New Roman" w:hAnsi="Times New Roman"/>
          <w:sz w:val="28"/>
          <w:szCs w:val="28"/>
        </w:rPr>
      </w:pPr>
      <w:r w:rsidRPr="00C75447">
        <w:rPr>
          <w:rFonts w:ascii="Times New Roman" w:hAnsi="Times New Roman"/>
          <w:sz w:val="28"/>
          <w:szCs w:val="28"/>
        </w:rPr>
        <w:t xml:space="preserve">2) выписка из Единого государственного реестра индивидуальных предпринимателей, если заявителем является индивидуальный </w:t>
      </w:r>
      <w:r w:rsidRPr="00C75447">
        <w:rPr>
          <w:rFonts w:ascii="Times New Roman" w:hAnsi="Times New Roman"/>
          <w:sz w:val="28"/>
          <w:szCs w:val="28"/>
        </w:rPr>
        <w:lastRenderedPageBreak/>
        <w:t>предприниматель.</w:t>
      </w:r>
    </w:p>
    <w:p w:rsidR="003D0EB1" w:rsidRPr="004510B0" w:rsidRDefault="003D0EB1" w:rsidP="003D0EB1">
      <w:pPr>
        <w:ind w:firstLine="709"/>
        <w:rPr>
          <w:rFonts w:ascii="Times New Roman" w:hAnsi="Times New Roman"/>
          <w:sz w:val="28"/>
          <w:szCs w:val="28"/>
        </w:rPr>
      </w:pPr>
    </w:p>
    <w:p w:rsidR="003D0EB1" w:rsidRPr="001B2462" w:rsidRDefault="003D0EB1" w:rsidP="003D0EB1">
      <w:pPr>
        <w:contextualSpacing/>
        <w:jc w:val="center"/>
        <w:rPr>
          <w:rFonts w:ascii="Times New Roman" w:eastAsia="Times New Roman" w:hAnsi="Times New Roman"/>
          <w:color w:val="000000"/>
          <w:sz w:val="28"/>
          <w:szCs w:val="28"/>
        </w:rPr>
      </w:pPr>
      <w:r w:rsidRPr="001B2462">
        <w:rPr>
          <w:rFonts w:ascii="Times New Roman" w:eastAsia="Times New Roman" w:hAnsi="Times New Roman"/>
          <w:color w:val="000000"/>
          <w:sz w:val="28"/>
          <w:szCs w:val="28"/>
        </w:rPr>
        <w:t>2.8. Указание на запрет требовать от заявителя</w:t>
      </w:r>
    </w:p>
    <w:p w:rsidR="003D0EB1" w:rsidRPr="001B2462" w:rsidRDefault="003D0EB1" w:rsidP="003D0EB1">
      <w:pPr>
        <w:contextualSpacing/>
        <w:jc w:val="center"/>
        <w:rPr>
          <w:rFonts w:ascii="Times New Roman" w:eastAsia="Times New Roman" w:hAnsi="Times New Roman"/>
          <w:color w:val="000000"/>
          <w:sz w:val="28"/>
          <w:szCs w:val="28"/>
        </w:rPr>
      </w:pPr>
    </w:p>
    <w:p w:rsidR="003D0EB1" w:rsidRPr="001B2462" w:rsidRDefault="003D0EB1" w:rsidP="003D0EB1">
      <w:pPr>
        <w:ind w:firstLine="708"/>
        <w:outlineLvl w:val="1"/>
        <w:rPr>
          <w:rFonts w:ascii="Times New Roman" w:eastAsia="Times New Roman" w:hAnsi="Times New Roman"/>
          <w:color w:val="000000"/>
          <w:sz w:val="28"/>
          <w:szCs w:val="28"/>
        </w:rPr>
      </w:pPr>
      <w:r w:rsidRPr="001B2462">
        <w:rPr>
          <w:rFonts w:ascii="Times New Roman" w:eastAsia="Times New Roman" w:hAnsi="Times New Roman"/>
          <w:color w:val="000000"/>
          <w:sz w:val="28"/>
          <w:szCs w:val="28"/>
        </w:rPr>
        <w:t xml:space="preserve">От заявителя запрещено требовать представления документов </w:t>
      </w:r>
      <w:r w:rsidR="005A3652">
        <w:rPr>
          <w:rFonts w:ascii="Times New Roman" w:eastAsia="Times New Roman" w:hAnsi="Times New Roman"/>
          <w:color w:val="000000"/>
          <w:sz w:val="28"/>
          <w:szCs w:val="28"/>
        </w:rPr>
        <w:t xml:space="preserve">                 </w:t>
      </w:r>
      <w:r w:rsidRPr="001B2462">
        <w:rPr>
          <w:rFonts w:ascii="Times New Roman" w:eastAsia="Times New Roman" w:hAnsi="Times New Roman"/>
          <w:color w:val="000000"/>
          <w:sz w:val="28"/>
          <w:szCs w:val="28"/>
        </w:rPr>
        <w:t>и информации или осуществления действий, которые не предусмотрены нормативными правовыми актами, регулирующими отношения, возникшие</w:t>
      </w:r>
      <w:r w:rsidR="005A3652">
        <w:rPr>
          <w:rFonts w:ascii="Times New Roman" w:eastAsia="Times New Roman" w:hAnsi="Times New Roman"/>
          <w:color w:val="000000"/>
          <w:sz w:val="28"/>
          <w:szCs w:val="28"/>
        </w:rPr>
        <w:t xml:space="preserve">           </w:t>
      </w:r>
      <w:r w:rsidRPr="001B2462">
        <w:rPr>
          <w:rFonts w:ascii="Times New Roman" w:eastAsia="Times New Roman" w:hAnsi="Times New Roman"/>
          <w:color w:val="000000"/>
          <w:sz w:val="28"/>
          <w:szCs w:val="28"/>
        </w:rPr>
        <w:t xml:space="preserve"> в связи с предоставлением муниципальной услуги. </w:t>
      </w:r>
    </w:p>
    <w:p w:rsidR="003D0EB1" w:rsidRPr="001B2462" w:rsidRDefault="003D0EB1" w:rsidP="003D0EB1">
      <w:pPr>
        <w:rPr>
          <w:rFonts w:ascii="Times New Roman" w:eastAsia="Times New Roman" w:hAnsi="Times New Roman"/>
          <w:color w:val="000000"/>
          <w:sz w:val="28"/>
          <w:szCs w:val="28"/>
        </w:rPr>
      </w:pPr>
      <w:proofErr w:type="gramStart"/>
      <w:r w:rsidRPr="001B2462">
        <w:rPr>
          <w:rFonts w:ascii="Times New Roman" w:eastAsia="Times New Roman" w:hAnsi="Times New Roman"/>
          <w:color w:val="000000"/>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w:t>
      </w:r>
      <w:r w:rsidR="005A3652">
        <w:rPr>
          <w:rFonts w:ascii="Times New Roman" w:eastAsia="Times New Roman" w:hAnsi="Times New Roman"/>
          <w:color w:val="000000"/>
          <w:sz w:val="28"/>
          <w:szCs w:val="28"/>
        </w:rPr>
        <w:t xml:space="preserve">                </w:t>
      </w:r>
      <w:r w:rsidRPr="001B2462">
        <w:rPr>
          <w:rFonts w:ascii="Times New Roman" w:eastAsia="Times New Roman" w:hAnsi="Times New Roman"/>
          <w:color w:val="000000"/>
          <w:sz w:val="28"/>
          <w:szCs w:val="28"/>
        </w:rPr>
        <w:t>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1B2462">
        <w:rPr>
          <w:rFonts w:ascii="Times New Roman" w:eastAsia="Times New Roman" w:hAnsi="Times New Roman"/>
          <w:color w:val="000000"/>
          <w:sz w:val="28"/>
          <w:szCs w:val="28"/>
        </w:rPr>
        <w:t xml:space="preserve"> 6 статьи 7 Федерального закона от 27 июля 2010 г</w:t>
      </w:r>
      <w:r w:rsidR="00C75447">
        <w:rPr>
          <w:rFonts w:ascii="Times New Roman" w:eastAsia="Times New Roman" w:hAnsi="Times New Roman"/>
          <w:color w:val="000000"/>
          <w:sz w:val="28"/>
          <w:szCs w:val="28"/>
        </w:rPr>
        <w:t>.</w:t>
      </w:r>
      <w:r w:rsidRPr="001B2462">
        <w:rPr>
          <w:rFonts w:ascii="Times New Roman" w:eastAsia="Times New Roman" w:hAnsi="Times New Roman"/>
          <w:color w:val="000000"/>
          <w:sz w:val="28"/>
          <w:szCs w:val="28"/>
        </w:rPr>
        <w:t xml:space="preserve"> № 210-ФЗ «Об организации предоставления государственных и муниципальных услуг».</w:t>
      </w:r>
    </w:p>
    <w:p w:rsidR="003D0EB1" w:rsidRPr="001B2462" w:rsidRDefault="003D0EB1" w:rsidP="003D0EB1">
      <w:pPr>
        <w:ind w:firstLine="709"/>
        <w:contextualSpacing/>
        <w:rPr>
          <w:rFonts w:ascii="Times New Roman" w:eastAsia="Times New Roman" w:hAnsi="Times New Roman"/>
          <w:color w:val="000000"/>
          <w:sz w:val="28"/>
          <w:szCs w:val="28"/>
        </w:rPr>
      </w:pPr>
      <w:r w:rsidRPr="001B2462">
        <w:rPr>
          <w:rFonts w:ascii="Times New Roman" w:eastAsia="Times New Roman" w:hAnsi="Times New Roman"/>
          <w:color w:val="000000"/>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w:t>
      </w:r>
      <w:r w:rsidR="005A3652">
        <w:rPr>
          <w:rFonts w:ascii="Times New Roman" w:eastAsia="Times New Roman" w:hAnsi="Times New Roman"/>
          <w:color w:val="000000"/>
          <w:sz w:val="28"/>
          <w:szCs w:val="28"/>
        </w:rPr>
        <w:t xml:space="preserve">                       </w:t>
      </w:r>
      <w:r w:rsidRPr="001B2462">
        <w:rPr>
          <w:rFonts w:ascii="Times New Roman" w:eastAsia="Times New Roman" w:hAnsi="Times New Roman"/>
          <w:color w:val="000000"/>
          <w:sz w:val="28"/>
          <w:szCs w:val="28"/>
        </w:rPr>
        <w:t>на бумажных носителях, если иное не предусмотрено федеральным законодательством, регламентирующим предоставление муниципальных услуг.</w:t>
      </w:r>
    </w:p>
    <w:p w:rsidR="003D0EB1" w:rsidRPr="001B2462" w:rsidRDefault="003D0EB1" w:rsidP="003D0EB1">
      <w:pPr>
        <w:ind w:firstLine="709"/>
        <w:rPr>
          <w:rFonts w:ascii="Times New Roman" w:eastAsia="Times New Roman" w:hAnsi="Times New Roman"/>
          <w:color w:val="000000"/>
          <w:sz w:val="28"/>
          <w:szCs w:val="28"/>
        </w:rPr>
      </w:pPr>
      <w:proofErr w:type="gramStart"/>
      <w:r w:rsidRPr="001B2462">
        <w:rPr>
          <w:rFonts w:ascii="Times New Roman" w:eastAsia="Times New Roman" w:hAnsi="Times New Roman"/>
          <w:color w:val="000000"/>
          <w:sz w:val="28"/>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w:t>
      </w:r>
      <w:r w:rsidR="00C75447">
        <w:rPr>
          <w:rFonts w:ascii="Times New Roman" w:eastAsia="Times New Roman" w:hAnsi="Times New Roman"/>
          <w:color w:val="000000"/>
          <w:sz w:val="28"/>
          <w:szCs w:val="28"/>
        </w:rPr>
        <w:t>.</w:t>
      </w:r>
      <w:r w:rsidRPr="001B2462">
        <w:rPr>
          <w:rFonts w:ascii="Times New Roman" w:eastAsia="Times New Roman" w:hAnsi="Times New Roman"/>
          <w:color w:val="000000"/>
          <w:sz w:val="28"/>
          <w:szCs w:val="28"/>
        </w:rPr>
        <w:t xml:space="preserve"> № 210-ФЗ «Об организации предоставления государственных и муниципальных услуг»</w:t>
      </w:r>
      <w:r w:rsidRPr="001B2462">
        <w:rPr>
          <w:rFonts w:eastAsia="Times New Roman"/>
          <w:color w:val="000000"/>
        </w:rPr>
        <w:t>.</w:t>
      </w:r>
      <w:proofErr w:type="gramEnd"/>
    </w:p>
    <w:p w:rsidR="003D0EB1" w:rsidRPr="001B2462" w:rsidRDefault="003D0EB1" w:rsidP="003D0EB1">
      <w:pPr>
        <w:ind w:firstLine="709"/>
        <w:contextualSpacing/>
        <w:rPr>
          <w:rFonts w:ascii="Times New Roman" w:eastAsia="Times New Roman" w:hAnsi="Times New Roman"/>
          <w:color w:val="000000"/>
          <w:sz w:val="28"/>
          <w:szCs w:val="28"/>
        </w:rPr>
      </w:pPr>
      <w:r w:rsidRPr="001B2462">
        <w:rPr>
          <w:rFonts w:ascii="Times New Roman" w:eastAsia="Times New Roman" w:hAnsi="Times New Roman"/>
          <w:color w:val="000000"/>
          <w:sz w:val="28"/>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D0EB1" w:rsidRPr="001B2462" w:rsidRDefault="003D0EB1" w:rsidP="003D0EB1">
      <w:pPr>
        <w:ind w:firstLine="709"/>
        <w:contextualSpacing/>
        <w:rPr>
          <w:rFonts w:ascii="Times New Roman" w:eastAsia="Times New Roman" w:hAnsi="Times New Roman"/>
          <w:color w:val="000000"/>
          <w:sz w:val="28"/>
          <w:szCs w:val="28"/>
        </w:rPr>
      </w:pPr>
      <w:r w:rsidRPr="001B2462">
        <w:rPr>
          <w:rFonts w:ascii="Times New Roman" w:eastAsia="Times New Roman" w:hAnsi="Times New Roman"/>
          <w:color w:val="000000"/>
          <w:sz w:val="28"/>
          <w:szCs w:val="28"/>
        </w:rPr>
        <w:t xml:space="preserve">Запрещено отказывать в предоставлении муниципальной услуги </w:t>
      </w:r>
      <w:r w:rsidR="005A3652">
        <w:rPr>
          <w:rFonts w:ascii="Times New Roman" w:eastAsia="Times New Roman" w:hAnsi="Times New Roman"/>
          <w:color w:val="000000"/>
          <w:sz w:val="28"/>
          <w:szCs w:val="28"/>
        </w:rPr>
        <w:t xml:space="preserve">           </w:t>
      </w:r>
      <w:r w:rsidRPr="001B2462">
        <w:rPr>
          <w:rFonts w:ascii="Times New Roman" w:eastAsia="Times New Roman" w:hAnsi="Times New Roman"/>
          <w:color w:val="000000"/>
          <w:sz w:val="28"/>
          <w:szCs w:val="28"/>
        </w:rPr>
        <w:t xml:space="preserve">в случае, если заявление и документы, необходимые для предоставления муниципальной услуги, поданы в соответствии с информацией о сроках </w:t>
      </w:r>
      <w:r w:rsidR="005A3652">
        <w:rPr>
          <w:rFonts w:ascii="Times New Roman" w:eastAsia="Times New Roman" w:hAnsi="Times New Roman"/>
          <w:color w:val="000000"/>
          <w:sz w:val="28"/>
          <w:szCs w:val="28"/>
        </w:rPr>
        <w:t xml:space="preserve">            </w:t>
      </w:r>
      <w:r w:rsidRPr="001B2462">
        <w:rPr>
          <w:rFonts w:ascii="Times New Roman" w:eastAsia="Times New Roman" w:hAnsi="Times New Roman"/>
          <w:color w:val="000000"/>
          <w:sz w:val="28"/>
          <w:szCs w:val="28"/>
        </w:rPr>
        <w:t xml:space="preserve">и порядке предоставления муниципальной услуги, опубликованной </w:t>
      </w:r>
      <w:r w:rsidR="005A3652">
        <w:rPr>
          <w:rFonts w:ascii="Times New Roman" w:eastAsia="Times New Roman" w:hAnsi="Times New Roman"/>
          <w:color w:val="000000"/>
          <w:sz w:val="28"/>
          <w:szCs w:val="28"/>
        </w:rPr>
        <w:t xml:space="preserve">               </w:t>
      </w:r>
      <w:r w:rsidRPr="001B2462">
        <w:rPr>
          <w:rFonts w:ascii="Times New Roman" w:eastAsia="Times New Roman" w:hAnsi="Times New Roman"/>
          <w:color w:val="000000"/>
          <w:sz w:val="28"/>
          <w:szCs w:val="28"/>
        </w:rPr>
        <w:t>на Портале.</w:t>
      </w:r>
    </w:p>
    <w:p w:rsidR="003D0EB1" w:rsidRPr="001B2462" w:rsidRDefault="003D0EB1" w:rsidP="003D0EB1">
      <w:pPr>
        <w:ind w:firstLine="709"/>
        <w:contextualSpacing/>
        <w:rPr>
          <w:rFonts w:ascii="Times New Roman" w:eastAsia="Times New Roman" w:hAnsi="Times New Roman"/>
          <w:color w:val="000000"/>
          <w:sz w:val="28"/>
          <w:szCs w:val="28"/>
        </w:rPr>
      </w:pPr>
      <w:r w:rsidRPr="001B2462">
        <w:rPr>
          <w:rFonts w:ascii="Times New Roman" w:eastAsia="Times New Roman" w:hAnsi="Times New Roman"/>
          <w:color w:val="000000"/>
          <w:sz w:val="28"/>
          <w:szCs w:val="28"/>
        </w:rPr>
        <w:t>Запрещено требовать от заявителя совершения иных действий, кроме прохождения идентификац</w:t>
      </w:r>
      <w:proofErr w:type="gramStart"/>
      <w:r w:rsidRPr="001B2462">
        <w:rPr>
          <w:rFonts w:ascii="Times New Roman" w:eastAsia="Times New Roman" w:hAnsi="Times New Roman"/>
          <w:color w:val="000000"/>
          <w:sz w:val="28"/>
          <w:szCs w:val="28"/>
        </w:rPr>
        <w:t>ии и ау</w:t>
      </w:r>
      <w:proofErr w:type="gramEnd"/>
      <w:r w:rsidRPr="001B2462">
        <w:rPr>
          <w:rFonts w:ascii="Times New Roman" w:eastAsia="Times New Roman" w:hAnsi="Times New Roman"/>
          <w:color w:val="000000"/>
          <w:sz w:val="28"/>
          <w:szCs w:val="28"/>
        </w:rPr>
        <w:t xml:space="preserve">тентификации в соответствии </w:t>
      </w:r>
      <w:r w:rsidR="005A3652">
        <w:rPr>
          <w:rFonts w:ascii="Times New Roman" w:eastAsia="Times New Roman" w:hAnsi="Times New Roman"/>
          <w:color w:val="000000"/>
          <w:sz w:val="28"/>
          <w:szCs w:val="28"/>
        </w:rPr>
        <w:t xml:space="preserve">                       </w:t>
      </w:r>
      <w:r w:rsidRPr="001B2462">
        <w:rPr>
          <w:rFonts w:ascii="Times New Roman" w:eastAsia="Times New Roman" w:hAnsi="Times New Roman"/>
          <w:color w:val="000000"/>
          <w:sz w:val="28"/>
          <w:szCs w:val="28"/>
        </w:rPr>
        <w:lastRenderedPageBreak/>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0EB1" w:rsidRDefault="003D0EB1" w:rsidP="003D0EB1">
      <w:pPr>
        <w:pStyle w:val="Style7"/>
        <w:tabs>
          <w:tab w:val="left" w:pos="1069"/>
          <w:tab w:val="left" w:pos="1134"/>
          <w:tab w:val="num" w:pos="1440"/>
        </w:tabs>
        <w:suppressAutoHyphens/>
        <w:autoSpaceDN/>
        <w:adjustRightInd/>
        <w:jc w:val="center"/>
        <w:rPr>
          <w:bCs/>
          <w:sz w:val="28"/>
          <w:szCs w:val="28"/>
        </w:rPr>
      </w:pPr>
    </w:p>
    <w:p w:rsidR="003D0EB1" w:rsidRPr="00736EFF" w:rsidRDefault="003D0EB1" w:rsidP="003D0EB1">
      <w:pPr>
        <w:jc w:val="center"/>
        <w:rPr>
          <w:rFonts w:ascii="Times New Roman" w:eastAsia="Times New Roman" w:hAnsi="Times New Roman"/>
          <w:sz w:val="28"/>
          <w:szCs w:val="28"/>
        </w:rPr>
      </w:pPr>
      <w:bookmarkStart w:id="4" w:name="sub_1264"/>
      <w:r w:rsidRPr="00736EFF">
        <w:rPr>
          <w:rFonts w:ascii="Times New Roman" w:eastAsia="Times New Roman" w:hAnsi="Times New Roman"/>
          <w:sz w:val="28"/>
          <w:szCs w:val="28"/>
        </w:rPr>
        <w:t>2.</w:t>
      </w:r>
      <w:r>
        <w:rPr>
          <w:rFonts w:ascii="Times New Roman" w:eastAsia="Times New Roman" w:hAnsi="Times New Roman"/>
          <w:sz w:val="28"/>
          <w:szCs w:val="28"/>
        </w:rPr>
        <w:t>9</w:t>
      </w:r>
      <w:r w:rsidRPr="00736EFF">
        <w:rPr>
          <w:rFonts w:ascii="Times New Roman" w:eastAsia="Times New Roman" w:hAnsi="Times New Roman"/>
          <w:sz w:val="28"/>
          <w:szCs w:val="28"/>
        </w:rPr>
        <w:t xml:space="preserve">.Исчерпывающий перечень оснований для отказав </w:t>
      </w:r>
      <w:proofErr w:type="gramStart"/>
      <w:r w:rsidRPr="00736EFF">
        <w:rPr>
          <w:rFonts w:ascii="Times New Roman" w:eastAsia="Times New Roman" w:hAnsi="Times New Roman"/>
          <w:sz w:val="28"/>
          <w:szCs w:val="28"/>
        </w:rPr>
        <w:t>приеме</w:t>
      </w:r>
      <w:proofErr w:type="gramEnd"/>
      <w:r w:rsidRPr="00736EFF">
        <w:rPr>
          <w:rFonts w:ascii="Times New Roman" w:eastAsia="Times New Roman" w:hAnsi="Times New Roman"/>
          <w:sz w:val="28"/>
          <w:szCs w:val="28"/>
        </w:rPr>
        <w:t xml:space="preserve"> документов, необходимых для предоставления</w:t>
      </w:r>
      <w:r w:rsidR="00C75447">
        <w:rPr>
          <w:rFonts w:ascii="Times New Roman" w:eastAsia="Times New Roman" w:hAnsi="Times New Roman"/>
          <w:sz w:val="28"/>
          <w:szCs w:val="28"/>
        </w:rPr>
        <w:t xml:space="preserve"> </w:t>
      </w:r>
      <w:r w:rsidRPr="00736EFF">
        <w:rPr>
          <w:rFonts w:ascii="Times New Roman" w:eastAsia="Times New Roman" w:hAnsi="Times New Roman"/>
          <w:sz w:val="28"/>
          <w:szCs w:val="28"/>
        </w:rPr>
        <w:t>муниципальной услуги</w:t>
      </w:r>
    </w:p>
    <w:bookmarkEnd w:id="4"/>
    <w:p w:rsidR="003D0EB1" w:rsidRPr="00736EFF" w:rsidRDefault="003D0EB1" w:rsidP="003D0EB1">
      <w:pPr>
        <w:jc w:val="center"/>
        <w:rPr>
          <w:rFonts w:ascii="Times New Roman" w:eastAsia="Times New Roman" w:hAnsi="Times New Roman"/>
          <w:sz w:val="28"/>
          <w:szCs w:val="28"/>
        </w:rPr>
      </w:pPr>
    </w:p>
    <w:p w:rsidR="003D0EB1" w:rsidRPr="001B2462" w:rsidRDefault="003D0EB1" w:rsidP="003D0EB1">
      <w:pPr>
        <w:widowControl/>
        <w:ind w:firstLine="708"/>
        <w:rPr>
          <w:rFonts w:ascii="Times New Roman" w:eastAsia="Times New Roman" w:hAnsi="Times New Roman"/>
          <w:color w:val="000000"/>
          <w:sz w:val="28"/>
          <w:szCs w:val="28"/>
        </w:rPr>
      </w:pPr>
      <w:r w:rsidRPr="001B2462">
        <w:rPr>
          <w:rFonts w:ascii="Times New Roman" w:eastAsia="Times New Roman" w:hAnsi="Times New Roman"/>
          <w:color w:val="000000"/>
          <w:sz w:val="28"/>
          <w:szCs w:val="28"/>
        </w:rPr>
        <w:t>2.9.1. Основаниями для отказа в приеме документов, необходимых для предоставления муниципальной услуги, являются:</w:t>
      </w:r>
    </w:p>
    <w:p w:rsidR="003D0EB1" w:rsidRDefault="003D0EB1" w:rsidP="003D0EB1">
      <w:pPr>
        <w:widowControl/>
        <w:tabs>
          <w:tab w:val="left" w:pos="0"/>
        </w:tabs>
        <w:ind w:firstLine="851"/>
        <w:rPr>
          <w:rFonts w:ascii="Times New Roman" w:eastAsia="Times New Roman" w:hAnsi="Times New Roman"/>
          <w:sz w:val="28"/>
          <w:szCs w:val="28"/>
        </w:rPr>
      </w:pPr>
      <w:r w:rsidRPr="0025743F">
        <w:rPr>
          <w:rFonts w:ascii="Times New Roman" w:eastAsia="Times New Roman" w:hAnsi="Times New Roman"/>
          <w:sz w:val="28"/>
          <w:szCs w:val="28"/>
        </w:rPr>
        <w:t>предоставление не в полном объеме документов</w:t>
      </w:r>
      <w:r>
        <w:rPr>
          <w:rFonts w:ascii="Times New Roman" w:eastAsia="Times New Roman" w:hAnsi="Times New Roman"/>
          <w:sz w:val="28"/>
          <w:szCs w:val="28"/>
        </w:rPr>
        <w:t>,</w:t>
      </w:r>
      <w:r w:rsidRPr="0025743F">
        <w:rPr>
          <w:rFonts w:ascii="Times New Roman" w:eastAsia="Times New Roman" w:hAnsi="Times New Roman"/>
          <w:sz w:val="28"/>
          <w:szCs w:val="28"/>
        </w:rPr>
        <w:t xml:space="preserve"> указанных в пункте 2.6.</w:t>
      </w:r>
      <w:r>
        <w:rPr>
          <w:rFonts w:ascii="Times New Roman" w:eastAsia="Times New Roman" w:hAnsi="Times New Roman"/>
          <w:sz w:val="28"/>
          <w:szCs w:val="28"/>
        </w:rPr>
        <w:t>1</w:t>
      </w:r>
      <w:r w:rsidRPr="0025743F">
        <w:rPr>
          <w:rFonts w:ascii="Times New Roman" w:eastAsia="Times New Roman" w:hAnsi="Times New Roman"/>
          <w:sz w:val="28"/>
          <w:szCs w:val="28"/>
        </w:rPr>
        <w:t xml:space="preserve"> подраздела 2.6 настоящего раздела;</w:t>
      </w:r>
    </w:p>
    <w:p w:rsidR="003D0EB1" w:rsidRPr="001B2462" w:rsidRDefault="003D0EB1" w:rsidP="003D0EB1">
      <w:pPr>
        <w:ind w:firstLine="709"/>
        <w:contextualSpacing/>
        <w:rPr>
          <w:rFonts w:ascii="Times New Roman" w:eastAsia="Times New Roman" w:hAnsi="Times New Roman"/>
          <w:color w:val="000000"/>
          <w:sz w:val="28"/>
          <w:szCs w:val="28"/>
        </w:rPr>
      </w:pPr>
      <w:r w:rsidRPr="001B2462">
        <w:rPr>
          <w:rFonts w:ascii="Times New Roman" w:eastAsia="Times New Roman" w:hAnsi="Times New Roman"/>
          <w:color w:val="000000"/>
          <w:sz w:val="28"/>
          <w:szCs w:val="28"/>
        </w:rPr>
        <w:t xml:space="preserve">представление заявителем документов, имеющих повреждения </w:t>
      </w:r>
      <w:r w:rsidR="005A3652">
        <w:rPr>
          <w:rFonts w:ascii="Times New Roman" w:eastAsia="Times New Roman" w:hAnsi="Times New Roman"/>
          <w:color w:val="000000"/>
          <w:sz w:val="28"/>
          <w:szCs w:val="28"/>
        </w:rPr>
        <w:t xml:space="preserve">                  </w:t>
      </w:r>
      <w:r w:rsidRPr="001B2462">
        <w:rPr>
          <w:rFonts w:ascii="Times New Roman" w:eastAsia="Times New Roman" w:hAnsi="Times New Roman"/>
          <w:color w:val="000000"/>
          <w:sz w:val="28"/>
          <w:szCs w:val="28"/>
        </w:rPr>
        <w:t>и наличие исправлений, не позволяющих однозначно истолковать их содержание, не содержащих обратного адреса, подписи, печати (при наличии);</w:t>
      </w:r>
    </w:p>
    <w:p w:rsidR="003D0EB1" w:rsidRPr="001B2462" w:rsidRDefault="003D0EB1" w:rsidP="003D0EB1">
      <w:pPr>
        <w:ind w:firstLine="709"/>
        <w:contextualSpacing/>
        <w:rPr>
          <w:rFonts w:ascii="Times New Roman" w:eastAsia="Times New Roman" w:hAnsi="Times New Roman"/>
          <w:color w:val="000000"/>
          <w:sz w:val="28"/>
          <w:szCs w:val="28"/>
        </w:rPr>
      </w:pPr>
      <w:r w:rsidRPr="001B2462">
        <w:rPr>
          <w:rFonts w:ascii="Times New Roman" w:eastAsia="Times New Roman" w:hAnsi="Times New Roman"/>
          <w:color w:val="000000"/>
          <w:sz w:val="28"/>
          <w:szCs w:val="28"/>
        </w:rPr>
        <w:t>несоблюдение установленных законом условий признания действительности электронной подписи.</w:t>
      </w:r>
    </w:p>
    <w:p w:rsidR="003D0EB1" w:rsidRPr="001B2462" w:rsidRDefault="003D0EB1" w:rsidP="003D0EB1">
      <w:pPr>
        <w:ind w:firstLine="709"/>
        <w:contextualSpacing/>
        <w:rPr>
          <w:rFonts w:ascii="Times New Roman" w:eastAsia="Times New Roman" w:hAnsi="Times New Roman"/>
          <w:color w:val="000000"/>
          <w:sz w:val="28"/>
          <w:szCs w:val="28"/>
        </w:rPr>
      </w:pPr>
      <w:r w:rsidRPr="001B2462">
        <w:rPr>
          <w:rFonts w:ascii="Times New Roman" w:eastAsia="Times New Roman" w:hAnsi="Times New Roman"/>
          <w:color w:val="000000"/>
          <w:sz w:val="28"/>
          <w:szCs w:val="28"/>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D0EB1" w:rsidRPr="001B2462" w:rsidRDefault="003D0EB1" w:rsidP="003D0EB1">
      <w:pPr>
        <w:ind w:firstLine="709"/>
        <w:contextualSpacing/>
        <w:rPr>
          <w:rFonts w:ascii="Times New Roman" w:eastAsia="Times New Roman" w:hAnsi="Times New Roman"/>
          <w:color w:val="000000"/>
          <w:sz w:val="28"/>
          <w:szCs w:val="28"/>
        </w:rPr>
      </w:pPr>
      <w:r w:rsidRPr="001B2462">
        <w:rPr>
          <w:rFonts w:ascii="Times New Roman" w:eastAsia="Times New Roman" w:hAnsi="Times New Roman"/>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D0EB1" w:rsidRPr="001B2462" w:rsidRDefault="003D0EB1" w:rsidP="003D0EB1">
      <w:pPr>
        <w:ind w:firstLine="709"/>
        <w:contextualSpacing/>
        <w:rPr>
          <w:rFonts w:ascii="Times New Roman" w:eastAsia="Times New Roman" w:hAnsi="Times New Roman"/>
          <w:color w:val="000000"/>
          <w:sz w:val="28"/>
          <w:szCs w:val="28"/>
        </w:rPr>
      </w:pPr>
      <w:r w:rsidRPr="001B2462">
        <w:rPr>
          <w:rFonts w:ascii="Times New Roman" w:eastAsia="Times New Roman" w:hAnsi="Times New Roman"/>
          <w:color w:val="000000"/>
          <w:sz w:val="28"/>
          <w:szCs w:val="28"/>
        </w:rPr>
        <w:t>Не может быть отказано заявителю в приеме дополнительных документов при наличии намерения их сдать.</w:t>
      </w:r>
    </w:p>
    <w:p w:rsidR="003D0EB1" w:rsidRPr="001B2462" w:rsidRDefault="003D0EB1" w:rsidP="003D0EB1">
      <w:pPr>
        <w:ind w:firstLine="709"/>
        <w:contextualSpacing/>
        <w:rPr>
          <w:rFonts w:ascii="Times New Roman" w:eastAsia="Times New Roman" w:hAnsi="Times New Roman"/>
          <w:color w:val="000000"/>
          <w:sz w:val="28"/>
          <w:szCs w:val="28"/>
        </w:rPr>
      </w:pPr>
      <w:r w:rsidRPr="001B2462">
        <w:rPr>
          <w:rFonts w:ascii="Times New Roman" w:eastAsia="Times New Roman" w:hAnsi="Times New Roman"/>
          <w:color w:val="000000"/>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D0EB1" w:rsidRDefault="003D0EB1" w:rsidP="003D0EB1">
      <w:pPr>
        <w:jc w:val="center"/>
        <w:rPr>
          <w:rFonts w:ascii="Times New Roman" w:eastAsia="Times New Roman" w:hAnsi="Times New Roman"/>
          <w:sz w:val="28"/>
          <w:szCs w:val="28"/>
        </w:rPr>
      </w:pPr>
    </w:p>
    <w:p w:rsidR="003D0EB1" w:rsidRDefault="003D0EB1" w:rsidP="003D0EB1">
      <w:pPr>
        <w:jc w:val="center"/>
        <w:rPr>
          <w:rFonts w:ascii="Times New Roman" w:eastAsia="Times New Roman" w:hAnsi="Times New Roman"/>
          <w:sz w:val="28"/>
          <w:szCs w:val="28"/>
        </w:rPr>
      </w:pPr>
      <w:r w:rsidRPr="00736EFF">
        <w:rPr>
          <w:rFonts w:ascii="Times New Roman" w:eastAsia="Times New Roman" w:hAnsi="Times New Roman"/>
          <w:sz w:val="28"/>
          <w:szCs w:val="28"/>
        </w:rPr>
        <w:t>2.</w:t>
      </w:r>
      <w:r>
        <w:rPr>
          <w:rFonts w:ascii="Times New Roman" w:eastAsia="Times New Roman" w:hAnsi="Times New Roman"/>
          <w:sz w:val="28"/>
          <w:szCs w:val="28"/>
        </w:rPr>
        <w:t>10</w:t>
      </w:r>
      <w:r w:rsidRPr="00736EFF">
        <w:rPr>
          <w:rFonts w:ascii="Times New Roman" w:eastAsia="Times New Roman" w:hAnsi="Times New Roman"/>
          <w:sz w:val="28"/>
          <w:szCs w:val="28"/>
        </w:rPr>
        <w:t xml:space="preserve">.Исчерпывающий перечень оснований для </w:t>
      </w:r>
      <w:r>
        <w:rPr>
          <w:rFonts w:ascii="Times New Roman" w:eastAsia="Times New Roman" w:hAnsi="Times New Roman"/>
          <w:sz w:val="28"/>
          <w:szCs w:val="28"/>
        </w:rPr>
        <w:t xml:space="preserve">приостановления </w:t>
      </w:r>
      <w:r w:rsidRPr="00736EFF">
        <w:rPr>
          <w:rFonts w:ascii="Times New Roman" w:eastAsia="Times New Roman" w:hAnsi="Times New Roman"/>
          <w:sz w:val="28"/>
          <w:szCs w:val="28"/>
        </w:rPr>
        <w:t>или отказа в предоставлении муниципальной услуги</w:t>
      </w:r>
    </w:p>
    <w:p w:rsidR="003D0EB1" w:rsidRPr="00736EFF" w:rsidRDefault="003D0EB1" w:rsidP="003D0EB1">
      <w:pPr>
        <w:jc w:val="center"/>
        <w:rPr>
          <w:rFonts w:ascii="Times New Roman" w:eastAsia="Times New Roman" w:hAnsi="Times New Roman"/>
          <w:sz w:val="28"/>
          <w:szCs w:val="28"/>
        </w:rPr>
      </w:pPr>
    </w:p>
    <w:p w:rsidR="003D0EB1" w:rsidRPr="001B2462" w:rsidRDefault="003D0EB1" w:rsidP="003D0EB1">
      <w:pPr>
        <w:ind w:firstLine="708"/>
        <w:contextualSpacing/>
        <w:rPr>
          <w:rFonts w:ascii="Times New Roman" w:eastAsia="Times New Roman" w:hAnsi="Times New Roman"/>
          <w:color w:val="000000"/>
          <w:sz w:val="28"/>
          <w:szCs w:val="28"/>
        </w:rPr>
      </w:pPr>
      <w:r w:rsidRPr="001B2462">
        <w:rPr>
          <w:rFonts w:ascii="Times New Roman" w:eastAsia="Times New Roman" w:hAnsi="Times New Roman"/>
          <w:color w:val="000000"/>
          <w:sz w:val="28"/>
          <w:szCs w:val="28"/>
        </w:rPr>
        <w:t xml:space="preserve">2.10.1. Оснований для приостановления предоставления муниципальной услуги законодательством Российской Федерации </w:t>
      </w:r>
      <w:r w:rsidR="005A3652">
        <w:rPr>
          <w:rFonts w:ascii="Times New Roman" w:eastAsia="Times New Roman" w:hAnsi="Times New Roman"/>
          <w:color w:val="000000"/>
          <w:sz w:val="28"/>
          <w:szCs w:val="28"/>
        </w:rPr>
        <w:t xml:space="preserve">                 </w:t>
      </w:r>
      <w:r w:rsidRPr="001B2462">
        <w:rPr>
          <w:rFonts w:ascii="Times New Roman" w:eastAsia="Times New Roman" w:hAnsi="Times New Roman"/>
          <w:color w:val="000000"/>
          <w:sz w:val="28"/>
          <w:szCs w:val="28"/>
        </w:rPr>
        <w:t>не предусмотрено.</w:t>
      </w:r>
    </w:p>
    <w:p w:rsidR="003D0EB1" w:rsidRPr="001B2462" w:rsidRDefault="003D0EB1" w:rsidP="003D0EB1">
      <w:pPr>
        <w:ind w:firstLine="708"/>
        <w:contextualSpacing/>
        <w:rPr>
          <w:rFonts w:ascii="Times New Roman" w:eastAsia="Times New Roman" w:hAnsi="Times New Roman"/>
          <w:color w:val="000000"/>
          <w:sz w:val="28"/>
          <w:szCs w:val="28"/>
        </w:rPr>
      </w:pPr>
      <w:r w:rsidRPr="001B2462">
        <w:rPr>
          <w:rFonts w:ascii="Times New Roman" w:eastAsia="Times New Roman" w:hAnsi="Times New Roman"/>
          <w:color w:val="000000"/>
          <w:sz w:val="28"/>
          <w:szCs w:val="28"/>
        </w:rPr>
        <w:t>2.10.2. Основания для отказа в предоставлении муниципальной услуги:</w:t>
      </w:r>
    </w:p>
    <w:p w:rsidR="003D0EB1" w:rsidRPr="00C75447" w:rsidRDefault="003D0EB1" w:rsidP="003D0EB1">
      <w:pPr>
        <w:tabs>
          <w:tab w:val="num" w:pos="851"/>
          <w:tab w:val="left" w:pos="1134"/>
          <w:tab w:val="left" w:pos="1418"/>
        </w:tabs>
        <w:ind w:firstLine="709"/>
        <w:rPr>
          <w:rFonts w:ascii="Times New Roman" w:eastAsia="Times New Roman" w:hAnsi="Times New Roman"/>
          <w:sz w:val="28"/>
          <w:szCs w:val="28"/>
          <w:lang w:eastAsia="ar-SA"/>
        </w:rPr>
      </w:pPr>
      <w:r w:rsidRPr="00134A84">
        <w:rPr>
          <w:rFonts w:ascii="Times New Roman" w:eastAsia="Times New Roman" w:hAnsi="Times New Roman"/>
          <w:sz w:val="28"/>
          <w:szCs w:val="28"/>
          <w:lang w:eastAsia="ar-SA"/>
        </w:rPr>
        <w:t>1)</w:t>
      </w:r>
      <w:r w:rsidRPr="00C75447">
        <w:rPr>
          <w:rFonts w:ascii="Times New Roman" w:eastAsia="Times New Roman" w:hAnsi="Times New Roman"/>
          <w:sz w:val="28"/>
          <w:szCs w:val="28"/>
          <w:lang w:eastAsia="ar-SA"/>
        </w:rPr>
        <w:t xml:space="preserve"> </w:t>
      </w:r>
      <w:bookmarkStart w:id="5" w:name="sub_4630142"/>
      <w:r w:rsidRPr="00C75447">
        <w:rPr>
          <w:rFonts w:ascii="Times New Roman" w:eastAsia="Times New Roman" w:hAnsi="Times New Roman"/>
          <w:sz w:val="28"/>
          <w:szCs w:val="28"/>
          <w:lang w:eastAsia="ar-SA"/>
        </w:rPr>
        <w:t>не</w:t>
      </w:r>
      <w:r w:rsidR="00C75447" w:rsidRPr="00C75447">
        <w:rPr>
          <w:rFonts w:ascii="Times New Roman" w:eastAsia="Times New Roman" w:hAnsi="Times New Roman"/>
          <w:sz w:val="28"/>
          <w:szCs w:val="28"/>
          <w:lang w:eastAsia="ar-SA"/>
        </w:rPr>
        <w:t xml:space="preserve"> </w:t>
      </w:r>
      <w:r w:rsidRPr="00C75447">
        <w:rPr>
          <w:rFonts w:ascii="Times New Roman" w:eastAsia="Times New Roman" w:hAnsi="Times New Roman"/>
          <w:sz w:val="28"/>
          <w:szCs w:val="28"/>
          <w:lang w:eastAsia="ar-SA"/>
        </w:rPr>
        <w:t xml:space="preserve">поступление задатка на счет, указанный в извещении </w:t>
      </w:r>
      <w:r w:rsidR="005A3652">
        <w:rPr>
          <w:rFonts w:ascii="Times New Roman" w:eastAsia="Times New Roman" w:hAnsi="Times New Roman"/>
          <w:sz w:val="28"/>
          <w:szCs w:val="28"/>
          <w:lang w:eastAsia="ar-SA"/>
        </w:rPr>
        <w:t xml:space="preserve">                     </w:t>
      </w:r>
      <w:r w:rsidRPr="00C75447">
        <w:rPr>
          <w:rFonts w:ascii="Times New Roman" w:eastAsia="Times New Roman" w:hAnsi="Times New Roman"/>
          <w:sz w:val="28"/>
          <w:szCs w:val="28"/>
          <w:lang w:eastAsia="ar-SA"/>
        </w:rPr>
        <w:t>о проведен</w:t>
      </w:r>
      <w:proofErr w:type="gramStart"/>
      <w:r w:rsidRPr="00C75447">
        <w:rPr>
          <w:rFonts w:ascii="Times New Roman" w:eastAsia="Times New Roman" w:hAnsi="Times New Roman"/>
          <w:sz w:val="28"/>
          <w:szCs w:val="28"/>
          <w:lang w:eastAsia="ar-SA"/>
        </w:rPr>
        <w:t>ии ау</w:t>
      </w:r>
      <w:proofErr w:type="gramEnd"/>
      <w:r w:rsidRPr="00C75447">
        <w:rPr>
          <w:rFonts w:ascii="Times New Roman" w:eastAsia="Times New Roman" w:hAnsi="Times New Roman"/>
          <w:sz w:val="28"/>
          <w:szCs w:val="28"/>
          <w:lang w:eastAsia="ar-SA"/>
        </w:rPr>
        <w:t xml:space="preserve">кциона, до дня окончания приема документов для участия </w:t>
      </w:r>
      <w:r w:rsidR="005A3652">
        <w:rPr>
          <w:rFonts w:ascii="Times New Roman" w:eastAsia="Times New Roman" w:hAnsi="Times New Roman"/>
          <w:sz w:val="28"/>
          <w:szCs w:val="28"/>
          <w:lang w:eastAsia="ar-SA"/>
        </w:rPr>
        <w:t xml:space="preserve">          </w:t>
      </w:r>
      <w:r w:rsidRPr="00C75447">
        <w:rPr>
          <w:rFonts w:ascii="Times New Roman" w:eastAsia="Times New Roman" w:hAnsi="Times New Roman"/>
          <w:sz w:val="28"/>
          <w:szCs w:val="28"/>
          <w:lang w:eastAsia="ar-SA"/>
        </w:rPr>
        <w:lastRenderedPageBreak/>
        <w:t>в аукционе в случае установления органом местного самоуправления требования о внесении задатка для участия в аукционе;</w:t>
      </w:r>
    </w:p>
    <w:p w:rsidR="003D0EB1" w:rsidRPr="00C75447" w:rsidRDefault="003D0EB1" w:rsidP="003D0EB1">
      <w:pPr>
        <w:tabs>
          <w:tab w:val="num" w:pos="851"/>
          <w:tab w:val="left" w:pos="1134"/>
          <w:tab w:val="left" w:pos="1418"/>
        </w:tabs>
        <w:ind w:firstLine="709"/>
        <w:rPr>
          <w:rFonts w:ascii="Times New Roman" w:eastAsia="Times New Roman" w:hAnsi="Times New Roman"/>
          <w:sz w:val="28"/>
          <w:szCs w:val="28"/>
          <w:lang w:eastAsia="ar-SA"/>
        </w:rPr>
      </w:pPr>
      <w:bookmarkStart w:id="6" w:name="sub_4630143"/>
      <w:bookmarkEnd w:id="5"/>
      <w:r w:rsidRPr="00C75447">
        <w:rPr>
          <w:rFonts w:ascii="Times New Roman" w:eastAsia="Times New Roman" w:hAnsi="Times New Roman"/>
          <w:sz w:val="28"/>
          <w:szCs w:val="28"/>
          <w:lang w:eastAsia="ar-SA"/>
        </w:rPr>
        <w:t>2) несоответствие заявки на участие в аукционе требованиям, указанным в извещении о проведен</w:t>
      </w:r>
      <w:proofErr w:type="gramStart"/>
      <w:r w:rsidRPr="00C75447">
        <w:rPr>
          <w:rFonts w:ascii="Times New Roman" w:eastAsia="Times New Roman" w:hAnsi="Times New Roman"/>
          <w:sz w:val="28"/>
          <w:szCs w:val="28"/>
          <w:lang w:eastAsia="ar-SA"/>
        </w:rPr>
        <w:t>ии ау</w:t>
      </w:r>
      <w:proofErr w:type="gramEnd"/>
      <w:r w:rsidRPr="00C75447">
        <w:rPr>
          <w:rFonts w:ascii="Times New Roman" w:eastAsia="Times New Roman" w:hAnsi="Times New Roman"/>
          <w:sz w:val="28"/>
          <w:szCs w:val="28"/>
          <w:lang w:eastAsia="ar-SA"/>
        </w:rPr>
        <w:t>кциона.</w:t>
      </w:r>
    </w:p>
    <w:bookmarkEnd w:id="6"/>
    <w:p w:rsidR="003D0EB1" w:rsidRDefault="003D0EB1" w:rsidP="003D0EB1">
      <w:pPr>
        <w:tabs>
          <w:tab w:val="num" w:pos="851"/>
          <w:tab w:val="left" w:pos="1134"/>
          <w:tab w:val="left" w:pos="1418"/>
        </w:tabs>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3D0EB1" w:rsidRDefault="003D0EB1" w:rsidP="003D0EB1">
      <w:pPr>
        <w:tabs>
          <w:tab w:val="num" w:pos="851"/>
          <w:tab w:val="left" w:pos="1134"/>
          <w:tab w:val="left" w:pos="1418"/>
        </w:tabs>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D0EB1" w:rsidRPr="009E1B32" w:rsidRDefault="003D0EB1" w:rsidP="003D0EB1">
      <w:pPr>
        <w:tabs>
          <w:tab w:val="num" w:pos="851"/>
          <w:tab w:val="left" w:pos="1134"/>
          <w:tab w:val="left" w:pos="1418"/>
        </w:tabs>
        <w:ind w:firstLine="709"/>
        <w:rPr>
          <w:rFonts w:ascii="Times New Roman" w:eastAsia="Times New Roman" w:hAnsi="Times New Roman"/>
          <w:sz w:val="28"/>
          <w:szCs w:val="28"/>
          <w:lang w:eastAsia="ar-SA"/>
        </w:rPr>
      </w:pPr>
    </w:p>
    <w:p w:rsidR="003D0EB1" w:rsidRPr="00203712" w:rsidRDefault="003D0EB1" w:rsidP="003D0EB1">
      <w:pPr>
        <w:contextualSpacing/>
        <w:jc w:val="center"/>
        <w:rPr>
          <w:rFonts w:ascii="Times New Roman" w:eastAsia="Times New Roman" w:hAnsi="Times New Roman"/>
          <w:color w:val="000000"/>
          <w:sz w:val="28"/>
          <w:szCs w:val="28"/>
        </w:rPr>
      </w:pPr>
      <w:r w:rsidRPr="00203712">
        <w:rPr>
          <w:rFonts w:ascii="Times New Roman" w:eastAsia="Times New Roman" w:hAnsi="Times New Roman"/>
          <w:color w:val="000000"/>
          <w:sz w:val="28"/>
          <w:szCs w:val="28"/>
        </w:rPr>
        <w:t>2.11. Перечень услуг, которые являются необходимыми и</w:t>
      </w:r>
      <w:r w:rsidR="00C75447">
        <w:rPr>
          <w:rFonts w:ascii="Times New Roman" w:eastAsia="Times New Roman" w:hAnsi="Times New Roman"/>
          <w:color w:val="000000"/>
          <w:sz w:val="28"/>
          <w:szCs w:val="28"/>
        </w:rPr>
        <w:t xml:space="preserve"> </w:t>
      </w:r>
      <w:r w:rsidRPr="00203712">
        <w:rPr>
          <w:rFonts w:ascii="Times New Roman" w:eastAsia="Times New Roman" w:hAnsi="Times New Roman"/>
          <w:color w:val="000000"/>
          <w:sz w:val="28"/>
          <w:szCs w:val="28"/>
        </w:rPr>
        <w:t>обязательными для предоставления муниципальной услуги,</w:t>
      </w:r>
      <w:r w:rsidR="00C75447">
        <w:rPr>
          <w:rFonts w:ascii="Times New Roman" w:eastAsia="Times New Roman" w:hAnsi="Times New Roman"/>
          <w:color w:val="000000"/>
          <w:sz w:val="28"/>
          <w:szCs w:val="28"/>
        </w:rPr>
        <w:t xml:space="preserve"> </w:t>
      </w:r>
      <w:r w:rsidRPr="00203712">
        <w:rPr>
          <w:rFonts w:ascii="Times New Roman" w:eastAsia="Times New Roman" w:hAnsi="Times New Roman"/>
          <w:color w:val="000000"/>
          <w:sz w:val="28"/>
          <w:szCs w:val="28"/>
        </w:rPr>
        <w:t>в том числе сведения о документе (документах), выдаваемом</w:t>
      </w:r>
      <w:r w:rsidR="005A3652">
        <w:rPr>
          <w:rFonts w:ascii="Times New Roman" w:eastAsia="Times New Roman" w:hAnsi="Times New Roman"/>
          <w:color w:val="000000"/>
          <w:sz w:val="28"/>
          <w:szCs w:val="28"/>
        </w:rPr>
        <w:t xml:space="preserve"> </w:t>
      </w:r>
      <w:r w:rsidRPr="00203712">
        <w:rPr>
          <w:rFonts w:ascii="Times New Roman" w:eastAsia="Times New Roman" w:hAnsi="Times New Roman"/>
          <w:color w:val="000000"/>
          <w:sz w:val="28"/>
          <w:szCs w:val="28"/>
        </w:rPr>
        <w:t>(выдаваемых) организациями, участвующими в предоставлении муниципальной услуги</w:t>
      </w:r>
    </w:p>
    <w:p w:rsidR="003D0EB1" w:rsidRPr="00203712" w:rsidRDefault="003D0EB1" w:rsidP="003D0EB1">
      <w:pPr>
        <w:ind w:firstLine="709"/>
        <w:contextualSpacing/>
        <w:rPr>
          <w:rFonts w:ascii="Times New Roman" w:eastAsia="Times New Roman" w:hAnsi="Times New Roman"/>
          <w:i/>
          <w:color w:val="000000"/>
          <w:sz w:val="28"/>
          <w:szCs w:val="28"/>
        </w:rPr>
      </w:pPr>
    </w:p>
    <w:p w:rsidR="003D0EB1" w:rsidRDefault="003D0EB1" w:rsidP="003D0EB1">
      <w:pPr>
        <w:ind w:firstLine="709"/>
        <w:rPr>
          <w:rFonts w:ascii="Times New Roman" w:eastAsia="Times New Roman" w:hAnsi="Times New Roman"/>
          <w:color w:val="000000"/>
          <w:sz w:val="28"/>
          <w:szCs w:val="28"/>
        </w:rPr>
      </w:pPr>
      <w:proofErr w:type="gramStart"/>
      <w:r w:rsidRPr="00203712">
        <w:rPr>
          <w:rFonts w:ascii="Times New Roman" w:eastAsia="Times New Roman" w:hAnsi="Times New Roman"/>
          <w:color w:val="000000"/>
          <w:sz w:val="28"/>
          <w:szCs w:val="28"/>
        </w:rPr>
        <w:t xml:space="preserve">Перечень услуг, </w:t>
      </w:r>
      <w:r w:rsidRPr="00203712">
        <w:rPr>
          <w:rFonts w:ascii="Times New Roman" w:eastAsia="Times New Roman" w:hAnsi="Times New Roman"/>
          <w:color w:val="000000"/>
          <w:sz w:val="28"/>
          <w:szCs w:val="28"/>
          <w:lang w:eastAsia="ar-SA"/>
        </w:rPr>
        <w:t xml:space="preserve">которые являются </w:t>
      </w:r>
      <w:r w:rsidRPr="00203712">
        <w:rPr>
          <w:rFonts w:ascii="Times New Roman" w:eastAsia="Times New Roman" w:hAnsi="Times New Roman"/>
          <w:color w:val="000000"/>
          <w:sz w:val="28"/>
          <w:szCs w:val="28"/>
        </w:rPr>
        <w:t xml:space="preserve">необходимыми и обязательными для предоставления муниципальной услуги, в том числе сведения </w:t>
      </w:r>
      <w:r w:rsidR="005A3652">
        <w:rPr>
          <w:rFonts w:ascii="Times New Roman" w:eastAsia="Times New Roman" w:hAnsi="Times New Roman"/>
          <w:color w:val="000000"/>
          <w:sz w:val="28"/>
          <w:szCs w:val="28"/>
        </w:rPr>
        <w:t xml:space="preserve">                  </w:t>
      </w:r>
      <w:r w:rsidRPr="00203712">
        <w:rPr>
          <w:rFonts w:ascii="Times New Roman" w:eastAsia="Times New Roman" w:hAnsi="Times New Roman"/>
          <w:color w:val="000000"/>
          <w:sz w:val="28"/>
          <w:szCs w:val="28"/>
        </w:rPr>
        <w:t>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roofErr w:type="gramEnd"/>
    </w:p>
    <w:p w:rsidR="003D0EB1" w:rsidRPr="00736EFF" w:rsidRDefault="003D0EB1" w:rsidP="003D0EB1">
      <w:pPr>
        <w:ind w:firstLine="709"/>
        <w:rPr>
          <w:rFonts w:ascii="Times New Roman" w:eastAsia="Times New Roman" w:hAnsi="Times New Roman"/>
          <w:sz w:val="28"/>
          <w:szCs w:val="28"/>
        </w:rPr>
      </w:pPr>
    </w:p>
    <w:p w:rsidR="003D0EB1" w:rsidRPr="00203712" w:rsidRDefault="003D0EB1" w:rsidP="003D0EB1">
      <w:pPr>
        <w:contextualSpacing/>
        <w:jc w:val="center"/>
        <w:rPr>
          <w:rFonts w:ascii="Times New Roman" w:eastAsia="Times New Roman" w:hAnsi="Times New Roman"/>
          <w:color w:val="000000"/>
          <w:sz w:val="28"/>
          <w:szCs w:val="28"/>
        </w:rPr>
      </w:pPr>
      <w:r w:rsidRPr="00203712">
        <w:rPr>
          <w:rFonts w:ascii="Times New Roman" w:eastAsia="Times New Roman" w:hAnsi="Times New Roman"/>
          <w:color w:val="000000"/>
          <w:sz w:val="28"/>
          <w:szCs w:val="28"/>
        </w:rPr>
        <w:t>2.12. Порядок, размер и основания взимания</w:t>
      </w:r>
      <w:r w:rsidR="00C75447">
        <w:rPr>
          <w:rFonts w:ascii="Times New Roman" w:eastAsia="Times New Roman" w:hAnsi="Times New Roman"/>
          <w:color w:val="000000"/>
          <w:sz w:val="28"/>
          <w:szCs w:val="28"/>
        </w:rPr>
        <w:t xml:space="preserve"> </w:t>
      </w:r>
      <w:r w:rsidRPr="00203712">
        <w:rPr>
          <w:rFonts w:ascii="Times New Roman" w:eastAsia="Times New Roman" w:hAnsi="Times New Roman"/>
          <w:color w:val="000000"/>
          <w:sz w:val="28"/>
          <w:szCs w:val="28"/>
        </w:rPr>
        <w:t>государственной пошлины или иной платы,</w:t>
      </w:r>
      <w:r w:rsidR="00C75447">
        <w:rPr>
          <w:rFonts w:ascii="Times New Roman" w:eastAsia="Times New Roman" w:hAnsi="Times New Roman"/>
          <w:color w:val="000000"/>
          <w:sz w:val="28"/>
          <w:szCs w:val="28"/>
        </w:rPr>
        <w:t xml:space="preserve"> </w:t>
      </w:r>
      <w:r w:rsidRPr="00203712">
        <w:rPr>
          <w:rFonts w:ascii="Times New Roman" w:eastAsia="Times New Roman" w:hAnsi="Times New Roman"/>
          <w:color w:val="000000"/>
          <w:sz w:val="28"/>
          <w:szCs w:val="28"/>
        </w:rPr>
        <w:t>взимаемой за предоставление муниципальной услуги</w:t>
      </w:r>
    </w:p>
    <w:p w:rsidR="003D0EB1" w:rsidRPr="00203712" w:rsidRDefault="003D0EB1" w:rsidP="003D0EB1">
      <w:pPr>
        <w:ind w:firstLine="709"/>
        <w:contextualSpacing/>
        <w:rPr>
          <w:rFonts w:ascii="Times New Roman" w:eastAsia="Times New Roman" w:hAnsi="Times New Roman"/>
          <w:i/>
          <w:color w:val="000000"/>
          <w:sz w:val="28"/>
          <w:szCs w:val="28"/>
        </w:rPr>
      </w:pPr>
    </w:p>
    <w:p w:rsidR="003D0EB1" w:rsidRDefault="003D0EB1" w:rsidP="003D0EB1">
      <w:pPr>
        <w:ind w:firstLine="709"/>
        <w:rPr>
          <w:rFonts w:ascii="Times New Roman" w:eastAsia="Times New Roman" w:hAnsi="Times New Roman"/>
          <w:color w:val="000000"/>
          <w:sz w:val="28"/>
          <w:szCs w:val="28"/>
        </w:rPr>
      </w:pPr>
      <w:r w:rsidRPr="00203712">
        <w:rPr>
          <w:rFonts w:ascii="Times New Roman" w:eastAsia="Times New Roman" w:hAnsi="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D0EB1" w:rsidRDefault="003D0EB1" w:rsidP="003D0EB1">
      <w:pPr>
        <w:ind w:firstLine="709"/>
        <w:rPr>
          <w:rFonts w:ascii="Times New Roman" w:hAnsi="Times New Roman"/>
          <w:bCs/>
          <w:sz w:val="28"/>
          <w:szCs w:val="28"/>
        </w:rPr>
      </w:pPr>
    </w:p>
    <w:p w:rsidR="003D0EB1" w:rsidRPr="00AB682F" w:rsidRDefault="003D0EB1" w:rsidP="003D0EB1">
      <w:pPr>
        <w:jc w:val="center"/>
        <w:outlineLvl w:val="2"/>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2.13. Порядок, размер и основания взимания платы</w:t>
      </w:r>
      <w:r w:rsidR="00C75447">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за предоставление услуг, которые являются</w:t>
      </w:r>
      <w:r w:rsidR="00C75447">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необходимыми и обязательными для предоставления</w:t>
      </w:r>
      <w:r w:rsidR="00C75447">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муниципальной услуги, включая информацию</w:t>
      </w:r>
      <w:r w:rsidR="00C75447">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о методике расчета размера такой платы</w:t>
      </w:r>
    </w:p>
    <w:p w:rsidR="003D0EB1" w:rsidRPr="00AB682F" w:rsidRDefault="003D0EB1" w:rsidP="003D0EB1">
      <w:pPr>
        <w:ind w:firstLine="709"/>
        <w:contextualSpacing/>
        <w:rPr>
          <w:rFonts w:ascii="Times New Roman" w:eastAsia="Times New Roman" w:hAnsi="Times New Roman"/>
          <w:color w:val="000000"/>
          <w:sz w:val="28"/>
          <w:szCs w:val="28"/>
        </w:rPr>
      </w:pPr>
    </w:p>
    <w:p w:rsidR="003D0EB1" w:rsidRPr="00AB682F" w:rsidRDefault="003D0EB1" w:rsidP="003D0EB1">
      <w:pPr>
        <w:ind w:firstLine="709"/>
        <w:contextualSpacing/>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D0EB1" w:rsidRDefault="003D0EB1" w:rsidP="003D0EB1">
      <w:pPr>
        <w:ind w:firstLine="709"/>
        <w:rPr>
          <w:rFonts w:ascii="Times New Roman" w:hAnsi="Times New Roman"/>
          <w:bCs/>
          <w:sz w:val="28"/>
          <w:szCs w:val="28"/>
        </w:rPr>
      </w:pPr>
    </w:p>
    <w:p w:rsidR="003D0EB1" w:rsidRPr="00AB682F" w:rsidRDefault="003D0EB1" w:rsidP="003D0EB1">
      <w:pPr>
        <w:jc w:val="center"/>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2.14. Максимальный срок ожидания в очереди при</w:t>
      </w:r>
      <w:r w:rsidR="00C75447">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подаче запроса </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о предоставлении муниципальной услуги,</w:t>
      </w:r>
      <w:r w:rsidR="00C75447">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услуги, предоставляемой организацией, участвующей</w:t>
      </w:r>
      <w:r w:rsidR="00C75447">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в предоставлении муниципальной услуги, и при получении результата предоставления таких услуг</w:t>
      </w:r>
    </w:p>
    <w:p w:rsidR="003D0EB1" w:rsidRPr="00AB682F" w:rsidRDefault="003D0EB1" w:rsidP="003D0EB1">
      <w:pPr>
        <w:ind w:firstLine="709"/>
        <w:contextualSpacing/>
        <w:rPr>
          <w:rFonts w:ascii="Times New Roman" w:eastAsia="Times New Roman" w:hAnsi="Times New Roman"/>
          <w:color w:val="000000"/>
          <w:sz w:val="28"/>
          <w:szCs w:val="28"/>
        </w:rPr>
      </w:pPr>
    </w:p>
    <w:p w:rsidR="003D0EB1" w:rsidRPr="00AB682F" w:rsidRDefault="003D0EB1" w:rsidP="003D0EB1">
      <w:pPr>
        <w:ind w:firstLine="709"/>
        <w:outlineLvl w:val="1"/>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lastRenderedPageBreak/>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3D0EB1" w:rsidRDefault="003D0EB1" w:rsidP="003D0EB1">
      <w:pPr>
        <w:jc w:val="center"/>
        <w:rPr>
          <w:rFonts w:ascii="Times New Roman" w:eastAsia="Times New Roman" w:hAnsi="Times New Roman"/>
          <w:sz w:val="28"/>
          <w:szCs w:val="28"/>
        </w:rPr>
      </w:pPr>
    </w:p>
    <w:p w:rsidR="003D0EB1" w:rsidRPr="00AB682F" w:rsidRDefault="003D0EB1" w:rsidP="003D0EB1">
      <w:pPr>
        <w:contextualSpacing/>
        <w:jc w:val="center"/>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2.15. Срок и порядок регистрации запроса заявителя</w:t>
      </w:r>
      <w:r w:rsidR="00C75447">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о предоставлении муниципальной услуги и услуги, предоставляемой организацией, участвующей в предоставлении муниципальной услуги, в том числе </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в электронной форме</w:t>
      </w:r>
    </w:p>
    <w:p w:rsidR="003D0EB1" w:rsidRPr="00AB682F" w:rsidRDefault="003D0EB1" w:rsidP="003D0EB1">
      <w:pPr>
        <w:ind w:firstLine="709"/>
        <w:contextualSpacing/>
        <w:rPr>
          <w:rFonts w:ascii="Times New Roman" w:eastAsia="Times New Roman" w:hAnsi="Times New Roman"/>
          <w:color w:val="000000"/>
          <w:sz w:val="28"/>
          <w:szCs w:val="28"/>
        </w:rPr>
      </w:pP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в день их поступления.</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Регистрация заявления о предоставлении муниципальной услуги</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3D0EB1" w:rsidRPr="00AB682F" w:rsidRDefault="003D0EB1" w:rsidP="003D0EB1">
      <w:pPr>
        <w:ind w:firstLine="709"/>
        <w:rPr>
          <w:rFonts w:ascii="Times New Roman" w:eastAsia="Times New Roman" w:hAnsi="Times New Roman"/>
          <w:i/>
          <w:color w:val="000000"/>
          <w:sz w:val="28"/>
          <w:szCs w:val="28"/>
        </w:rPr>
      </w:pPr>
      <w:r w:rsidRPr="00AB682F">
        <w:rPr>
          <w:rFonts w:ascii="Times New Roman" w:eastAsia="Times New Roman" w:hAnsi="Times New Roman"/>
          <w:color w:val="000000"/>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3D0EB1" w:rsidRPr="00391691" w:rsidRDefault="003D0EB1" w:rsidP="003D0EB1">
      <w:pPr>
        <w:ind w:firstLine="851"/>
        <w:rPr>
          <w:rFonts w:ascii="Times New Roman" w:eastAsia="Times New Roman" w:hAnsi="Times New Roman"/>
          <w:sz w:val="28"/>
          <w:szCs w:val="28"/>
        </w:rPr>
      </w:pPr>
    </w:p>
    <w:p w:rsidR="003D0EB1" w:rsidRPr="00AB682F" w:rsidRDefault="003D0EB1" w:rsidP="003D0EB1">
      <w:pPr>
        <w:jc w:val="center"/>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2.16. </w:t>
      </w:r>
      <w:proofErr w:type="gramStart"/>
      <w:r w:rsidRPr="00AB682F">
        <w:rPr>
          <w:rFonts w:ascii="Times New Roman" w:eastAsia="Times New Roman" w:hAnsi="Times New Roman"/>
          <w:color w:val="000000"/>
          <w:sz w:val="28"/>
          <w:szCs w:val="28"/>
        </w:rPr>
        <w:t>Требования к помещениям, в которых предоставляется</w:t>
      </w:r>
      <w:r w:rsidR="00C75447">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муниципальная услуга, к залу ожидания, местам для заполнения запросов </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о предоставлении муниципальной услуги, информационным стендам</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B682F">
        <w:rPr>
          <w:rFonts w:ascii="Times New Roman" w:eastAsia="Times New Roman" w:hAnsi="Times New Roman"/>
          <w:color w:val="000000"/>
          <w:sz w:val="28"/>
          <w:szCs w:val="28"/>
        </w:rPr>
        <w:t xml:space="preserve"> законодательством Российской Федерации о социальной защите инвалидов</w:t>
      </w:r>
    </w:p>
    <w:p w:rsidR="003D0EB1" w:rsidRPr="00AB682F" w:rsidRDefault="003D0EB1" w:rsidP="003D0EB1">
      <w:pPr>
        <w:ind w:firstLine="709"/>
        <w:contextualSpacing/>
        <w:rPr>
          <w:rFonts w:ascii="Times New Roman" w:eastAsia="Times New Roman" w:hAnsi="Times New Roman"/>
          <w:color w:val="000000"/>
          <w:sz w:val="28"/>
          <w:szCs w:val="28"/>
        </w:rPr>
      </w:pP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в помещение.</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lastRenderedPageBreak/>
        <w:t xml:space="preserve">Места предоставления муниципальной услуги оборудуются </w:t>
      </w:r>
      <w:proofErr w:type="gramStart"/>
      <w:r w:rsidRPr="00AB682F">
        <w:rPr>
          <w:rFonts w:ascii="Times New Roman" w:eastAsia="Times New Roman" w:hAnsi="Times New Roman"/>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B682F">
        <w:rPr>
          <w:rFonts w:ascii="Times New Roman" w:eastAsia="Times New Roman" w:hAnsi="Times New Roman"/>
          <w:color w:val="000000"/>
          <w:sz w:val="28"/>
          <w:szCs w:val="28"/>
        </w:rPr>
        <w:t xml:space="preserve"> инвалидов, </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в том числе обеспечиваются:</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и выхода из него, посадки в транспортное средство и высадки из него, в том числе с использованием кресла-коляски;</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к объекту и предоставляемым услугам с учетом ограничений их жизнедеятельности;</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2.16.2. Прием документов в уполномоченном органе осуществляется </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в специально оборудованных помещениях или отведенных для этого кабинетах.</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1.3.2.1 подраздела 1.3 раздела 1 Регламента.</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Информационные стенды размещаются на видном, доступном месте.</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sidRPr="00AB682F">
        <w:rPr>
          <w:rFonts w:ascii="Times New Roman" w:eastAsia="Times New Roman" w:hAnsi="Times New Roman"/>
          <w:color w:val="000000"/>
          <w:sz w:val="28"/>
          <w:szCs w:val="28"/>
        </w:rPr>
        <w:t>Times</w:t>
      </w:r>
      <w:proofErr w:type="spellEnd"/>
      <w:r w:rsidR="00C75447">
        <w:rPr>
          <w:rFonts w:ascii="Times New Roman" w:eastAsia="Times New Roman" w:hAnsi="Times New Roman"/>
          <w:color w:val="000000"/>
          <w:sz w:val="28"/>
          <w:szCs w:val="28"/>
        </w:rPr>
        <w:t xml:space="preserve"> </w:t>
      </w:r>
      <w:proofErr w:type="spellStart"/>
      <w:r w:rsidRPr="00AB682F">
        <w:rPr>
          <w:rFonts w:ascii="Times New Roman" w:eastAsia="Times New Roman" w:hAnsi="Times New Roman"/>
          <w:color w:val="000000"/>
          <w:sz w:val="28"/>
          <w:szCs w:val="28"/>
        </w:rPr>
        <w:t>New</w:t>
      </w:r>
      <w:proofErr w:type="spellEnd"/>
      <w:r w:rsidR="00C75447">
        <w:rPr>
          <w:rFonts w:ascii="Times New Roman" w:eastAsia="Times New Roman" w:hAnsi="Times New Roman"/>
          <w:color w:val="000000"/>
          <w:sz w:val="28"/>
          <w:szCs w:val="28"/>
        </w:rPr>
        <w:t xml:space="preserve"> </w:t>
      </w:r>
      <w:proofErr w:type="spellStart"/>
      <w:r w:rsidRPr="00AB682F">
        <w:rPr>
          <w:rFonts w:ascii="Times New Roman" w:eastAsia="Times New Roman" w:hAnsi="Times New Roman"/>
          <w:color w:val="000000"/>
          <w:sz w:val="28"/>
          <w:szCs w:val="28"/>
        </w:rPr>
        <w:t>Roman</w:t>
      </w:r>
      <w:proofErr w:type="spellEnd"/>
      <w:r w:rsidRPr="00AB682F">
        <w:rPr>
          <w:rFonts w:ascii="Times New Roman" w:eastAsia="Times New Roman" w:hAnsi="Times New Roman"/>
          <w:color w:val="000000"/>
          <w:sz w:val="28"/>
          <w:szCs w:val="28"/>
        </w:rPr>
        <w:t>, формат листа – A4, текст – прописные буквы размером шрифта № 1</w:t>
      </w:r>
      <w:r>
        <w:rPr>
          <w:rFonts w:ascii="Times New Roman" w:eastAsia="Times New Roman" w:hAnsi="Times New Roman"/>
          <w:color w:val="000000"/>
          <w:sz w:val="28"/>
          <w:szCs w:val="28"/>
        </w:rPr>
        <w:t>4</w:t>
      </w:r>
      <w:r w:rsidRPr="00AB682F">
        <w:rPr>
          <w:rFonts w:ascii="Times New Roman" w:eastAsia="Times New Roman" w:hAnsi="Times New Roman"/>
          <w:color w:val="000000"/>
          <w:sz w:val="28"/>
          <w:szCs w:val="28"/>
        </w:rPr>
        <w:t xml:space="preserve"> – обычный, наименование – заглавные буквы размером шрифта № 1</w:t>
      </w:r>
      <w:r>
        <w:rPr>
          <w:rFonts w:ascii="Times New Roman" w:eastAsia="Times New Roman" w:hAnsi="Times New Roman"/>
          <w:color w:val="000000"/>
          <w:sz w:val="28"/>
          <w:szCs w:val="28"/>
        </w:rPr>
        <w:t>4</w:t>
      </w:r>
      <w:r w:rsidRPr="00AB682F">
        <w:rPr>
          <w:rFonts w:ascii="Times New Roman" w:eastAsia="Times New Roman" w:hAnsi="Times New Roman"/>
          <w:color w:val="000000"/>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комфортное расположение заявителя и должностного лица уполномоченного органа;</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возможность и удобство оформления заявителем письменного обращения;</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телефонную связь;</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возможность копирования документов;</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доступ к нормативным правовым актам, регулирующим предоставление муниципальной услуги;</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наличие письменных принадлежностей и бумаги формата A4.</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Специалисты, осуществляющие прием получателей муниципальных услуг, обеспечиваются личными нагрудными идентификационными </w:t>
      </w:r>
      <w:r w:rsidRPr="00AB682F">
        <w:rPr>
          <w:rFonts w:ascii="Times New Roman" w:eastAsia="Times New Roman" w:hAnsi="Times New Roman"/>
          <w:color w:val="000000"/>
          <w:sz w:val="28"/>
          <w:szCs w:val="28"/>
        </w:rPr>
        <w:lastRenderedPageBreak/>
        <w:t>карточками (</w:t>
      </w:r>
      <w:proofErr w:type="spellStart"/>
      <w:r w:rsidRPr="00AB682F">
        <w:rPr>
          <w:rFonts w:ascii="Times New Roman" w:eastAsia="Times New Roman" w:hAnsi="Times New Roman"/>
          <w:color w:val="000000"/>
          <w:sz w:val="28"/>
          <w:szCs w:val="28"/>
        </w:rPr>
        <w:t>бэйджами</w:t>
      </w:r>
      <w:proofErr w:type="spellEnd"/>
      <w:r w:rsidRPr="00AB682F">
        <w:rPr>
          <w:rFonts w:ascii="Times New Roman" w:eastAsia="Times New Roman" w:hAnsi="Times New Roman"/>
          <w:color w:val="000000"/>
          <w:sz w:val="28"/>
          <w:szCs w:val="28"/>
        </w:rPr>
        <w:t>) и (или) настольными табличками.</w:t>
      </w:r>
    </w:p>
    <w:p w:rsidR="003D0EB1" w:rsidRPr="0012372F" w:rsidRDefault="003D0EB1" w:rsidP="003D0EB1">
      <w:pPr>
        <w:jc w:val="center"/>
        <w:rPr>
          <w:rFonts w:ascii="Times New Roman" w:hAnsi="Times New Roman"/>
          <w:sz w:val="28"/>
          <w:szCs w:val="28"/>
          <w:lang w:eastAsia="ar-SA"/>
        </w:rPr>
      </w:pPr>
    </w:p>
    <w:p w:rsidR="003D0EB1" w:rsidRPr="00AB682F" w:rsidRDefault="003D0EB1" w:rsidP="003D0EB1">
      <w:pPr>
        <w:jc w:val="center"/>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2.17. </w:t>
      </w:r>
      <w:proofErr w:type="gramStart"/>
      <w:r w:rsidRPr="00AB682F">
        <w:rPr>
          <w:rFonts w:ascii="Times New Roman" w:eastAsia="Times New Roman" w:hAnsi="Times New Roman"/>
          <w:color w:val="000000"/>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с использованием</w:t>
      </w:r>
      <w:proofErr w:type="gramEnd"/>
      <w:r w:rsidRPr="00AB682F">
        <w:rPr>
          <w:rFonts w:ascii="Times New Roman" w:eastAsia="Times New Roman" w:hAnsi="Times New Roman"/>
          <w:color w:val="000000"/>
          <w:sz w:val="28"/>
          <w:szCs w:val="28"/>
        </w:rPr>
        <w:t xml:space="preserve"> информационно-коммуникационных технологий</w:t>
      </w:r>
    </w:p>
    <w:p w:rsidR="003D0EB1" w:rsidRPr="00AB682F" w:rsidRDefault="003D0EB1" w:rsidP="003D0EB1">
      <w:pPr>
        <w:ind w:firstLine="708"/>
        <w:rPr>
          <w:rFonts w:ascii="Times New Roman" w:eastAsia="Times New Roman" w:hAnsi="Times New Roman"/>
          <w:color w:val="000000"/>
          <w:sz w:val="28"/>
          <w:szCs w:val="28"/>
        </w:rPr>
      </w:pPr>
    </w:p>
    <w:p w:rsidR="003D0EB1" w:rsidRPr="00AB682F" w:rsidRDefault="003D0EB1" w:rsidP="003D0EB1">
      <w:pPr>
        <w:ind w:firstLine="708"/>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Основными показателями доступности и качества муниципальной услуги являются:</w:t>
      </w:r>
    </w:p>
    <w:p w:rsidR="003D0EB1" w:rsidRPr="00AB682F" w:rsidRDefault="003D0EB1" w:rsidP="003D0EB1">
      <w:pPr>
        <w:tabs>
          <w:tab w:val="num" w:pos="0"/>
          <w:tab w:val="left" w:pos="720"/>
          <w:tab w:val="left" w:pos="1260"/>
        </w:tabs>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установление должностных лиц, ответственных за предоставление муниципальной услуги;</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установление и соблюдение требований к помещениям, в которых предоставляется муниципальная услуга;</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D0EB1" w:rsidRPr="00AB682F" w:rsidRDefault="003D0EB1" w:rsidP="003D0EB1">
      <w:pPr>
        <w:ind w:firstLine="709"/>
        <w:contextualSpacing/>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D0EB1" w:rsidRPr="00AB682F" w:rsidRDefault="003D0EB1" w:rsidP="003D0EB1">
      <w:pPr>
        <w:ind w:firstLine="709"/>
        <w:contextualSpacing/>
        <w:rPr>
          <w:rFonts w:ascii="Times New Roman" w:eastAsia="Times New Roman" w:hAnsi="Times New Roman"/>
          <w:color w:val="000000"/>
          <w:sz w:val="28"/>
          <w:szCs w:val="28"/>
        </w:rPr>
      </w:pPr>
      <w:proofErr w:type="gramStart"/>
      <w:r w:rsidRPr="00AB682F">
        <w:rPr>
          <w:rFonts w:ascii="Times New Roman" w:eastAsia="Times New Roman" w:hAnsi="Times New Roman"/>
          <w:color w:val="000000"/>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00C75447">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roofErr w:type="gramEnd"/>
    </w:p>
    <w:p w:rsidR="003D0EB1" w:rsidRPr="00AB682F" w:rsidRDefault="003D0EB1" w:rsidP="003D0EB1">
      <w:pPr>
        <w:widowControl/>
        <w:spacing w:line="20" w:lineRule="atLeast"/>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lastRenderedPageBreak/>
        <w:t xml:space="preserve">о взаимодействии, заключенных уполномоченным МФЦ с администрацией </w:t>
      </w:r>
      <w:r>
        <w:rPr>
          <w:rFonts w:ascii="Times New Roman" w:hAnsi="Times New Roman"/>
          <w:sz w:val="28"/>
          <w:szCs w:val="28"/>
        </w:rPr>
        <w:t>Николенского сельского поселения Гулькевичского района</w:t>
      </w:r>
      <w:r w:rsidRPr="00AB682F">
        <w:rPr>
          <w:rFonts w:ascii="Times New Roman" w:eastAsia="Times New Roman" w:hAnsi="Times New Roman"/>
          <w:color w:val="000000"/>
          <w:sz w:val="28"/>
          <w:szCs w:val="28"/>
        </w:rPr>
        <w:t>.</w:t>
      </w:r>
    </w:p>
    <w:p w:rsidR="003D0EB1" w:rsidRPr="00AB682F" w:rsidRDefault="003D0EB1" w:rsidP="003D0EB1">
      <w:pPr>
        <w:widowControl/>
        <w:ind w:firstLine="708"/>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3D0EB1" w:rsidRPr="00AB682F" w:rsidRDefault="003D0EB1" w:rsidP="003D0EB1">
      <w:pPr>
        <w:widowControl/>
        <w:spacing w:line="20" w:lineRule="atLeast"/>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с должностным лицом МФЦ, уполномоченного органа при предоставлении муниципальной услуги не превышает 15 минут.</w:t>
      </w:r>
    </w:p>
    <w:p w:rsidR="003D0EB1" w:rsidRPr="00736EFF" w:rsidRDefault="003D0EB1" w:rsidP="003D0EB1">
      <w:pPr>
        <w:ind w:firstLine="851"/>
        <w:rPr>
          <w:rFonts w:ascii="Times New Roman" w:eastAsia="Times New Roman" w:hAnsi="Times New Roman"/>
          <w:sz w:val="28"/>
          <w:szCs w:val="28"/>
        </w:rPr>
      </w:pPr>
    </w:p>
    <w:p w:rsidR="003D0EB1" w:rsidRPr="00AB682F" w:rsidRDefault="003D0EB1" w:rsidP="003D0EB1">
      <w:pPr>
        <w:jc w:val="center"/>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2.18. Иные требования, в том числе учитывающие особенности предоставления муниципальной услуги в МФЦ и особенности предоставления муниципальной услуги по экстерриториальному принципу </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(в случае, если муниципальная услуга предоставляется </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по экстерриториальному принципу) и особенности предоставления муниципальной услуги в электронной форме</w:t>
      </w:r>
    </w:p>
    <w:p w:rsidR="003D0EB1" w:rsidRPr="00AB682F" w:rsidRDefault="003D0EB1" w:rsidP="003D0EB1">
      <w:pPr>
        <w:ind w:firstLine="709"/>
        <w:contextualSpacing/>
        <w:rPr>
          <w:rFonts w:ascii="Times New Roman" w:eastAsia="Times New Roman" w:hAnsi="Times New Roman"/>
          <w:color w:val="000000"/>
          <w:sz w:val="28"/>
          <w:szCs w:val="28"/>
        </w:rPr>
      </w:pP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w:t>
      </w:r>
      <w:r w:rsidR="005A3652">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в форме электронного документа:</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в уполномоченный орган;</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через МФЦ в уполномоченный орган;</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w:t>
      </w:r>
      <w:r w:rsidR="005A3652">
        <w:rPr>
          <w:rFonts w:ascii="Times New Roman" w:eastAsia="Times New Roman" w:hAnsi="Times New Roman"/>
          <w:color w:val="000000"/>
          <w:sz w:val="28"/>
          <w:szCs w:val="28"/>
        </w:rPr>
        <w:t>.</w:t>
      </w:r>
      <w:r w:rsidRPr="00AB682F">
        <w:rPr>
          <w:rFonts w:ascii="Times New Roman" w:eastAsia="Times New Roman" w:hAnsi="Times New Roman"/>
          <w:color w:val="000000"/>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w:t>
      </w:r>
      <w:r w:rsidRPr="00AB682F">
        <w:rPr>
          <w:rFonts w:ascii="Times New Roman" w:eastAsia="Times New Roman" w:hAnsi="Times New Roman"/>
          <w:color w:val="000000"/>
          <w:sz w:val="28"/>
          <w:szCs w:val="28"/>
        </w:rPr>
        <w:lastRenderedPageBreak/>
        <w:t>Федерального закона от 27 июля 2010 г</w:t>
      </w:r>
      <w:r w:rsidR="005A3652">
        <w:rPr>
          <w:rFonts w:ascii="Times New Roman" w:eastAsia="Times New Roman" w:hAnsi="Times New Roman"/>
          <w:color w:val="000000"/>
          <w:sz w:val="28"/>
          <w:szCs w:val="28"/>
        </w:rPr>
        <w:t>.</w:t>
      </w:r>
      <w:r w:rsidRPr="00AB682F">
        <w:rPr>
          <w:rFonts w:ascii="Times New Roman" w:eastAsia="Times New Roman" w:hAnsi="Times New Roman"/>
          <w:color w:val="000000"/>
          <w:sz w:val="28"/>
          <w:szCs w:val="28"/>
        </w:rPr>
        <w:t xml:space="preserve"> № 210-ФЗ «Об организации предоставления государственных и муниципальных услуг» и Федерального закона от 6 апреля 2011 г</w:t>
      </w:r>
      <w:r w:rsidR="0053150F">
        <w:rPr>
          <w:rFonts w:ascii="Times New Roman" w:eastAsia="Times New Roman" w:hAnsi="Times New Roman"/>
          <w:color w:val="000000"/>
          <w:sz w:val="28"/>
          <w:szCs w:val="28"/>
        </w:rPr>
        <w:t>.</w:t>
      </w:r>
      <w:r w:rsidRPr="00AB682F">
        <w:rPr>
          <w:rFonts w:ascii="Times New Roman" w:eastAsia="Times New Roman" w:hAnsi="Times New Roman"/>
          <w:color w:val="000000"/>
          <w:sz w:val="28"/>
          <w:szCs w:val="28"/>
        </w:rPr>
        <w:t xml:space="preserve"> № 63-ФЗ «Об электронной подписи».</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В случае направления заявлений и документов в электронной форме</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 с использованием Портала заявление и документы должны быть подписаны усиленной квалифицированной электронной подписью.</w:t>
      </w:r>
    </w:p>
    <w:p w:rsidR="003D0EB1" w:rsidRPr="00AB682F" w:rsidRDefault="003D0EB1" w:rsidP="003D0EB1">
      <w:pPr>
        <w:widowControl/>
        <w:ind w:firstLine="709"/>
        <w:rPr>
          <w:rFonts w:ascii="Times New Roman" w:eastAsia="Times New Roman" w:hAnsi="Times New Roman"/>
          <w:color w:val="000000"/>
          <w:sz w:val="28"/>
          <w:szCs w:val="28"/>
        </w:rPr>
      </w:pPr>
      <w:proofErr w:type="gramStart"/>
      <w:r w:rsidRPr="00AB682F">
        <w:rPr>
          <w:rFonts w:ascii="Times New Roman" w:eastAsia="Times New Roman" w:hAnsi="Times New Roman"/>
          <w:color w:val="000000"/>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roofErr w:type="gramEnd"/>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3D0EB1" w:rsidRPr="00AB682F" w:rsidRDefault="003D0EB1" w:rsidP="003D0EB1">
      <w:pPr>
        <w:ind w:firstLine="709"/>
        <w:rPr>
          <w:rFonts w:ascii="Times New Roman" w:eastAsia="Times New Roman" w:hAnsi="Times New Roman"/>
          <w:color w:val="000000"/>
          <w:sz w:val="28"/>
          <w:szCs w:val="28"/>
        </w:rPr>
      </w:pPr>
      <w:proofErr w:type="gramStart"/>
      <w:r w:rsidRPr="00AB682F">
        <w:rPr>
          <w:rFonts w:ascii="Times New Roman" w:eastAsia="Times New Roman" w:hAnsi="Times New Roman"/>
          <w:color w:val="000000"/>
          <w:sz w:val="28"/>
          <w:szCs w:val="28"/>
        </w:rPr>
        <w:t xml:space="preserve">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sz w:val="28"/>
          <w:szCs w:val="28"/>
        </w:rPr>
        <w:t>Николенского сельского поселения Гулькевичского района</w:t>
      </w:r>
      <w:r w:rsidRPr="00AB682F">
        <w:rPr>
          <w:rFonts w:ascii="Times New Roman" w:eastAsia="Times New Roman" w:hAnsi="Times New Roman"/>
          <w:color w:val="000000"/>
          <w:sz w:val="28"/>
          <w:szCs w:val="28"/>
        </w:rPr>
        <w:t xml:space="preserve"> с перечнем оказываемых муниципальных услуг и информацией по каждой услуге.</w:t>
      </w:r>
      <w:proofErr w:type="gramEnd"/>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Подача заявителем запроса и иных документов, необходимых для предоставления муниципальной услуги, и прием таких запросов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и документов осуществляются в следующем порядке:</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подача запроса на предоставление муниципальной услуги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в электронном виде заявителем осуществляется через личный кабинет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на Портале;</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заявитель, выбрав муниципальную услугу, готовит пакет документов (копии в электронном виде), необходимых для ее предоставления,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lastRenderedPageBreak/>
        <w:t xml:space="preserve">и направляет их вместе с заявлением через личный кабинет заявителя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на Портале;</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заявление вместе с электронными копиями документов попадает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с Портала и (или) через систему межведомственного электронного взаимодействия.</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Запись на прием в уполномоченный орган, МФЦ для подачи запроса</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 с использованием Портала, официального сайта не осуществляется. </w:t>
      </w:r>
    </w:p>
    <w:p w:rsidR="003D0EB1" w:rsidRPr="00AB682F" w:rsidRDefault="003D0EB1" w:rsidP="003D0EB1">
      <w:pPr>
        <w:ind w:firstLine="709"/>
        <w:contextualSpacing/>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2.18.3. </w:t>
      </w:r>
      <w:proofErr w:type="gramStart"/>
      <w:r w:rsidRPr="00AB682F">
        <w:rPr>
          <w:rFonts w:ascii="Times New Roman" w:eastAsia="Times New Roman" w:hAnsi="Times New Roman"/>
          <w:color w:val="000000"/>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00C75447">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в пределах территории Краснодарского края для предоставления ему муниципальной услуги по экстерриториальному принципу.</w:t>
      </w:r>
      <w:proofErr w:type="gramEnd"/>
    </w:p>
    <w:p w:rsidR="003D0EB1" w:rsidRPr="00AB682F" w:rsidRDefault="003D0EB1" w:rsidP="003D0EB1">
      <w:pPr>
        <w:widowControl/>
        <w:spacing w:line="0" w:lineRule="atLeast"/>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2.18.4. </w:t>
      </w:r>
      <w:proofErr w:type="gramStart"/>
      <w:r w:rsidRPr="00AB682F">
        <w:rPr>
          <w:rFonts w:ascii="Times New Roman" w:eastAsia="Times New Roman" w:hAnsi="Times New Roman"/>
          <w:color w:val="000000"/>
          <w:sz w:val="28"/>
          <w:szCs w:val="28"/>
        </w:rPr>
        <w:t xml:space="preserve">МФЦ при обращении заявителя (представителя заявителя)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3D0EB1" w:rsidRPr="00141136" w:rsidRDefault="003D0EB1" w:rsidP="003D0EB1">
      <w:pPr>
        <w:tabs>
          <w:tab w:val="left" w:pos="8385"/>
        </w:tabs>
        <w:ind w:firstLine="709"/>
        <w:rPr>
          <w:rFonts w:ascii="Times New Roman" w:hAnsi="Times New Roman"/>
          <w:bCs/>
          <w:sz w:val="28"/>
          <w:szCs w:val="28"/>
        </w:rPr>
      </w:pPr>
    </w:p>
    <w:p w:rsidR="003D0EB1" w:rsidRPr="00AB682F" w:rsidRDefault="003D0EB1" w:rsidP="003D0EB1">
      <w:pPr>
        <w:jc w:val="center"/>
        <w:rPr>
          <w:rFonts w:ascii="Times New Roman" w:eastAsia="Times New Roman" w:hAnsi="Times New Roman"/>
          <w:color w:val="000000"/>
          <w:sz w:val="28"/>
          <w:szCs w:val="28"/>
          <w:lang w:eastAsia="ar-SA"/>
        </w:rPr>
      </w:pPr>
      <w:r w:rsidRPr="00AB682F">
        <w:rPr>
          <w:rFonts w:ascii="Times New Roman" w:eastAsia="Times New Roman" w:hAnsi="Times New Roman"/>
          <w:color w:val="000000"/>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w:t>
      </w:r>
      <w:r w:rsidR="00C75447">
        <w:rPr>
          <w:rFonts w:ascii="Times New Roman" w:eastAsia="Times New Roman" w:hAnsi="Times New Roman"/>
          <w:color w:val="000000"/>
          <w:sz w:val="28"/>
          <w:szCs w:val="28"/>
          <w:lang w:eastAsia="ar-SA"/>
        </w:rPr>
        <w:t xml:space="preserve"> </w:t>
      </w:r>
      <w:r w:rsidRPr="00AB682F">
        <w:rPr>
          <w:rFonts w:ascii="Times New Roman" w:eastAsia="Times New Roman" w:hAnsi="Times New Roman"/>
          <w:color w:val="000000"/>
          <w:sz w:val="28"/>
          <w:szCs w:val="28"/>
          <w:lang w:eastAsia="ar-SA"/>
        </w:rPr>
        <w:t xml:space="preserve">особенности выполнения административных процедур (действий) </w:t>
      </w:r>
      <w:r w:rsidR="0053150F">
        <w:rPr>
          <w:rFonts w:ascii="Times New Roman" w:eastAsia="Times New Roman" w:hAnsi="Times New Roman"/>
          <w:color w:val="000000"/>
          <w:sz w:val="28"/>
          <w:szCs w:val="28"/>
          <w:lang w:eastAsia="ar-SA"/>
        </w:rPr>
        <w:t xml:space="preserve">                  </w:t>
      </w:r>
      <w:r w:rsidRPr="00AB682F">
        <w:rPr>
          <w:rFonts w:ascii="Times New Roman" w:eastAsia="Times New Roman" w:hAnsi="Times New Roman"/>
          <w:color w:val="000000"/>
          <w:sz w:val="28"/>
          <w:szCs w:val="28"/>
          <w:lang w:eastAsia="ar-SA"/>
        </w:rPr>
        <w:t>в электронной форме, а также особенности выполнения административных процедур в МФЦ</w:t>
      </w:r>
    </w:p>
    <w:p w:rsidR="003D0EB1" w:rsidRPr="00AB682F" w:rsidRDefault="003D0EB1" w:rsidP="003D0EB1">
      <w:pPr>
        <w:jc w:val="center"/>
        <w:rPr>
          <w:rFonts w:ascii="Times New Roman" w:eastAsia="Times New Roman" w:hAnsi="Times New Roman"/>
          <w:color w:val="000000"/>
          <w:sz w:val="28"/>
          <w:szCs w:val="28"/>
          <w:lang w:eastAsia="ar-SA"/>
        </w:rPr>
      </w:pPr>
    </w:p>
    <w:p w:rsidR="003D0EB1" w:rsidRPr="00AB682F" w:rsidRDefault="003D0EB1" w:rsidP="003D0EB1">
      <w:pPr>
        <w:jc w:val="center"/>
        <w:outlineLvl w:val="1"/>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3.1. Состав и последовательность административных процедур</w:t>
      </w:r>
    </w:p>
    <w:p w:rsidR="003D0EB1" w:rsidRPr="00AB682F" w:rsidRDefault="003D0EB1" w:rsidP="003D0EB1">
      <w:pPr>
        <w:ind w:firstLine="709"/>
        <w:contextualSpacing/>
        <w:rPr>
          <w:rFonts w:ascii="Times New Roman" w:eastAsia="Times New Roman" w:hAnsi="Times New Roman"/>
          <w:color w:val="000000"/>
          <w:sz w:val="28"/>
          <w:szCs w:val="28"/>
        </w:rPr>
      </w:pP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Предоставление муниципальной услуги включает в себя следующие административные процедуры:</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прием заявления и прилагаемых к нему документов, регистрация заявления и выдача заявителю расписки в получении заявления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и документов;</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передача документов из МФЦ в уполномоченный орган (при подаче заявления о предоставлении муниципальной услуги через МФЦ);</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рассмотрение уполномоченным органом заявления и прилагаемых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к нему документов, принятие решения о предоставлении муниципальной </w:t>
      </w:r>
      <w:r w:rsidRPr="00AB682F">
        <w:rPr>
          <w:rFonts w:ascii="Times New Roman" w:eastAsia="Times New Roman" w:hAnsi="Times New Roman"/>
          <w:color w:val="000000"/>
          <w:sz w:val="28"/>
          <w:szCs w:val="28"/>
        </w:rPr>
        <w:lastRenderedPageBreak/>
        <w:t>услуги либо об отказе в предоставлении муниципальной услуги;</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передача документов из уполномоченного органа в МФЦ (при подаче заявления о предоставлении муниципальной услуги через МФЦ);</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выдача (направление) заявителю результата предоставления муниципальной услуги.</w:t>
      </w:r>
    </w:p>
    <w:p w:rsidR="003D0EB1"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3D0EB1" w:rsidRPr="00AB682F" w:rsidRDefault="003D0EB1" w:rsidP="003D0EB1">
      <w:pPr>
        <w:ind w:firstLine="709"/>
        <w:rPr>
          <w:rFonts w:ascii="Times New Roman" w:eastAsia="Times New Roman" w:hAnsi="Times New Roman"/>
          <w:color w:val="000000"/>
          <w:sz w:val="28"/>
          <w:szCs w:val="28"/>
        </w:rPr>
      </w:pPr>
    </w:p>
    <w:p w:rsidR="003D0EB1" w:rsidRPr="00AB682F" w:rsidRDefault="003D0EB1" w:rsidP="003D0EB1">
      <w:pPr>
        <w:jc w:val="center"/>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3.2. Последовательность выполнения</w:t>
      </w:r>
      <w:r w:rsidR="00C75447">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административных процедур</w:t>
      </w:r>
    </w:p>
    <w:p w:rsidR="003D0EB1" w:rsidRPr="00AB682F" w:rsidRDefault="003D0EB1" w:rsidP="003D0EB1">
      <w:pPr>
        <w:ind w:firstLine="709"/>
        <w:contextualSpacing/>
        <w:rPr>
          <w:rFonts w:ascii="Times New Roman" w:eastAsia="Times New Roman" w:hAnsi="Times New Roman"/>
          <w:color w:val="000000"/>
          <w:sz w:val="28"/>
          <w:szCs w:val="28"/>
        </w:rPr>
      </w:pPr>
    </w:p>
    <w:p w:rsidR="003D0EB1" w:rsidRPr="00AB682F" w:rsidRDefault="003D0EB1" w:rsidP="003D0EB1">
      <w:pPr>
        <w:ind w:firstLine="709"/>
        <w:contextualSpacing/>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3.2.1. Прием заявления и прилагаемых к нему документов, регистрация заявления и выдача заявителю расписки в получении заявления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и документов.</w:t>
      </w:r>
    </w:p>
    <w:p w:rsidR="003D0EB1" w:rsidRPr="00AB682F" w:rsidRDefault="003D0EB1" w:rsidP="003D0EB1">
      <w:pPr>
        <w:ind w:firstLine="709"/>
        <w:contextualSpacing/>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в подразделе 2.6 раздела 2 Регламента.</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Порядок приема документов в уполномоченном органе или МФЦ:</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при приеме заявления и прилагаемых к нему документов специалист уполномоченного органа или МФЦ:</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проверяет наличие всех необходимых документов исходя</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 из соответствующего перечня документов, необходимых для предоставления муниципальной услуги;</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проверяет соответствие представленных документов установленным требованиям, удостоверяясь, что:</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тексты документов написаны разборчиво;</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фамилии, имена и отчества физических лиц, адреса их мест жительства написаны полностью;</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в документах нет подчисток, приписок, зачеркнутых слов и иных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не оговоренных в них исправлений;</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документы не исполнены карандашом;</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документы не имеют серьезных повреждений, наличие которых</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 не позволяет однозначно истолковать их содержание;</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lastRenderedPageBreak/>
        <w:t>срок действия документов не истек;</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документы представлены в полном объеме;</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при отсутствии оснований для отказа в приеме документов оформляет</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о сроке предоставления муниципальной услуги;</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о возможности отказа в предоставлении муниципальной услуги.</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Если представленные копии документов нотариально не заверены, специалист уполномоченного органа или МФЦ, сличив копии документов</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 с их подлинными экземплярами, заверяет своей подписью с указанием фамилии и инициалов и ставит штамп «Верно».</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в уполномоченный орган.</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в) возможность печати на бумажном носителе копии электронной формы запроса;</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0EB1" w:rsidRPr="00AB682F" w:rsidRDefault="003D0EB1" w:rsidP="003D0EB1">
      <w:pPr>
        <w:widowControl/>
        <w:ind w:firstLine="709"/>
        <w:rPr>
          <w:rFonts w:ascii="Times New Roman" w:eastAsia="Times New Roman" w:hAnsi="Times New Roman"/>
          <w:color w:val="000000"/>
          <w:sz w:val="28"/>
          <w:szCs w:val="28"/>
        </w:rPr>
      </w:pPr>
      <w:proofErr w:type="gramStart"/>
      <w:r w:rsidRPr="00AB682F">
        <w:rPr>
          <w:rFonts w:ascii="Times New Roman" w:eastAsia="Times New Roman" w:hAnsi="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AB682F">
        <w:rPr>
          <w:rFonts w:ascii="Times New Roman" w:eastAsia="Times New Roman" w:hAnsi="Times New Roman"/>
          <w:color w:val="000000"/>
          <w:sz w:val="28"/>
          <w:szCs w:val="28"/>
        </w:rPr>
        <w:t xml:space="preserve"> системе идентификац</w:t>
      </w:r>
      <w:proofErr w:type="gramStart"/>
      <w:r w:rsidRPr="00AB682F">
        <w:rPr>
          <w:rFonts w:ascii="Times New Roman" w:eastAsia="Times New Roman" w:hAnsi="Times New Roman"/>
          <w:color w:val="000000"/>
          <w:sz w:val="28"/>
          <w:szCs w:val="28"/>
        </w:rPr>
        <w:t>ии и ау</w:t>
      </w:r>
      <w:proofErr w:type="gramEnd"/>
      <w:r w:rsidRPr="00AB682F">
        <w:rPr>
          <w:rFonts w:ascii="Times New Roman" w:eastAsia="Times New Roman" w:hAnsi="Times New Roman"/>
          <w:color w:val="000000"/>
          <w:sz w:val="28"/>
          <w:szCs w:val="28"/>
        </w:rPr>
        <w:t>тентификации;</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AB682F">
        <w:rPr>
          <w:rFonts w:ascii="Times New Roman" w:eastAsia="Times New Roman" w:hAnsi="Times New Roman"/>
          <w:color w:val="000000"/>
          <w:sz w:val="28"/>
          <w:szCs w:val="28"/>
        </w:rPr>
        <w:t>потери</w:t>
      </w:r>
      <w:proofErr w:type="gramEnd"/>
      <w:r w:rsidRPr="00AB682F">
        <w:rPr>
          <w:rFonts w:ascii="Times New Roman" w:eastAsia="Times New Roman" w:hAnsi="Times New Roman"/>
          <w:color w:val="000000"/>
          <w:sz w:val="28"/>
          <w:szCs w:val="28"/>
        </w:rPr>
        <w:t xml:space="preserve"> ранее введенной информации;</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Сформированный и подписанный </w:t>
      </w:r>
      <w:proofErr w:type="gramStart"/>
      <w:r w:rsidRPr="00AB682F">
        <w:rPr>
          <w:rFonts w:ascii="Times New Roman" w:eastAsia="Times New Roman" w:hAnsi="Times New Roman"/>
          <w:color w:val="000000"/>
          <w:sz w:val="28"/>
          <w:szCs w:val="28"/>
        </w:rPr>
        <w:t>запрос</w:t>
      </w:r>
      <w:proofErr w:type="gramEnd"/>
      <w:r w:rsidRPr="00AB682F">
        <w:rPr>
          <w:rFonts w:ascii="Times New Roman" w:eastAsia="Times New Roman" w:hAnsi="Times New Roman"/>
          <w:color w:val="000000"/>
          <w:sz w:val="28"/>
          <w:szCs w:val="28"/>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Формирование запроса о предоставлении муниципальной услуги на официальном сайте не осуществляется.</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Заявитель имеет возможность получения информации о ходе предоставления муниципальной услуги.</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При предоставлении муниципальной услуги в электронной форме заявителю направляется:</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а) уведомление о записи на прием в уполномоченный орган или МФЦ;</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б) уведомление о приеме и регистрации запроса и иных документов, необходимых для предоставления муниципальной услуги;</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в) уведомление о начале процедуры предоставления муниципальной услуги;</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д) уведомление о результатах рассмотрения документов, необходимых для предоставления муниципальной услуги;</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D0EB1" w:rsidRPr="00AB682F" w:rsidRDefault="003D0EB1" w:rsidP="003D0EB1">
      <w:pPr>
        <w:widowControl/>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ж) уведомление о мотивированном отказе в предоставлении муниципальной услуги.</w:t>
      </w:r>
    </w:p>
    <w:p w:rsidR="003D0EB1" w:rsidRPr="00AB682F" w:rsidRDefault="003D0EB1" w:rsidP="003D0EB1">
      <w:pPr>
        <w:ind w:firstLine="709"/>
        <w:rPr>
          <w:rFonts w:ascii="Times New Roman" w:eastAsia="Times New Roman" w:hAnsi="Times New Roman"/>
          <w:color w:val="000000"/>
          <w:sz w:val="28"/>
          <w:szCs w:val="28"/>
        </w:rPr>
      </w:pPr>
      <w:proofErr w:type="gramStart"/>
      <w:r w:rsidRPr="00AB682F">
        <w:rPr>
          <w:rFonts w:ascii="Times New Roman" w:eastAsia="Times New Roman" w:hAnsi="Times New Roman"/>
          <w:color w:val="000000"/>
          <w:sz w:val="28"/>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3D0EB1" w:rsidRPr="00AB682F" w:rsidRDefault="003D0EB1" w:rsidP="003D0EB1">
      <w:pPr>
        <w:ind w:firstLine="709"/>
        <w:rPr>
          <w:rFonts w:ascii="Times New Roman" w:eastAsia="Times New Roman" w:hAnsi="Times New Roman"/>
          <w:color w:val="000000"/>
          <w:sz w:val="28"/>
          <w:szCs w:val="28"/>
        </w:rPr>
      </w:pPr>
      <w:proofErr w:type="gramStart"/>
      <w:r w:rsidRPr="00AB682F">
        <w:rPr>
          <w:rFonts w:ascii="Times New Roman" w:eastAsia="Times New Roman" w:hAnsi="Times New Roman"/>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3 дней со дня завершения проведения такой проверки принимает решение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об отказе в приеме к рассмотрению заявления о получении муниципальной услуги и направляет заявителю уведомление об этом в электронной форме</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lastRenderedPageBreak/>
        <w:t>с указанием пунктов статьи 11 Федерального закона от 6 апреля</w:t>
      </w:r>
      <w:proofErr w:type="gramEnd"/>
      <w:r w:rsidRPr="00AB682F">
        <w:rPr>
          <w:rFonts w:ascii="Times New Roman" w:eastAsia="Times New Roman" w:hAnsi="Times New Roman"/>
          <w:color w:val="000000"/>
          <w:sz w:val="28"/>
          <w:szCs w:val="28"/>
        </w:rPr>
        <w:t xml:space="preserve"> 2011 г</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к рассмотрению первичного заявления.</w:t>
      </w:r>
    </w:p>
    <w:p w:rsidR="003D0EB1" w:rsidRPr="00AB682F" w:rsidRDefault="003D0EB1" w:rsidP="003D0EB1">
      <w:pPr>
        <w:widowControl/>
        <w:ind w:firstLine="708"/>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При предоставлении муниципальной услуги по экстерриториальному принципу МФЦ:</w:t>
      </w:r>
    </w:p>
    <w:p w:rsidR="003D0EB1" w:rsidRPr="00AB682F" w:rsidRDefault="003D0EB1" w:rsidP="003D0EB1">
      <w:pPr>
        <w:widowControl/>
        <w:ind w:firstLine="708"/>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принимает от заявителя (представителя заявителя) заявление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 xml:space="preserve">и документы, представленные заявителем (представителем заявителя); </w:t>
      </w:r>
    </w:p>
    <w:p w:rsidR="003D0EB1" w:rsidRPr="00AB682F" w:rsidRDefault="003D0EB1" w:rsidP="003D0EB1">
      <w:pPr>
        <w:widowControl/>
        <w:ind w:firstLine="708"/>
        <w:rPr>
          <w:rFonts w:ascii="Times New Roman" w:eastAsia="Times New Roman" w:hAnsi="Times New Roman"/>
          <w:color w:val="000000"/>
          <w:sz w:val="28"/>
          <w:szCs w:val="28"/>
        </w:rPr>
      </w:pPr>
      <w:proofErr w:type="gramStart"/>
      <w:r w:rsidRPr="00AB682F">
        <w:rPr>
          <w:rFonts w:ascii="Times New Roman" w:eastAsia="Times New Roman" w:hAnsi="Times New Roman"/>
          <w:color w:val="000000"/>
          <w:sz w:val="28"/>
          <w:szCs w:val="28"/>
        </w:rPr>
        <w:t>осуществляет копирование (сканирование) документов, предусмотренных пунктами 1 – 7, 9, 10, 14, 17 и 18 части 6 статьи 7 Федерального закона от 27 июля 2010 г</w:t>
      </w:r>
      <w:r w:rsidR="0053150F">
        <w:rPr>
          <w:rFonts w:ascii="Times New Roman" w:eastAsia="Times New Roman" w:hAnsi="Times New Roman"/>
          <w:color w:val="000000"/>
          <w:sz w:val="28"/>
          <w:szCs w:val="28"/>
        </w:rPr>
        <w:t>.</w:t>
      </w:r>
      <w:r w:rsidRPr="00AB682F">
        <w:rPr>
          <w:rFonts w:ascii="Times New Roman" w:eastAsia="Times New Roman" w:hAnsi="Times New Roman"/>
          <w:color w:val="000000"/>
          <w:sz w:val="28"/>
          <w:szCs w:val="28"/>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00C861B9">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а в соответствии с Регламентом</w:t>
      </w:r>
      <w:proofErr w:type="gramEnd"/>
      <w:r w:rsidRPr="00AB682F">
        <w:rPr>
          <w:rFonts w:ascii="Times New Roman" w:eastAsia="Times New Roman" w:hAnsi="Times New Roman"/>
          <w:color w:val="000000"/>
          <w:sz w:val="28"/>
          <w:szCs w:val="28"/>
        </w:rPr>
        <w:t xml:space="preserve"> для ее предоставления необходима копия документа личного хранения (за исключением случая, когда в соответствии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D0EB1" w:rsidRPr="00AB682F" w:rsidRDefault="003D0EB1" w:rsidP="003D0EB1">
      <w:pPr>
        <w:widowControl/>
        <w:ind w:firstLine="708"/>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в установленном порядке;</w:t>
      </w:r>
    </w:p>
    <w:p w:rsidR="003D0EB1" w:rsidRPr="00AB682F" w:rsidRDefault="003D0EB1" w:rsidP="003D0EB1">
      <w:pPr>
        <w:widowControl/>
        <w:spacing w:line="0" w:lineRule="atLeast"/>
        <w:ind w:firstLine="709"/>
        <w:rPr>
          <w:rFonts w:ascii="Times New Roman" w:eastAsia="Times New Roman" w:hAnsi="Times New Roman"/>
          <w:i/>
          <w:color w:val="000000"/>
          <w:sz w:val="28"/>
          <w:szCs w:val="28"/>
        </w:rPr>
      </w:pPr>
      <w:r w:rsidRPr="00AB682F">
        <w:rPr>
          <w:rFonts w:ascii="Times New Roman" w:eastAsia="Times New Roman" w:hAnsi="Times New Roman"/>
          <w:color w:val="000000"/>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Срок выполнения административной процедуры – не более 15 минут.</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Результат административной процедуры – прием и регистрация заявления в журнале регистрации поступающих документов.</w:t>
      </w:r>
    </w:p>
    <w:p w:rsidR="003D0EB1" w:rsidRPr="00AB682F" w:rsidRDefault="003D0EB1" w:rsidP="003D0EB1">
      <w:pPr>
        <w:ind w:firstLine="709"/>
        <w:contextualSpacing/>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Способ фиксации результата выполнения административной процедуры – внесение в электронную базу данных и регистрация заявления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в журнале регистрации поступающих документов.</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3.2.2. Передача документов из МФЦ в уполномоченный орган (при подаче заявления о предоставлении муниципальной услуги через МФЦ).</w:t>
      </w:r>
    </w:p>
    <w:p w:rsidR="003D0EB1" w:rsidRPr="00AB682F" w:rsidRDefault="003D0EB1" w:rsidP="003D0EB1">
      <w:pPr>
        <w:tabs>
          <w:tab w:val="left" w:pos="7560"/>
        </w:tabs>
        <w:ind w:right="-6"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3.2.2.1. Передача документов из МФЦ в уполномоченный орган осуществляется не позднее следующего рабочего дня на основании реестра, </w:t>
      </w:r>
      <w:r w:rsidRPr="00AB682F">
        <w:rPr>
          <w:rFonts w:ascii="Times New Roman" w:eastAsia="Times New Roman" w:hAnsi="Times New Roman"/>
          <w:color w:val="000000"/>
          <w:sz w:val="28"/>
          <w:szCs w:val="28"/>
        </w:rPr>
        <w:lastRenderedPageBreak/>
        <w:t>который составляется в двух экземплярах и содержит дату и время передачи.</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3.2.2.2. График приема-передачи документов из МФЦ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в уполномоченный орган и из уполномоченного органа в МФЦ согласовывается с руководителем МФЦ.</w:t>
      </w:r>
    </w:p>
    <w:p w:rsidR="003D0EB1" w:rsidRPr="00AB682F" w:rsidRDefault="003D0EB1" w:rsidP="003D0EB1">
      <w:pPr>
        <w:ind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3.2.2.3. При передаче документов сотрудник уполномоченного органа, принимающий их, проверяет соответствие и количество документов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3D0EB1" w:rsidRPr="00AB682F" w:rsidRDefault="003D0EB1" w:rsidP="003D0EB1">
      <w:pPr>
        <w:tabs>
          <w:tab w:val="left" w:pos="708"/>
        </w:tabs>
        <w:ind w:firstLine="709"/>
        <w:rPr>
          <w:rFonts w:ascii="Times New Roman" w:eastAsia="Times New Roman" w:hAnsi="Times New Roman"/>
          <w:color w:val="000000"/>
          <w:sz w:val="28"/>
          <w:szCs w:val="28"/>
          <w:lang w:eastAsia="hi-IN" w:bidi="hi-IN"/>
        </w:rPr>
      </w:pPr>
      <w:r w:rsidRPr="00AB682F">
        <w:rPr>
          <w:rFonts w:ascii="Times New Roman" w:eastAsia="Times New Roman" w:hAnsi="Times New Roman"/>
          <w:color w:val="000000"/>
          <w:sz w:val="28"/>
          <w:szCs w:val="28"/>
          <w:lang w:eastAsia="hi-IN" w:bidi="hi-IN"/>
        </w:rPr>
        <w:t>Срок выполнения административной процедуры – 1 рабочий день.</w:t>
      </w:r>
    </w:p>
    <w:p w:rsidR="003D0EB1" w:rsidRPr="00AB682F" w:rsidRDefault="003D0EB1" w:rsidP="003D0EB1">
      <w:pPr>
        <w:tabs>
          <w:tab w:val="left" w:pos="708"/>
        </w:tabs>
        <w:ind w:firstLine="709"/>
        <w:rPr>
          <w:rFonts w:ascii="Times New Roman" w:eastAsia="Times New Roman" w:hAnsi="Times New Roman"/>
          <w:color w:val="000000"/>
          <w:sz w:val="28"/>
          <w:szCs w:val="28"/>
          <w:lang w:eastAsia="hi-IN" w:bidi="hi-IN"/>
        </w:rPr>
      </w:pPr>
      <w:r w:rsidRPr="00AB682F">
        <w:rPr>
          <w:rFonts w:ascii="Times New Roman" w:eastAsia="Times New Roman" w:hAnsi="Times New Roman"/>
          <w:color w:val="000000"/>
          <w:sz w:val="28"/>
          <w:szCs w:val="28"/>
          <w:lang w:eastAsia="hi-IN" w:bidi="hi-IN"/>
        </w:rPr>
        <w:t xml:space="preserve">Результат административной процедуры – передача документов </w:t>
      </w:r>
      <w:r w:rsidR="0053150F">
        <w:rPr>
          <w:rFonts w:ascii="Times New Roman" w:eastAsia="Times New Roman" w:hAnsi="Times New Roman"/>
          <w:color w:val="000000"/>
          <w:sz w:val="28"/>
          <w:szCs w:val="28"/>
          <w:lang w:eastAsia="hi-IN" w:bidi="hi-IN"/>
        </w:rPr>
        <w:t xml:space="preserve">          </w:t>
      </w:r>
      <w:r w:rsidRPr="00AB682F">
        <w:rPr>
          <w:rFonts w:ascii="Times New Roman" w:eastAsia="Times New Roman" w:hAnsi="Times New Roman"/>
          <w:color w:val="000000"/>
          <w:sz w:val="28"/>
          <w:szCs w:val="28"/>
          <w:lang w:eastAsia="hi-IN" w:bidi="hi-IN"/>
        </w:rPr>
        <w:t>на основании реестра с указанием даты и времени передачи.</w:t>
      </w:r>
    </w:p>
    <w:p w:rsidR="003D0EB1" w:rsidRPr="00AB682F" w:rsidRDefault="003D0EB1" w:rsidP="003D0EB1">
      <w:pPr>
        <w:tabs>
          <w:tab w:val="left" w:pos="7560"/>
        </w:tabs>
        <w:ind w:right="-6" w:firstLine="709"/>
        <w:rPr>
          <w:rFonts w:ascii="Times New Roman" w:eastAsia="Times New Roman" w:hAnsi="Times New Roman"/>
          <w:color w:val="000000"/>
          <w:sz w:val="28"/>
          <w:szCs w:val="28"/>
        </w:rPr>
      </w:pPr>
      <w:r w:rsidRPr="00AB682F">
        <w:rPr>
          <w:rFonts w:ascii="Times New Roman" w:eastAsia="Times New Roman" w:hAnsi="Times New Roman"/>
          <w:color w:val="000000"/>
          <w:sz w:val="28"/>
          <w:szCs w:val="28"/>
        </w:rPr>
        <w:t xml:space="preserve">Способ фиксации результата выполнения административной процедуры – внесение данных о времени и дате передачи заявления </w:t>
      </w:r>
      <w:r w:rsidR="0053150F">
        <w:rPr>
          <w:rFonts w:ascii="Times New Roman" w:eastAsia="Times New Roman" w:hAnsi="Times New Roman"/>
          <w:color w:val="000000"/>
          <w:sz w:val="28"/>
          <w:szCs w:val="28"/>
        </w:rPr>
        <w:t xml:space="preserve">               </w:t>
      </w:r>
      <w:r w:rsidRPr="00AB682F">
        <w:rPr>
          <w:rFonts w:ascii="Times New Roman" w:eastAsia="Times New Roman" w:hAnsi="Times New Roman"/>
          <w:color w:val="000000"/>
          <w:sz w:val="28"/>
          <w:szCs w:val="28"/>
        </w:rPr>
        <w:t>в электронную базу, а также в журнал регистрации поступающих документов.</w:t>
      </w:r>
    </w:p>
    <w:p w:rsidR="003D0EB1" w:rsidRPr="00C75447" w:rsidRDefault="003D0EB1" w:rsidP="003D0EB1">
      <w:pPr>
        <w:ind w:firstLine="708"/>
        <w:rPr>
          <w:rFonts w:ascii="Times New Roman" w:eastAsia="Times New Roman" w:hAnsi="Times New Roman"/>
          <w:sz w:val="28"/>
          <w:szCs w:val="28"/>
        </w:rPr>
      </w:pPr>
      <w:r>
        <w:rPr>
          <w:rFonts w:ascii="Times New Roman" w:eastAsia="Times New Roman" w:hAnsi="Times New Roman"/>
          <w:sz w:val="28"/>
          <w:szCs w:val="28"/>
        </w:rPr>
        <w:t xml:space="preserve">3.2.3. </w:t>
      </w:r>
      <w:r w:rsidRPr="00C75447">
        <w:rPr>
          <w:rFonts w:ascii="Times New Roman" w:eastAsia="Times New Roman" w:hAnsi="Times New Roman"/>
          <w:sz w:val="28"/>
          <w:szCs w:val="28"/>
        </w:rPr>
        <w:t xml:space="preserve">Рассмотрение уполномоченным органом заявления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3D0EB1" w:rsidRPr="00C75447" w:rsidRDefault="003D0EB1" w:rsidP="003D0EB1">
      <w:pPr>
        <w:ind w:firstLine="709"/>
        <w:contextualSpacing/>
        <w:rPr>
          <w:rFonts w:ascii="Times New Roman" w:eastAsia="Times New Roman" w:hAnsi="Times New Roman"/>
          <w:sz w:val="28"/>
          <w:szCs w:val="28"/>
        </w:rPr>
      </w:pPr>
      <w:bookmarkStart w:id="7" w:name="sub_39181"/>
      <w:r w:rsidRPr="00C75447">
        <w:rPr>
          <w:rFonts w:ascii="Times New Roman" w:eastAsia="Times New Roman" w:hAnsi="Times New Roman"/>
          <w:sz w:val="28"/>
          <w:szCs w:val="28"/>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3D0EB1" w:rsidRPr="00C75447" w:rsidRDefault="003D0EB1" w:rsidP="003D0EB1">
      <w:pPr>
        <w:ind w:firstLine="709"/>
        <w:contextualSpacing/>
        <w:rPr>
          <w:rFonts w:ascii="Times New Roman" w:eastAsia="Times New Roman" w:hAnsi="Times New Roman"/>
          <w:sz w:val="28"/>
          <w:szCs w:val="28"/>
        </w:rPr>
      </w:pPr>
      <w:r w:rsidRPr="00C75447">
        <w:rPr>
          <w:rFonts w:ascii="Times New Roman" w:eastAsia="Times New Roman" w:hAnsi="Times New Roman"/>
          <w:sz w:val="28"/>
          <w:szCs w:val="28"/>
        </w:rPr>
        <w:t xml:space="preserve">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(далее также – специалист, ведущий аукцион), делает запись в деле принятых документов с указанием фамилии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и инициалов специалиста, уполномоченного на производство по заявлению, и передает его в порядке делопроизводства этому специалисту.</w:t>
      </w:r>
    </w:p>
    <w:p w:rsidR="003D0EB1" w:rsidRPr="00C75447" w:rsidRDefault="003D0EB1" w:rsidP="003D0EB1">
      <w:pPr>
        <w:ind w:firstLine="708"/>
        <w:rPr>
          <w:rFonts w:ascii="Times New Roman" w:eastAsia="Times New Roman" w:hAnsi="Times New Roman"/>
          <w:sz w:val="28"/>
          <w:szCs w:val="28"/>
        </w:rPr>
      </w:pPr>
      <w:bookmarkStart w:id="8" w:name="sub_391872"/>
      <w:proofErr w:type="gramStart"/>
      <w:r w:rsidRPr="00C75447">
        <w:rPr>
          <w:rFonts w:ascii="Times New Roman" w:eastAsia="Times New Roman" w:hAnsi="Times New Roman"/>
          <w:sz w:val="28"/>
          <w:szCs w:val="28"/>
        </w:rPr>
        <w:t xml:space="preserve">В случае если к заявлению не приложены документы, указанные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 xml:space="preserve">в пункте 2.6.1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 xml:space="preserve">по заявлению, в течение 10 календарных дней с момента приема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и регистрации заявления возвращает его заявителю с указанием причин возврата.</w:t>
      </w:r>
      <w:proofErr w:type="gramEnd"/>
    </w:p>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Специалист, уполномоченный на производство по заявлению,</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 xml:space="preserve">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в соответствующие органы.</w:t>
      </w:r>
    </w:p>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 xml:space="preserve">Срок подготовки и направления запросов и согласований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lastRenderedPageBreak/>
        <w:t xml:space="preserve">по получению недостающих документов в рамках межведомственного взаимодействия специалистом, уполномоченным на производство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 xml:space="preserve">по заявлению – 2 календарных дня </w:t>
      </w:r>
      <w:proofErr w:type="gramStart"/>
      <w:r w:rsidRPr="00C75447">
        <w:rPr>
          <w:rFonts w:ascii="Times New Roman" w:eastAsia="Times New Roman" w:hAnsi="Times New Roman"/>
          <w:sz w:val="28"/>
          <w:szCs w:val="28"/>
        </w:rPr>
        <w:t>с даты регистрации</w:t>
      </w:r>
      <w:proofErr w:type="gramEnd"/>
      <w:r w:rsidRPr="00C75447">
        <w:rPr>
          <w:rFonts w:ascii="Times New Roman" w:eastAsia="Times New Roman" w:hAnsi="Times New Roman"/>
          <w:sz w:val="28"/>
          <w:szCs w:val="28"/>
        </w:rPr>
        <w:t xml:space="preserve"> приема заявления.</w:t>
      </w:r>
    </w:p>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 xml:space="preserve">Направление межведомственных запросов осуществляется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в электронной форме по каналам системы межведомственного электронного взаимодействия либо по иным электронным каналам.</w:t>
      </w:r>
    </w:p>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Также допускается направление запросов в бумажном виде по почте или факсу.</w:t>
      </w:r>
    </w:p>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Специалист, уполномоченный на производство по заявлению, проводит проверку заявки</w:t>
      </w:r>
      <w:r w:rsidRPr="00C75447">
        <w:rPr>
          <w:rFonts w:ascii="Times New Roman" w:hAnsi="Times New Roman"/>
          <w:sz w:val="28"/>
          <w:szCs w:val="28"/>
        </w:rPr>
        <w:t xml:space="preserve"> </w:t>
      </w:r>
      <w:r w:rsidRPr="00C75447">
        <w:rPr>
          <w:rFonts w:ascii="Times New Roman" w:eastAsia="Times New Roman" w:hAnsi="Times New Roman"/>
          <w:sz w:val="28"/>
          <w:szCs w:val="28"/>
        </w:rPr>
        <w:t xml:space="preserve">на участие в аукционе  на соответствие законодательству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и наличие всех необходимых документов.</w:t>
      </w:r>
    </w:p>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 xml:space="preserve">В случае наличия оснований для отказа в предоставлении муниципальной услуги, указанных в пункте 2.10.2 подраздела 2.10 раздела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2 Регламента, специалист готовит уведомление о непризнании участником аукциона и направляет его заявителю.</w:t>
      </w:r>
    </w:p>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 xml:space="preserve">В случае если отсутствуют основания для отказа в предоставлении муниципальной услуги, </w:t>
      </w:r>
      <w:proofErr w:type="gramStart"/>
      <w:r w:rsidRPr="00C75447">
        <w:rPr>
          <w:rFonts w:ascii="Times New Roman" w:eastAsia="Times New Roman" w:hAnsi="Times New Roman"/>
          <w:sz w:val="28"/>
          <w:szCs w:val="28"/>
        </w:rPr>
        <w:t>указанных</w:t>
      </w:r>
      <w:proofErr w:type="gramEnd"/>
      <w:r w:rsidRPr="00C75447">
        <w:rPr>
          <w:rFonts w:ascii="Times New Roman" w:eastAsia="Times New Roman" w:hAnsi="Times New Roman"/>
          <w:sz w:val="28"/>
          <w:szCs w:val="28"/>
        </w:rPr>
        <w:t xml:space="preserve"> в пункте 2.10.2 подраздела 2.10 раздела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2 Регламента, специалист готовит уведомление о признании участником аукциона и направляет его заявителю.</w:t>
      </w:r>
    </w:p>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 xml:space="preserve">Специалист, ведущий аукцион ведет протокол приема заявок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 xml:space="preserve">на участие в аукционе, который должен содержать сведения о заявителях,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 xml:space="preserve">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w:t>
      </w:r>
    </w:p>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Протокол приема заявок на участие в аукционе подписывается председателем аукциона в течение одного дня со дня окончания срока приема заявок. Заявитель становится участником аукциона с момента подписания протокола приема заявок на участие в аукционе.</w:t>
      </w:r>
    </w:p>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 xml:space="preserve">Заявители, признанные участниками аукциона, и заявители,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 xml:space="preserve">не допущенные к участию в аукционе, уведомляются о принятом решении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не позднее следующего дня после дня оформления данного решения протоколом приема заявок на участие в аукционе.</w:t>
      </w:r>
    </w:p>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 xml:space="preserve">Внесенный задаток возвращается заявителю, не допущенному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к участию в аукционе, в течени</w:t>
      </w:r>
      <w:proofErr w:type="gramStart"/>
      <w:r w:rsidRPr="00C75447">
        <w:rPr>
          <w:rFonts w:ascii="Times New Roman" w:eastAsia="Times New Roman" w:hAnsi="Times New Roman"/>
          <w:sz w:val="28"/>
          <w:szCs w:val="28"/>
        </w:rPr>
        <w:t>и</w:t>
      </w:r>
      <w:proofErr w:type="gramEnd"/>
      <w:r w:rsidRPr="00C75447">
        <w:rPr>
          <w:rFonts w:ascii="Times New Roman" w:eastAsia="Times New Roman" w:hAnsi="Times New Roman"/>
          <w:sz w:val="28"/>
          <w:szCs w:val="28"/>
        </w:rPr>
        <w:t xml:space="preserve"> пяти рабочих дней со дня оформления протокола приема заявок на участие в аукционе.</w:t>
      </w:r>
    </w:p>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Организатор аукциона обязан возвратить внесенный задаток заявителю в течени</w:t>
      </w:r>
      <w:proofErr w:type="gramStart"/>
      <w:r w:rsidRPr="00C75447">
        <w:rPr>
          <w:rFonts w:ascii="Times New Roman" w:eastAsia="Times New Roman" w:hAnsi="Times New Roman"/>
          <w:sz w:val="28"/>
          <w:szCs w:val="28"/>
        </w:rPr>
        <w:t>и</w:t>
      </w:r>
      <w:proofErr w:type="gramEnd"/>
      <w:r w:rsidRPr="00C75447">
        <w:rPr>
          <w:rFonts w:ascii="Times New Roman" w:eastAsia="Times New Roman" w:hAnsi="Times New Roman"/>
          <w:sz w:val="28"/>
          <w:szCs w:val="28"/>
        </w:rPr>
        <w:t xml:space="preserve">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 xml:space="preserve">В случае если </w:t>
      </w:r>
      <w:proofErr w:type="gramStart"/>
      <w:r w:rsidRPr="00C75447">
        <w:rPr>
          <w:rFonts w:ascii="Times New Roman" w:eastAsia="Times New Roman" w:hAnsi="Times New Roman"/>
          <w:sz w:val="28"/>
          <w:szCs w:val="28"/>
        </w:rPr>
        <w:t xml:space="preserve">на основании результатов рассмотрения заявок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на участие в аукционе принято решение об отказе в допуске</w:t>
      </w:r>
      <w:proofErr w:type="gramEnd"/>
      <w:r w:rsidRPr="00C75447">
        <w:rPr>
          <w:rFonts w:ascii="Times New Roman" w:eastAsia="Times New Roman" w:hAnsi="Times New Roman"/>
          <w:sz w:val="28"/>
          <w:szCs w:val="28"/>
        </w:rPr>
        <w:t xml:space="preserve"> к участию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lastRenderedPageBreak/>
        <w:t>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В случае</w:t>
      </w:r>
      <w:proofErr w:type="gramStart"/>
      <w:r w:rsidRPr="00C75447">
        <w:rPr>
          <w:rFonts w:ascii="Times New Roman" w:eastAsia="Times New Roman" w:hAnsi="Times New Roman"/>
          <w:sz w:val="28"/>
          <w:szCs w:val="28"/>
        </w:rPr>
        <w:t>,</w:t>
      </w:r>
      <w:proofErr w:type="gramEnd"/>
      <w:r w:rsidRPr="00C75447">
        <w:rPr>
          <w:rFonts w:ascii="Times New Roman" w:eastAsia="Times New Roman" w:hAnsi="Times New Roman"/>
          <w:sz w:val="28"/>
          <w:szCs w:val="28"/>
        </w:rPr>
        <w:t xml:space="preserve">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по начальной цене предмета аукциона.</w:t>
      </w:r>
    </w:p>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 xml:space="preserve">В случае если по окончании срока подачи заявок на участие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 xml:space="preserve">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по начальной цене предмета аукциона.</w:t>
      </w:r>
    </w:p>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 xml:space="preserve">Специалист, ведущий аукцион ведет протокол о результатах аукциона, в котором указываются следующие сведения о ходе проведения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и результатах аукциона:</w:t>
      </w:r>
    </w:p>
    <w:p w:rsidR="003D0EB1" w:rsidRPr="00C75447" w:rsidRDefault="003D0EB1" w:rsidP="003D0EB1">
      <w:pPr>
        <w:ind w:firstLine="708"/>
        <w:rPr>
          <w:rFonts w:ascii="Times New Roman" w:eastAsia="Times New Roman" w:hAnsi="Times New Roman"/>
          <w:sz w:val="28"/>
          <w:szCs w:val="28"/>
        </w:rPr>
      </w:pPr>
      <w:bookmarkStart w:id="9" w:name="sub_463201"/>
      <w:r w:rsidRPr="00C75447">
        <w:rPr>
          <w:rFonts w:ascii="Times New Roman" w:eastAsia="Times New Roman" w:hAnsi="Times New Roman"/>
          <w:sz w:val="28"/>
          <w:szCs w:val="28"/>
        </w:rPr>
        <w:t>1) место, дата, время проведения аукциона;</w:t>
      </w:r>
    </w:p>
    <w:p w:rsidR="003D0EB1" w:rsidRPr="00C75447" w:rsidRDefault="003D0EB1" w:rsidP="003D0EB1">
      <w:pPr>
        <w:ind w:firstLine="708"/>
        <w:rPr>
          <w:rFonts w:ascii="Times New Roman" w:eastAsia="Times New Roman" w:hAnsi="Times New Roman"/>
          <w:sz w:val="28"/>
          <w:szCs w:val="28"/>
        </w:rPr>
      </w:pPr>
      <w:bookmarkStart w:id="10" w:name="sub_463202"/>
      <w:bookmarkEnd w:id="9"/>
      <w:r w:rsidRPr="00C75447">
        <w:rPr>
          <w:rFonts w:ascii="Times New Roman" w:eastAsia="Times New Roman" w:hAnsi="Times New Roman"/>
          <w:sz w:val="28"/>
          <w:szCs w:val="28"/>
        </w:rPr>
        <w:t>2) реквизиты решения органа местного самоуправления о развитии застроенной территории;</w:t>
      </w:r>
    </w:p>
    <w:p w:rsidR="003D0EB1" w:rsidRPr="00C75447" w:rsidRDefault="003D0EB1" w:rsidP="003D0EB1">
      <w:pPr>
        <w:ind w:firstLine="708"/>
        <w:rPr>
          <w:rFonts w:ascii="Times New Roman" w:eastAsia="Times New Roman" w:hAnsi="Times New Roman"/>
          <w:sz w:val="28"/>
          <w:szCs w:val="28"/>
        </w:rPr>
      </w:pPr>
      <w:bookmarkStart w:id="11" w:name="sub_463203"/>
      <w:bookmarkEnd w:id="10"/>
      <w:r w:rsidRPr="00C75447">
        <w:rPr>
          <w:rFonts w:ascii="Times New Roman" w:eastAsia="Times New Roman" w:hAnsi="Times New Roman"/>
          <w:sz w:val="28"/>
          <w:szCs w:val="28"/>
        </w:rPr>
        <w:t>3) местоположение, площадь застроенной территории, в отношении которой принято решение о развитии;</w:t>
      </w:r>
    </w:p>
    <w:p w:rsidR="003D0EB1" w:rsidRPr="00C75447" w:rsidRDefault="003D0EB1" w:rsidP="003D0EB1">
      <w:pPr>
        <w:ind w:firstLine="708"/>
        <w:rPr>
          <w:rFonts w:ascii="Times New Roman" w:eastAsia="Times New Roman" w:hAnsi="Times New Roman"/>
          <w:sz w:val="28"/>
          <w:szCs w:val="28"/>
        </w:rPr>
      </w:pPr>
      <w:bookmarkStart w:id="12" w:name="sub_463204"/>
      <w:bookmarkEnd w:id="11"/>
      <w:r w:rsidRPr="00C75447">
        <w:rPr>
          <w:rFonts w:ascii="Times New Roman" w:eastAsia="Times New Roman" w:hAnsi="Times New Roman"/>
          <w:sz w:val="28"/>
          <w:szCs w:val="28"/>
        </w:rPr>
        <w:t>4) начальная цена права на заключение договора (цена предмета аукциона);</w:t>
      </w:r>
    </w:p>
    <w:p w:rsidR="003D0EB1" w:rsidRPr="00C75447" w:rsidRDefault="003D0EB1" w:rsidP="003D0EB1">
      <w:pPr>
        <w:ind w:firstLine="708"/>
        <w:rPr>
          <w:rFonts w:ascii="Times New Roman" w:eastAsia="Times New Roman" w:hAnsi="Times New Roman"/>
          <w:sz w:val="28"/>
          <w:szCs w:val="28"/>
        </w:rPr>
      </w:pPr>
      <w:bookmarkStart w:id="13" w:name="sub_463205"/>
      <w:bookmarkEnd w:id="12"/>
      <w:r w:rsidRPr="00C75447">
        <w:rPr>
          <w:rFonts w:ascii="Times New Roman" w:eastAsia="Times New Roman" w:hAnsi="Times New Roman"/>
          <w:sz w:val="28"/>
          <w:szCs w:val="28"/>
        </w:rPr>
        <w:t xml:space="preserve">5) сведения об участниках аукциона (с указанием наименования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и места нахождения);</w:t>
      </w:r>
    </w:p>
    <w:p w:rsidR="003D0EB1" w:rsidRPr="00C75447" w:rsidRDefault="003D0EB1" w:rsidP="003D0EB1">
      <w:pPr>
        <w:ind w:firstLine="708"/>
        <w:rPr>
          <w:rFonts w:ascii="Times New Roman" w:eastAsia="Times New Roman" w:hAnsi="Times New Roman"/>
          <w:sz w:val="28"/>
          <w:szCs w:val="28"/>
        </w:rPr>
      </w:pPr>
      <w:bookmarkStart w:id="14" w:name="sub_463206"/>
      <w:bookmarkEnd w:id="13"/>
      <w:r w:rsidRPr="00C75447">
        <w:rPr>
          <w:rFonts w:ascii="Times New Roman" w:eastAsia="Times New Roman" w:hAnsi="Times New Roman"/>
          <w:sz w:val="28"/>
          <w:szCs w:val="28"/>
        </w:rPr>
        <w:t>6) последнее и предпоследнее предложения о цене предмета аукциона</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 xml:space="preserve"> с указанием лиц, сделавших такие предложения.</w:t>
      </w:r>
    </w:p>
    <w:p w:rsidR="003D0EB1" w:rsidRPr="00C75447" w:rsidRDefault="003D0EB1" w:rsidP="003D0EB1">
      <w:pPr>
        <w:ind w:firstLine="708"/>
        <w:rPr>
          <w:rFonts w:ascii="Times New Roman" w:eastAsia="Times New Roman" w:hAnsi="Times New Roman"/>
          <w:sz w:val="28"/>
          <w:szCs w:val="28"/>
        </w:rPr>
      </w:pPr>
      <w:bookmarkStart w:id="15" w:name="sub_463021"/>
      <w:bookmarkEnd w:id="14"/>
      <w:r w:rsidRPr="00C75447">
        <w:rPr>
          <w:rFonts w:ascii="Times New Roman" w:eastAsia="Times New Roman" w:hAnsi="Times New Roman"/>
          <w:sz w:val="28"/>
          <w:szCs w:val="28"/>
        </w:rPr>
        <w:t>Победителем аукциона признается участник аукциона, предложивший наибольшую цену за право на заключение договора.</w:t>
      </w:r>
    </w:p>
    <w:bookmarkEnd w:id="15"/>
    <w:p w:rsidR="003D0EB1" w:rsidRPr="00C75447" w:rsidRDefault="003D0EB1" w:rsidP="003D0EB1">
      <w:pPr>
        <w:ind w:firstLine="708"/>
        <w:rPr>
          <w:rFonts w:ascii="Times New Roman" w:eastAsia="Times New Roman" w:hAnsi="Times New Roman"/>
          <w:sz w:val="28"/>
          <w:szCs w:val="28"/>
        </w:rPr>
      </w:pPr>
      <w:r w:rsidRPr="00C75447">
        <w:rPr>
          <w:rFonts w:ascii="Times New Roman" w:eastAsia="Times New Roman" w:hAnsi="Times New Roman"/>
          <w:sz w:val="28"/>
          <w:szCs w:val="28"/>
        </w:rPr>
        <w:t xml:space="preserve">Протокол о результатах аукциона составляется в форме электронного документа, который подписывается организатором аукциона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 xml:space="preserve">с использованием усиленной </w:t>
      </w:r>
      <w:hyperlink r:id="rId10" w:history="1">
        <w:r w:rsidRPr="00C75447">
          <w:rPr>
            <w:rFonts w:ascii="Times New Roman" w:eastAsia="Times New Roman" w:hAnsi="Times New Roman"/>
            <w:sz w:val="28"/>
            <w:szCs w:val="28"/>
          </w:rPr>
          <w:t>квалифицированной электронной подписи</w:t>
        </w:r>
      </w:hyperlink>
      <w:r w:rsidRPr="00C75447">
        <w:rPr>
          <w:rFonts w:ascii="Times New Roman" w:eastAsia="Times New Roman" w:hAnsi="Times New Roman"/>
          <w:sz w:val="28"/>
          <w:szCs w:val="28"/>
        </w:rPr>
        <w:t xml:space="preserve">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и направляется победителю аукциона не позднее одного рабочего дня со дня проведения аукциона.</w:t>
      </w:r>
    </w:p>
    <w:p w:rsidR="003D0EB1" w:rsidRPr="00C75447" w:rsidRDefault="003D0EB1" w:rsidP="003D0EB1">
      <w:pPr>
        <w:ind w:firstLine="708"/>
        <w:rPr>
          <w:rFonts w:ascii="Times New Roman" w:eastAsia="Times New Roman" w:hAnsi="Times New Roman"/>
          <w:sz w:val="28"/>
          <w:szCs w:val="28"/>
        </w:rPr>
      </w:pPr>
      <w:bookmarkStart w:id="16" w:name="sub_463023"/>
      <w:r w:rsidRPr="00C75447">
        <w:rPr>
          <w:rFonts w:ascii="Times New Roman" w:eastAsia="Times New Roman" w:hAnsi="Times New Roman"/>
          <w:sz w:val="28"/>
          <w:szCs w:val="28"/>
        </w:rPr>
        <w:t xml:space="preserve">В течение пяти рабочих дней со дня подписания протокола </w:t>
      </w:r>
      <w:r w:rsidR="00C861B9">
        <w:rPr>
          <w:rFonts w:ascii="Times New Roman" w:eastAsia="Times New Roman" w:hAnsi="Times New Roman"/>
          <w:sz w:val="28"/>
          <w:szCs w:val="28"/>
        </w:rPr>
        <w:t xml:space="preserve">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 xml:space="preserve">о результатах аукциона возвращаются задатки лицам, участвовавшим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в аукционе, но не победившим в нем.</w:t>
      </w:r>
    </w:p>
    <w:bookmarkEnd w:id="16"/>
    <w:p w:rsidR="003D0EB1" w:rsidRPr="00C75447" w:rsidRDefault="003D0EB1" w:rsidP="003D0EB1">
      <w:pPr>
        <w:rPr>
          <w:rFonts w:eastAsiaTheme="minorHAnsi"/>
          <w:lang w:eastAsia="en-US"/>
        </w:rPr>
      </w:pPr>
      <w:r w:rsidRPr="00C75447">
        <w:rPr>
          <w:rFonts w:ascii="Times New Roman" w:eastAsia="Times New Roman" w:hAnsi="Times New Roman"/>
          <w:sz w:val="28"/>
          <w:szCs w:val="28"/>
        </w:rPr>
        <w:t xml:space="preserve">Протокол о результатах аукциона размещается на официальном сайте Российской Федерации в сети «Интернет» для размещения информации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 xml:space="preserve">о проведении торгов (далее - официальном сайте в сети «Интернет»)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lastRenderedPageBreak/>
        <w:t>не позднее одного рабочего дня со дня проведения аукциона.</w:t>
      </w:r>
    </w:p>
    <w:p w:rsidR="003D0EB1" w:rsidRPr="00C75447" w:rsidRDefault="003D0EB1" w:rsidP="003D0EB1">
      <w:pPr>
        <w:rPr>
          <w:rFonts w:ascii="Times New Roman" w:eastAsia="Times New Roman" w:hAnsi="Times New Roman"/>
          <w:sz w:val="28"/>
          <w:szCs w:val="28"/>
        </w:rPr>
      </w:pPr>
      <w:r w:rsidRPr="00C75447">
        <w:rPr>
          <w:rFonts w:ascii="Times New Roman" w:eastAsia="Times New Roman" w:hAnsi="Times New Roman"/>
          <w:sz w:val="28"/>
          <w:szCs w:val="28"/>
        </w:rPr>
        <w:t xml:space="preserve">Договор заключается на условиях, указанных в извещении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о проведен</w:t>
      </w:r>
      <w:proofErr w:type="gramStart"/>
      <w:r w:rsidRPr="00C75447">
        <w:rPr>
          <w:rFonts w:ascii="Times New Roman" w:eastAsia="Times New Roman" w:hAnsi="Times New Roman"/>
          <w:sz w:val="28"/>
          <w:szCs w:val="28"/>
        </w:rPr>
        <w:t>ии ау</w:t>
      </w:r>
      <w:proofErr w:type="gramEnd"/>
      <w:r w:rsidRPr="00C75447">
        <w:rPr>
          <w:rFonts w:ascii="Times New Roman" w:eastAsia="Times New Roman" w:hAnsi="Times New Roman"/>
          <w:sz w:val="28"/>
          <w:szCs w:val="28"/>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 xml:space="preserve">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sub_4630271" w:history="1">
        <w:r w:rsidRPr="00C75447">
          <w:rPr>
            <w:rFonts w:ascii="Times New Roman" w:eastAsia="Times New Roman" w:hAnsi="Times New Roman"/>
            <w:sz w:val="28"/>
            <w:szCs w:val="28"/>
          </w:rPr>
          <w:t>пункте 1 части 27</w:t>
        </w:r>
      </w:hyperlink>
      <w:r w:rsidRPr="00C75447">
        <w:rPr>
          <w:rFonts w:ascii="Times New Roman" w:eastAsia="Times New Roman" w:hAnsi="Times New Roman"/>
          <w:sz w:val="28"/>
          <w:szCs w:val="28"/>
        </w:rPr>
        <w:t xml:space="preserve"> статьи 46,3 </w:t>
      </w:r>
      <w:proofErr w:type="spellStart"/>
      <w:r w:rsidRPr="00C75447">
        <w:rPr>
          <w:rFonts w:ascii="Times New Roman" w:eastAsia="Times New Roman" w:hAnsi="Times New Roman"/>
          <w:sz w:val="28"/>
          <w:szCs w:val="28"/>
        </w:rPr>
        <w:t>ГрК</w:t>
      </w:r>
      <w:proofErr w:type="spellEnd"/>
      <w:r w:rsidRPr="00C75447">
        <w:rPr>
          <w:rFonts w:ascii="Times New Roman" w:eastAsia="Times New Roman" w:hAnsi="Times New Roman"/>
          <w:sz w:val="28"/>
          <w:szCs w:val="28"/>
        </w:rPr>
        <w:t xml:space="preserve"> РФ, </w:t>
      </w:r>
      <w:proofErr w:type="gramStart"/>
      <w:r w:rsidRPr="00C75447">
        <w:rPr>
          <w:rFonts w:ascii="Times New Roman" w:eastAsia="Times New Roman" w:hAnsi="Times New Roman"/>
          <w:sz w:val="28"/>
          <w:szCs w:val="28"/>
        </w:rPr>
        <w:t>ранее</w:t>
      </w:r>
      <w:proofErr w:type="gramEnd"/>
      <w:r w:rsidRPr="00C75447">
        <w:rPr>
          <w:rFonts w:ascii="Times New Roman" w:eastAsia="Times New Roman" w:hAnsi="Times New Roman"/>
          <w:sz w:val="28"/>
          <w:szCs w:val="28"/>
        </w:rPr>
        <w:t xml:space="preserve"> чем через десять дней со дня размещения информации о результатах аукциона </w:t>
      </w:r>
      <w:r w:rsidR="0053150F">
        <w:rPr>
          <w:rFonts w:ascii="Times New Roman" w:eastAsia="Times New Roman" w:hAnsi="Times New Roman"/>
          <w:sz w:val="28"/>
          <w:szCs w:val="28"/>
        </w:rPr>
        <w:t xml:space="preserve">                        </w:t>
      </w:r>
      <w:r w:rsidRPr="00C75447">
        <w:rPr>
          <w:rFonts w:ascii="Times New Roman" w:eastAsia="Times New Roman" w:hAnsi="Times New Roman"/>
          <w:sz w:val="28"/>
          <w:szCs w:val="28"/>
        </w:rPr>
        <w:t>на официальном сайте в сети «Интернет».</w:t>
      </w:r>
    </w:p>
    <w:p w:rsidR="003D0EB1" w:rsidRPr="00C75447" w:rsidRDefault="003D0EB1" w:rsidP="003D0EB1">
      <w:pPr>
        <w:widowControl/>
        <w:rPr>
          <w:rFonts w:ascii="Times New Roman" w:eastAsia="Times New Roman" w:hAnsi="Times New Roman"/>
          <w:sz w:val="28"/>
          <w:szCs w:val="28"/>
        </w:rPr>
      </w:pPr>
      <w:r w:rsidRPr="00C75447">
        <w:rPr>
          <w:rFonts w:ascii="Times New Roman" w:eastAsia="Times New Roman" w:hAnsi="Times New Roman"/>
          <w:sz w:val="28"/>
          <w:szCs w:val="28"/>
        </w:rPr>
        <w:t>Срок выполнения административной процедуры составляет 26 дней.</w:t>
      </w:r>
    </w:p>
    <w:p w:rsidR="003D0EB1" w:rsidRPr="00C75447" w:rsidRDefault="003D0EB1" w:rsidP="003D0EB1">
      <w:pPr>
        <w:ind w:firstLine="709"/>
        <w:contextualSpacing/>
        <w:rPr>
          <w:rFonts w:ascii="Times New Roman" w:eastAsia="Times New Roman" w:hAnsi="Times New Roman"/>
          <w:sz w:val="28"/>
          <w:szCs w:val="28"/>
        </w:rPr>
      </w:pPr>
      <w:r w:rsidRPr="00C75447">
        <w:rPr>
          <w:rFonts w:ascii="Times New Roman" w:eastAsia="Times New Roman" w:hAnsi="Times New Roman"/>
          <w:sz w:val="28"/>
          <w:szCs w:val="28"/>
        </w:rPr>
        <w:t>Результат административной процедуры:</w:t>
      </w:r>
    </w:p>
    <w:p w:rsidR="003D0EB1" w:rsidRPr="00C75447" w:rsidRDefault="003D0EB1" w:rsidP="003D0EB1">
      <w:pPr>
        <w:pStyle w:val="Style7"/>
        <w:tabs>
          <w:tab w:val="left" w:pos="1133"/>
        </w:tabs>
        <w:ind w:firstLine="709"/>
        <w:jc w:val="both"/>
        <w:rPr>
          <w:rStyle w:val="FontStyle47"/>
          <w:i w:val="0"/>
          <w:sz w:val="28"/>
          <w:szCs w:val="28"/>
        </w:rPr>
      </w:pPr>
      <w:r w:rsidRPr="00C75447">
        <w:rPr>
          <w:rStyle w:val="FontStyle47"/>
          <w:i w:val="0"/>
          <w:sz w:val="28"/>
          <w:szCs w:val="28"/>
        </w:rPr>
        <w:t>заключение договора о развитии застроенной территории;</w:t>
      </w:r>
    </w:p>
    <w:p w:rsidR="003D0EB1" w:rsidRPr="00C75447" w:rsidRDefault="003D0EB1" w:rsidP="003D0EB1">
      <w:pPr>
        <w:pStyle w:val="Style7"/>
        <w:tabs>
          <w:tab w:val="left" w:pos="1133"/>
        </w:tabs>
        <w:ind w:firstLine="709"/>
        <w:jc w:val="both"/>
        <w:rPr>
          <w:rStyle w:val="FontStyle47"/>
          <w:i w:val="0"/>
          <w:sz w:val="28"/>
          <w:szCs w:val="28"/>
        </w:rPr>
      </w:pPr>
      <w:r w:rsidRPr="00C75447">
        <w:rPr>
          <w:rStyle w:val="FontStyle47"/>
          <w:i w:val="0"/>
          <w:sz w:val="28"/>
          <w:szCs w:val="28"/>
        </w:rPr>
        <w:t>уведомление о непризнании участником аукциона.</w:t>
      </w:r>
    </w:p>
    <w:p w:rsidR="003D0EB1" w:rsidRPr="00292F59" w:rsidRDefault="003D0EB1" w:rsidP="003D0EB1">
      <w:pPr>
        <w:ind w:firstLine="709"/>
        <w:contextualSpacing/>
        <w:rPr>
          <w:rFonts w:ascii="Times New Roman" w:eastAsia="Times New Roman" w:hAnsi="Times New Roman"/>
          <w:sz w:val="28"/>
          <w:szCs w:val="28"/>
        </w:rPr>
      </w:pPr>
      <w:r w:rsidRPr="00292F59">
        <w:rPr>
          <w:rFonts w:ascii="Times New Roman" w:eastAsia="Times New Roman" w:hAnsi="Times New Roman"/>
          <w:sz w:val="28"/>
          <w:szCs w:val="28"/>
        </w:rPr>
        <w:t xml:space="preserve">Способ фиксации результата выполнения административной процедуры – внесение данных о результате рассмотрения заявления </w:t>
      </w:r>
      <w:r w:rsidR="0053150F">
        <w:rPr>
          <w:rFonts w:ascii="Times New Roman" w:eastAsia="Times New Roman" w:hAnsi="Times New Roman"/>
          <w:sz w:val="28"/>
          <w:szCs w:val="28"/>
        </w:rPr>
        <w:t xml:space="preserve">               </w:t>
      </w:r>
      <w:r w:rsidRPr="00292F59">
        <w:rPr>
          <w:rFonts w:ascii="Times New Roman" w:eastAsia="Times New Roman" w:hAnsi="Times New Roman"/>
          <w:sz w:val="28"/>
          <w:szCs w:val="28"/>
        </w:rPr>
        <w:t>в электронную базу, а также в журнал регистрации поступающих документов.</w:t>
      </w:r>
    </w:p>
    <w:bookmarkEnd w:id="7"/>
    <w:bookmarkEnd w:id="8"/>
    <w:p w:rsidR="003D0EB1" w:rsidRPr="00292F59" w:rsidRDefault="003D0EB1" w:rsidP="003D0EB1">
      <w:pPr>
        <w:widowControl/>
        <w:rPr>
          <w:rFonts w:ascii="Times New Roman" w:eastAsia="Times New Roman" w:hAnsi="Times New Roman"/>
          <w:sz w:val="28"/>
          <w:szCs w:val="28"/>
        </w:rPr>
      </w:pPr>
      <w:r w:rsidRPr="00292F59">
        <w:rPr>
          <w:rFonts w:ascii="Times New Roman" w:eastAsia="Times New Roman" w:hAnsi="Times New Roman"/>
          <w:sz w:val="28"/>
          <w:szCs w:val="28"/>
        </w:rPr>
        <w:t>3.2.4. Передача документов из уполномоченного органа в МФЦ (при подаче заявления о предоставлении муниципальной услуги через МФЦ).</w:t>
      </w:r>
    </w:p>
    <w:p w:rsidR="003D0EB1" w:rsidRPr="00292F59" w:rsidRDefault="003D0EB1" w:rsidP="003D0EB1">
      <w:pPr>
        <w:widowControl/>
        <w:rPr>
          <w:rFonts w:ascii="Times New Roman" w:eastAsia="Times New Roman" w:hAnsi="Times New Roman"/>
          <w:i/>
          <w:sz w:val="28"/>
          <w:szCs w:val="28"/>
        </w:rPr>
      </w:pPr>
      <w:r w:rsidRPr="00292F59">
        <w:rPr>
          <w:rFonts w:ascii="Times New Roman" w:eastAsia="Times New Roman" w:hAnsi="Times New Roman"/>
          <w:sz w:val="28"/>
          <w:szCs w:val="28"/>
        </w:rPr>
        <w:t xml:space="preserve">Основанием для начала административной процедуры является </w:t>
      </w:r>
      <w:r w:rsidRPr="000873A9">
        <w:rPr>
          <w:rFonts w:ascii="Times New Roman" w:eastAsia="Times New Roman" w:hAnsi="Times New Roman"/>
          <w:sz w:val="28"/>
          <w:szCs w:val="28"/>
        </w:rPr>
        <w:t xml:space="preserve">выдача проекта договора о развитии застроенной территории или уведомление </w:t>
      </w:r>
      <w:r w:rsidR="0053150F">
        <w:rPr>
          <w:rFonts w:ascii="Times New Roman" w:eastAsia="Times New Roman" w:hAnsi="Times New Roman"/>
          <w:sz w:val="28"/>
          <w:szCs w:val="28"/>
        </w:rPr>
        <w:t xml:space="preserve">        </w:t>
      </w:r>
      <w:r w:rsidRPr="000873A9">
        <w:rPr>
          <w:rFonts w:ascii="Times New Roman" w:eastAsia="Times New Roman" w:hAnsi="Times New Roman"/>
          <w:sz w:val="28"/>
          <w:szCs w:val="28"/>
        </w:rPr>
        <w:t>об отказе в предоставлении муниципальной услуги.</w:t>
      </w:r>
    </w:p>
    <w:p w:rsidR="003D0EB1" w:rsidRPr="00292F59" w:rsidRDefault="003D0EB1" w:rsidP="003D0EB1">
      <w:pPr>
        <w:widowControl/>
        <w:rPr>
          <w:rFonts w:ascii="Times New Roman" w:eastAsia="Times New Roman" w:hAnsi="Times New Roman"/>
          <w:sz w:val="28"/>
          <w:szCs w:val="28"/>
        </w:rPr>
      </w:pPr>
      <w:r w:rsidRPr="00292F59">
        <w:rPr>
          <w:rFonts w:ascii="Times New Roman" w:eastAsia="Times New Roman" w:hAnsi="Times New Roman"/>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3D0EB1" w:rsidRPr="00292F59" w:rsidRDefault="003D0EB1" w:rsidP="003D0EB1">
      <w:pPr>
        <w:ind w:firstLine="709"/>
        <w:rPr>
          <w:rFonts w:ascii="Times New Roman" w:eastAsia="Times New Roman" w:hAnsi="Times New Roman"/>
          <w:sz w:val="28"/>
          <w:szCs w:val="28"/>
        </w:rPr>
      </w:pPr>
      <w:r w:rsidRPr="00292F59">
        <w:rPr>
          <w:rFonts w:ascii="Times New Roman" w:eastAsia="Times New Roman" w:hAnsi="Times New Roman"/>
          <w:sz w:val="28"/>
          <w:szCs w:val="28"/>
        </w:rPr>
        <w:t xml:space="preserve">При передаче документов специалист МФЦ, принимающий их, проверяет соответствие и количество документов с данными, указанными </w:t>
      </w:r>
      <w:r w:rsidR="0053150F">
        <w:rPr>
          <w:rFonts w:ascii="Times New Roman" w:eastAsia="Times New Roman" w:hAnsi="Times New Roman"/>
          <w:sz w:val="28"/>
          <w:szCs w:val="28"/>
        </w:rPr>
        <w:t xml:space="preserve">    </w:t>
      </w:r>
      <w:r w:rsidRPr="00292F59">
        <w:rPr>
          <w:rFonts w:ascii="Times New Roman" w:eastAsia="Times New Roman" w:hAnsi="Times New Roman"/>
          <w:sz w:val="28"/>
          <w:szCs w:val="28"/>
        </w:rPr>
        <w:t>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3D0EB1" w:rsidRPr="00292F59" w:rsidRDefault="003D0EB1" w:rsidP="003D0EB1">
      <w:pPr>
        <w:ind w:firstLine="709"/>
        <w:rPr>
          <w:rFonts w:ascii="Times New Roman" w:eastAsia="Times New Roman" w:hAnsi="Times New Roman"/>
          <w:sz w:val="28"/>
          <w:szCs w:val="28"/>
        </w:rPr>
      </w:pPr>
      <w:r w:rsidRPr="00292F59">
        <w:rPr>
          <w:rFonts w:ascii="Times New Roman" w:eastAsia="Times New Roman" w:hAnsi="Times New Roman"/>
          <w:sz w:val="28"/>
          <w:szCs w:val="28"/>
        </w:rPr>
        <w:t>Срок выполнения административной процедуры – 1 рабочий день.</w:t>
      </w:r>
    </w:p>
    <w:p w:rsidR="003D0EB1" w:rsidRPr="00292F59" w:rsidRDefault="003D0EB1" w:rsidP="003D0EB1">
      <w:pPr>
        <w:ind w:firstLine="709"/>
        <w:rPr>
          <w:rFonts w:ascii="Times New Roman" w:eastAsia="Times New Roman" w:hAnsi="Times New Roman"/>
          <w:sz w:val="28"/>
          <w:szCs w:val="28"/>
        </w:rPr>
      </w:pPr>
      <w:r w:rsidRPr="00292F59">
        <w:rPr>
          <w:rFonts w:ascii="Times New Roman" w:eastAsia="Times New Roman" w:hAnsi="Times New Roman"/>
          <w:sz w:val="28"/>
          <w:szCs w:val="28"/>
        </w:rPr>
        <w:t>Результат административной процедуры – передача документов</w:t>
      </w:r>
      <w:r w:rsidR="0053150F">
        <w:rPr>
          <w:rFonts w:ascii="Times New Roman" w:eastAsia="Times New Roman" w:hAnsi="Times New Roman"/>
          <w:sz w:val="28"/>
          <w:szCs w:val="28"/>
        </w:rPr>
        <w:t xml:space="preserve">          </w:t>
      </w:r>
      <w:r w:rsidRPr="00292F59">
        <w:rPr>
          <w:rFonts w:ascii="Times New Roman" w:eastAsia="Times New Roman" w:hAnsi="Times New Roman"/>
          <w:sz w:val="28"/>
          <w:szCs w:val="28"/>
        </w:rPr>
        <w:t xml:space="preserve"> на основании реестра с указанием даты и времени передачи.</w:t>
      </w:r>
    </w:p>
    <w:p w:rsidR="003D0EB1" w:rsidRPr="00292F59" w:rsidRDefault="003D0EB1" w:rsidP="003D0EB1">
      <w:pPr>
        <w:ind w:firstLine="708"/>
        <w:rPr>
          <w:rFonts w:ascii="Times New Roman" w:eastAsia="Times New Roman" w:hAnsi="Times New Roman"/>
          <w:sz w:val="28"/>
          <w:szCs w:val="28"/>
        </w:rPr>
      </w:pPr>
      <w:r w:rsidRPr="00292F59">
        <w:rPr>
          <w:rFonts w:ascii="Times New Roman" w:eastAsia="Times New Roman" w:hAnsi="Times New Roman"/>
          <w:sz w:val="28"/>
          <w:szCs w:val="28"/>
        </w:rPr>
        <w:t xml:space="preserve">Способ фиксации результата выполнения административной процедуры – внесение данных о времени и дате передачи документов </w:t>
      </w:r>
      <w:r w:rsidR="0053150F">
        <w:rPr>
          <w:rFonts w:ascii="Times New Roman" w:eastAsia="Times New Roman" w:hAnsi="Times New Roman"/>
          <w:sz w:val="28"/>
          <w:szCs w:val="28"/>
        </w:rPr>
        <w:t xml:space="preserve">             </w:t>
      </w:r>
      <w:r w:rsidRPr="00292F59">
        <w:rPr>
          <w:rFonts w:ascii="Times New Roman" w:eastAsia="Times New Roman" w:hAnsi="Times New Roman"/>
          <w:sz w:val="28"/>
          <w:szCs w:val="28"/>
        </w:rPr>
        <w:t>в электронную базу, а также в журнал регистрации поступающих документов.</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3.2.5. Выдача (направление) заявителю результата предоставления муниципальной услуги.</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lastRenderedPageBreak/>
        <w:t xml:space="preserve">Для получения документов заявитель прибывает в МФЦ лично </w:t>
      </w:r>
      <w:r w:rsidR="0053150F">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с документом, удостоверяющим личность.</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При выдаче документов должностное лицо МФЦ:</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устанавливает личность заявителя, проверяет наличие расписки </w:t>
      </w:r>
      <w:r w:rsidR="0053150F">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(в случае утери заявителем расписки распечатывает с использованием программного электронного комплекса один экземпляр расписки, </w:t>
      </w:r>
      <w:r w:rsidR="0053150F">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на обратной стороне которой делает надпись «оригинал расписки утерян», ставит дату и подпись);</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знакомит с содержанием документов и выдает их.</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Заявителю в качестве результата предоставления муниципальной услуги обеспечивается по его выбору возможность получения:</w:t>
      </w:r>
    </w:p>
    <w:p w:rsidR="003D0EB1" w:rsidRPr="0083688D" w:rsidRDefault="003D0EB1" w:rsidP="003D0EB1">
      <w:pPr>
        <w:ind w:firstLine="709"/>
        <w:rPr>
          <w:rFonts w:ascii="Times New Roman" w:eastAsia="Times New Roman" w:hAnsi="Times New Roman"/>
          <w:color w:val="000000"/>
          <w:sz w:val="28"/>
          <w:szCs w:val="28"/>
        </w:rPr>
      </w:pPr>
      <w:bookmarkStart w:id="17" w:name="sub_1191"/>
      <w:r w:rsidRPr="0083688D">
        <w:rPr>
          <w:rFonts w:ascii="Times New Roman" w:eastAsia="Times New Roman" w:hAnsi="Times New Roman"/>
          <w:color w:val="000000"/>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3D0EB1" w:rsidRPr="0083688D" w:rsidRDefault="003D0EB1" w:rsidP="003D0EB1">
      <w:pPr>
        <w:ind w:firstLine="709"/>
        <w:rPr>
          <w:rFonts w:ascii="Times New Roman" w:eastAsia="Times New Roman" w:hAnsi="Times New Roman"/>
          <w:color w:val="000000"/>
          <w:sz w:val="28"/>
          <w:szCs w:val="28"/>
        </w:rPr>
      </w:pPr>
      <w:bookmarkStart w:id="18" w:name="sub_1192"/>
      <w:bookmarkEnd w:id="17"/>
      <w:r w:rsidRPr="0083688D">
        <w:rPr>
          <w:rFonts w:ascii="Times New Roman" w:eastAsia="Times New Roman" w:hAnsi="Times New Roman"/>
          <w:color w:val="000000"/>
          <w:sz w:val="28"/>
          <w:szCs w:val="28"/>
        </w:rPr>
        <w:t>документа на бумажном носителе, подтверждающего содержание электронного документа, направленного уполномоченным органом, в МФЦ.</w:t>
      </w:r>
      <w:bookmarkEnd w:id="18"/>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Заявителю обеспечивается возможность оценить доступность </w:t>
      </w:r>
      <w:r w:rsidR="0053150F">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 качество муниципальной услуги на Портале.</w:t>
      </w: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Результат предоставления муниципальной услуги с использованием официального сайта не предоставляется.</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3.2.5.3. При подаче заявления о предоставлении муниципальной услуги в уполномоченном органе </w:t>
      </w:r>
      <w:r w:rsidRPr="0083688D">
        <w:rPr>
          <w:rFonts w:ascii="Times New Roman" w:eastAsia="Times New Roman" w:hAnsi="Times New Roman"/>
          <w:color w:val="000000"/>
          <w:sz w:val="28"/>
          <w:szCs w:val="28"/>
          <w:lang w:eastAsia="ar-SA"/>
        </w:rPr>
        <w:t>специалист,</w:t>
      </w:r>
      <w:r w:rsidR="00C75447">
        <w:rPr>
          <w:rFonts w:ascii="Times New Roman" w:eastAsia="Times New Roman" w:hAnsi="Times New Roman"/>
          <w:color w:val="000000"/>
          <w:sz w:val="28"/>
          <w:szCs w:val="28"/>
          <w:lang w:eastAsia="ar-SA"/>
        </w:rPr>
        <w:t xml:space="preserve"> </w:t>
      </w:r>
      <w:r w:rsidRPr="0083688D">
        <w:rPr>
          <w:rFonts w:ascii="Times New Roman" w:eastAsia="Times New Roman" w:hAnsi="Times New Roman"/>
          <w:color w:val="000000"/>
          <w:sz w:val="28"/>
          <w:szCs w:val="28"/>
          <w:lang w:eastAsia="ar-SA"/>
        </w:rPr>
        <w:t>уполномоченный на производство по заявлению,</w:t>
      </w:r>
      <w:r w:rsidRPr="0083688D">
        <w:rPr>
          <w:rFonts w:ascii="Times New Roman" w:eastAsia="Times New Roman" w:hAnsi="Times New Roman"/>
          <w:color w:val="000000"/>
          <w:sz w:val="28"/>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Срок выполнения административной процедуры – не более </w:t>
      </w:r>
      <w:r w:rsidR="0053150F">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3 календарных дней.</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Результат административной процедуры – передача (направление посредством информационно-телекоммуникационной сети «Интернет») </w:t>
      </w:r>
      <w:r w:rsidR="0053150F">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на основании реестра документов, являющихся результатом предоставления муниципальной услуги, с указанием даты и времени передачи.</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Способ фиксации результата выполнения административной процедуры:</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внесение данных о времени и дате выдачи (направления) результата </w:t>
      </w:r>
      <w:r w:rsidRPr="0083688D">
        <w:rPr>
          <w:rFonts w:ascii="Times New Roman" w:eastAsia="Times New Roman" w:hAnsi="Times New Roman"/>
          <w:color w:val="000000"/>
          <w:sz w:val="28"/>
          <w:szCs w:val="28"/>
        </w:rPr>
        <w:lastRenderedPageBreak/>
        <w:t xml:space="preserve">предоставления муниципальной услуги в электронную базу, а также </w:t>
      </w:r>
      <w:r w:rsidR="0053150F">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в журнал регистрации поступающих документов;</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3D0EB1" w:rsidRDefault="003D0EB1" w:rsidP="003D0EB1">
      <w:pPr>
        <w:widowControl/>
        <w:ind w:firstLine="709"/>
        <w:jc w:val="center"/>
        <w:rPr>
          <w:rFonts w:ascii="Times New Roman" w:eastAsia="Times New Roman" w:hAnsi="Times New Roman"/>
          <w:color w:val="000000"/>
          <w:sz w:val="28"/>
          <w:szCs w:val="28"/>
        </w:rPr>
      </w:pPr>
    </w:p>
    <w:p w:rsidR="003D0EB1" w:rsidRDefault="003D0EB1" w:rsidP="003D0EB1">
      <w:pPr>
        <w:widowControl/>
        <w:ind w:firstLine="709"/>
        <w:jc w:val="center"/>
        <w:rPr>
          <w:rFonts w:ascii="Times New Roman" w:eastAsia="Times New Roman" w:hAnsi="Times New Roman"/>
          <w:bCs/>
          <w:color w:val="000000"/>
          <w:sz w:val="28"/>
          <w:szCs w:val="28"/>
        </w:rPr>
      </w:pPr>
      <w:r w:rsidRPr="0083688D">
        <w:rPr>
          <w:rFonts w:ascii="Times New Roman" w:eastAsia="Times New Roman" w:hAnsi="Times New Roman"/>
          <w:color w:val="000000"/>
          <w:sz w:val="28"/>
          <w:szCs w:val="28"/>
        </w:rPr>
        <w:t>3.3.</w:t>
      </w:r>
      <w:r w:rsidRPr="0083688D">
        <w:rPr>
          <w:rFonts w:ascii="Times New Roman" w:eastAsia="Times New Roman" w:hAnsi="Times New Roman"/>
          <w:bCs/>
          <w:color w:val="000000"/>
          <w:sz w:val="28"/>
          <w:szCs w:val="28"/>
        </w:rPr>
        <w:t xml:space="preserve"> Особенности выполнения </w:t>
      </w:r>
      <w:proofErr w:type="gramStart"/>
      <w:r w:rsidRPr="0083688D">
        <w:rPr>
          <w:rFonts w:ascii="Times New Roman" w:eastAsia="Times New Roman" w:hAnsi="Times New Roman"/>
          <w:bCs/>
          <w:color w:val="000000"/>
          <w:sz w:val="28"/>
          <w:szCs w:val="28"/>
        </w:rPr>
        <w:t>административных</w:t>
      </w:r>
      <w:proofErr w:type="gramEnd"/>
      <w:r w:rsidRPr="0083688D">
        <w:rPr>
          <w:rFonts w:ascii="Times New Roman" w:eastAsia="Times New Roman" w:hAnsi="Times New Roman"/>
          <w:bCs/>
          <w:color w:val="000000"/>
          <w:sz w:val="28"/>
          <w:szCs w:val="28"/>
        </w:rPr>
        <w:t xml:space="preserve"> </w:t>
      </w:r>
    </w:p>
    <w:p w:rsidR="003D0EB1" w:rsidRPr="0083688D" w:rsidRDefault="003D0EB1" w:rsidP="003D0EB1">
      <w:pPr>
        <w:widowControl/>
        <w:ind w:firstLine="709"/>
        <w:jc w:val="center"/>
        <w:rPr>
          <w:rFonts w:ascii="Times New Roman" w:eastAsia="Times New Roman" w:hAnsi="Times New Roman"/>
          <w:bCs/>
          <w:color w:val="000000"/>
          <w:sz w:val="28"/>
          <w:szCs w:val="28"/>
        </w:rPr>
      </w:pPr>
      <w:r w:rsidRPr="0083688D">
        <w:rPr>
          <w:rFonts w:ascii="Times New Roman" w:eastAsia="Times New Roman" w:hAnsi="Times New Roman"/>
          <w:bCs/>
          <w:color w:val="000000"/>
          <w:sz w:val="28"/>
          <w:szCs w:val="28"/>
        </w:rPr>
        <w:t>процедур (действий) в МФЦ</w:t>
      </w:r>
    </w:p>
    <w:p w:rsidR="003D0EB1" w:rsidRPr="0083688D" w:rsidRDefault="003D0EB1" w:rsidP="003D0EB1">
      <w:pPr>
        <w:widowControl/>
        <w:ind w:firstLine="709"/>
        <w:jc w:val="center"/>
        <w:rPr>
          <w:rFonts w:ascii="Times New Roman" w:eastAsia="Times New Roman" w:hAnsi="Times New Roman"/>
          <w:bCs/>
          <w:color w:val="000000"/>
          <w:sz w:val="28"/>
          <w:szCs w:val="28"/>
        </w:rPr>
      </w:pPr>
    </w:p>
    <w:p w:rsidR="003D0EB1" w:rsidRDefault="003D0EB1" w:rsidP="003D0EB1">
      <w:pPr>
        <w:widowControl/>
        <w:ind w:firstLine="709"/>
        <w:jc w:val="cente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3.3.1. Перечень административных процедур </w:t>
      </w:r>
    </w:p>
    <w:p w:rsidR="003D0EB1" w:rsidRPr="0083688D" w:rsidRDefault="003D0EB1" w:rsidP="003D0EB1">
      <w:pPr>
        <w:widowControl/>
        <w:ind w:firstLine="709"/>
        <w:jc w:val="cente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(действий),</w:t>
      </w:r>
      <w:r w:rsidR="00344EF5">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выполняемых МФЦ</w:t>
      </w:r>
    </w:p>
    <w:p w:rsidR="003D0EB1" w:rsidRPr="0083688D" w:rsidRDefault="003D0EB1" w:rsidP="003D0EB1">
      <w:pPr>
        <w:widowControl/>
        <w:ind w:firstLine="709"/>
        <w:rPr>
          <w:rFonts w:ascii="Times New Roman" w:eastAsia="Times New Roman" w:hAnsi="Times New Roman"/>
          <w:color w:val="000000"/>
          <w:sz w:val="28"/>
          <w:szCs w:val="28"/>
        </w:rPr>
      </w:pP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передачу</w:t>
      </w:r>
      <w:r w:rsidRPr="0083688D">
        <w:rPr>
          <w:rFonts w:ascii="Times New Roman" w:eastAsia="Calibri" w:hAnsi="Times New Roman"/>
          <w:color w:val="000000"/>
          <w:sz w:val="28"/>
          <w:szCs w:val="28"/>
          <w:lang w:eastAsia="en-US"/>
        </w:rPr>
        <w:t xml:space="preserve"> уполномоченному органу</w:t>
      </w:r>
      <w:r w:rsidRPr="0083688D">
        <w:rPr>
          <w:rFonts w:ascii="Times New Roman" w:eastAsia="Times New Roman" w:hAnsi="Times New Roman"/>
          <w:color w:val="000000"/>
          <w:sz w:val="28"/>
          <w:szCs w:val="28"/>
        </w:rPr>
        <w:t xml:space="preserve"> заявления о предоставлении муниципальной услуги и иных документов, необходимых для предоставления муниципальной услуги;</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 xml:space="preserve">прием результата предоставления муниципальной услуги </w:t>
      </w:r>
      <w:r w:rsidR="0053150F">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от </w:t>
      </w:r>
      <w:r w:rsidRPr="0083688D">
        <w:rPr>
          <w:rFonts w:ascii="Times New Roman" w:eastAsia="Calibri" w:hAnsi="Times New Roman"/>
          <w:color w:val="000000"/>
          <w:sz w:val="28"/>
          <w:szCs w:val="28"/>
          <w:lang w:eastAsia="en-US"/>
        </w:rPr>
        <w:t>уполномоченного органа;</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 xml:space="preserve">выдачу заявителю результата предоставления муниципальной услуги, </w:t>
      </w:r>
      <w:r w:rsidR="0053150F">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3688D">
        <w:rPr>
          <w:rFonts w:ascii="Times New Roman" w:eastAsia="Calibri" w:hAnsi="Times New Roman"/>
          <w:color w:val="000000"/>
          <w:sz w:val="28"/>
          <w:szCs w:val="28"/>
          <w:lang w:eastAsia="en-US"/>
        </w:rPr>
        <w:t xml:space="preserve"> уполномоченным органом</w:t>
      </w:r>
      <w:r w:rsidRPr="0083688D">
        <w:rPr>
          <w:rFonts w:ascii="Times New Roman" w:eastAsia="Times New Roman" w:hAnsi="Times New Roman"/>
          <w:color w:val="000000"/>
          <w:sz w:val="28"/>
          <w:szCs w:val="28"/>
        </w:rPr>
        <w:t xml:space="preserve">, а также выдачу документов, включая составление на бумажном носителе и </w:t>
      </w:r>
      <w:proofErr w:type="gramStart"/>
      <w:r w:rsidRPr="0083688D">
        <w:rPr>
          <w:rFonts w:ascii="Times New Roman" w:eastAsia="Times New Roman" w:hAnsi="Times New Roman"/>
          <w:color w:val="000000"/>
          <w:sz w:val="28"/>
          <w:szCs w:val="28"/>
        </w:rPr>
        <w:t>заверение выписок</w:t>
      </w:r>
      <w:proofErr w:type="gramEnd"/>
      <w:r w:rsidRPr="0083688D">
        <w:rPr>
          <w:rFonts w:ascii="Times New Roman" w:eastAsia="Times New Roman" w:hAnsi="Times New Roman"/>
          <w:color w:val="000000"/>
          <w:sz w:val="28"/>
          <w:szCs w:val="28"/>
        </w:rPr>
        <w:t xml:space="preserve"> из информационной системы</w:t>
      </w:r>
      <w:r w:rsidRPr="0083688D">
        <w:rPr>
          <w:rFonts w:ascii="Times New Roman" w:eastAsia="Calibri" w:hAnsi="Times New Roman"/>
          <w:color w:val="000000"/>
          <w:sz w:val="28"/>
          <w:szCs w:val="28"/>
          <w:lang w:eastAsia="en-US"/>
        </w:rPr>
        <w:t xml:space="preserve"> уполномоченного органа;</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3D0EB1" w:rsidRPr="0083688D" w:rsidRDefault="003D0EB1" w:rsidP="003D0EB1">
      <w:pPr>
        <w:ind w:firstLine="709"/>
        <w:rPr>
          <w:rFonts w:ascii="Times New Roman" w:eastAsia="Times New Roman" w:hAnsi="Times New Roman"/>
          <w:color w:val="000000"/>
          <w:sz w:val="28"/>
          <w:szCs w:val="28"/>
        </w:rPr>
      </w:pPr>
    </w:p>
    <w:p w:rsidR="003D0EB1" w:rsidRDefault="003D0EB1" w:rsidP="003D0EB1">
      <w:pPr>
        <w:ind w:firstLine="709"/>
        <w:jc w:val="cente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3.3.2. Порядок выполнения </w:t>
      </w:r>
      <w:proofErr w:type="gramStart"/>
      <w:r w:rsidRPr="0083688D">
        <w:rPr>
          <w:rFonts w:ascii="Times New Roman" w:eastAsia="Times New Roman" w:hAnsi="Times New Roman"/>
          <w:color w:val="000000"/>
          <w:sz w:val="28"/>
          <w:szCs w:val="28"/>
        </w:rPr>
        <w:t>административных</w:t>
      </w:r>
      <w:proofErr w:type="gramEnd"/>
      <w:r w:rsidRPr="0083688D">
        <w:rPr>
          <w:rFonts w:ascii="Times New Roman" w:eastAsia="Times New Roman" w:hAnsi="Times New Roman"/>
          <w:color w:val="000000"/>
          <w:sz w:val="28"/>
          <w:szCs w:val="28"/>
        </w:rPr>
        <w:t xml:space="preserve"> </w:t>
      </w:r>
    </w:p>
    <w:p w:rsidR="003D0EB1" w:rsidRPr="0083688D" w:rsidRDefault="003D0EB1" w:rsidP="003D0EB1">
      <w:pPr>
        <w:ind w:firstLine="709"/>
        <w:jc w:val="cente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процедур (действий) МФЦ</w:t>
      </w:r>
    </w:p>
    <w:p w:rsidR="003D0EB1" w:rsidRPr="0083688D" w:rsidRDefault="003D0EB1" w:rsidP="003D0EB1">
      <w:pPr>
        <w:widowControl/>
        <w:ind w:firstLine="709"/>
        <w:rPr>
          <w:rFonts w:ascii="Times New Roman" w:eastAsia="Times New Roman" w:hAnsi="Times New Roman"/>
          <w:color w:val="000000"/>
          <w:sz w:val="28"/>
          <w:szCs w:val="28"/>
        </w:rPr>
      </w:pP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3.3.2.1. </w:t>
      </w:r>
      <w:proofErr w:type="gramStart"/>
      <w:r w:rsidRPr="0083688D">
        <w:rPr>
          <w:rFonts w:ascii="Times New Roman" w:eastAsia="Times New Roman" w:hAnsi="Times New Roman"/>
          <w:color w:val="000000"/>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w:t>
      </w:r>
      <w:r w:rsidRPr="0083688D">
        <w:rPr>
          <w:rFonts w:ascii="Times New Roman" w:eastAsia="Times New Roman" w:hAnsi="Times New Roman"/>
          <w:color w:val="000000"/>
          <w:sz w:val="28"/>
          <w:szCs w:val="28"/>
        </w:rPr>
        <w:lastRenderedPageBreak/>
        <w:t>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344EF5">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том числе указанной</w:t>
      </w:r>
      <w:proofErr w:type="gramEnd"/>
      <w:r w:rsidRPr="0083688D">
        <w:rPr>
          <w:rFonts w:ascii="Times New Roman" w:eastAsia="Times New Roman" w:hAnsi="Times New Roman"/>
          <w:color w:val="000000"/>
          <w:sz w:val="28"/>
          <w:szCs w:val="28"/>
        </w:rPr>
        <w:t xml:space="preserve"> в</w:t>
      </w:r>
      <w:r w:rsidR="00344EF5">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подпункте «а» пункта 8 Правил организации деятельности многофункциональных центров предоставления государственных </w:t>
      </w:r>
      <w:r w:rsidR="0053150F">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 муниципальных услуг, утвержденных постановлением Правительства Российской Федерации от 22 декабря 2012 г</w:t>
      </w:r>
      <w:r w:rsidR="00344EF5">
        <w:rPr>
          <w:rFonts w:ascii="Times New Roman" w:eastAsia="Times New Roman" w:hAnsi="Times New Roman"/>
          <w:color w:val="000000"/>
          <w:sz w:val="28"/>
          <w:szCs w:val="28"/>
        </w:rPr>
        <w:t>.</w:t>
      </w:r>
      <w:r w:rsidRPr="0083688D">
        <w:rPr>
          <w:rFonts w:ascii="Times New Roman" w:eastAsia="Times New Roman" w:hAnsi="Times New Roman"/>
          <w:color w:val="000000"/>
          <w:sz w:val="28"/>
          <w:szCs w:val="28"/>
        </w:rPr>
        <w:t xml:space="preserve"> № 1376 «Об утверждении </w:t>
      </w:r>
      <w:proofErr w:type="gramStart"/>
      <w:r w:rsidRPr="0083688D">
        <w:rPr>
          <w:rFonts w:ascii="Times New Roman" w:eastAsia="Times New Roman" w:hAnsi="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83688D">
        <w:rPr>
          <w:rFonts w:ascii="Times New Roman" w:eastAsia="Times New Roman" w:hAnsi="Times New Roman"/>
          <w:color w:val="000000"/>
          <w:sz w:val="28"/>
          <w:szCs w:val="28"/>
        </w:rPr>
        <w:t xml:space="preserve"> и муниципальных услуг».</w:t>
      </w:r>
    </w:p>
    <w:p w:rsidR="003D0EB1" w:rsidRPr="0083688D" w:rsidRDefault="003D0EB1" w:rsidP="003D0EB1">
      <w:pPr>
        <w:ind w:firstLine="709"/>
        <w:contextualSpacing/>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3.3.2.2.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Прием заявления и документов в МФЦ осуществляется в соответствии с Федеральным законом № 210-ФЗ, а также с условиями соглашения</w:t>
      </w:r>
      <w:r w:rsidR="00344EF5">
        <w:rPr>
          <w:rFonts w:ascii="Times New Roman" w:eastAsia="Times New Roman" w:hAnsi="Times New Roman"/>
          <w:color w:val="000000"/>
          <w:sz w:val="28"/>
          <w:szCs w:val="28"/>
        </w:rPr>
        <w:t xml:space="preserve"> </w:t>
      </w:r>
      <w:r w:rsidR="0053150F">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о взаимодействии МФЦ с</w:t>
      </w:r>
      <w:r w:rsidRPr="0083688D">
        <w:rPr>
          <w:rFonts w:ascii="Times New Roman" w:eastAsia="Calibri" w:hAnsi="Times New Roman"/>
          <w:color w:val="000000"/>
          <w:sz w:val="28"/>
          <w:szCs w:val="28"/>
          <w:lang w:eastAsia="en-US"/>
        </w:rPr>
        <w:t xml:space="preserve"> уполномоченным органом</w:t>
      </w:r>
      <w:r w:rsidRPr="0083688D">
        <w:rPr>
          <w:rFonts w:ascii="Times New Roman" w:eastAsia="Times New Roman" w:hAnsi="Times New Roman"/>
          <w:color w:val="000000"/>
          <w:sz w:val="28"/>
          <w:szCs w:val="28"/>
        </w:rPr>
        <w:t xml:space="preserve"> (далее – соглашение</w:t>
      </w:r>
      <w:r w:rsidR="0053150F">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 о взаимодействии).</w:t>
      </w: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Работник МФЦ при приеме заявления о предоставлении муниципальной услуги: </w:t>
      </w: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D0EB1" w:rsidRPr="0083688D" w:rsidRDefault="003D0EB1" w:rsidP="003D0EB1">
      <w:pPr>
        <w:ind w:firstLine="709"/>
        <w:contextualSpacing/>
        <w:rPr>
          <w:rFonts w:ascii="Times New Roman" w:eastAsia="Times New Roman" w:hAnsi="Times New Roman"/>
          <w:i/>
          <w:color w:val="000000"/>
          <w:sz w:val="28"/>
          <w:szCs w:val="28"/>
        </w:rPr>
      </w:pPr>
      <w:r w:rsidRPr="0083688D">
        <w:rPr>
          <w:rFonts w:ascii="Times New Roman" w:eastAsia="Times New Roman" w:hAnsi="Times New Roman"/>
          <w:color w:val="000000"/>
          <w:sz w:val="28"/>
          <w:szCs w:val="28"/>
        </w:rPr>
        <w:t xml:space="preserve">проверяет правильность составления заявления, а также комплектность документов, необходимых в соответствии с подразделом 2.6 раздела </w:t>
      </w:r>
      <w:r w:rsidR="0053150F">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2 Регламента;</w:t>
      </w: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проверяет на соответствие копии представляемых документов </w:t>
      </w:r>
      <w:r w:rsidR="0053150F">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D0EB1" w:rsidRPr="0083688D" w:rsidRDefault="003D0EB1" w:rsidP="003D0EB1">
      <w:pPr>
        <w:widowControl/>
        <w:ind w:firstLine="709"/>
        <w:rPr>
          <w:rFonts w:ascii="Times New Roman" w:eastAsia="Times New Roman" w:hAnsi="Times New Roman"/>
          <w:color w:val="000000"/>
          <w:sz w:val="28"/>
          <w:szCs w:val="28"/>
        </w:rPr>
      </w:pPr>
      <w:proofErr w:type="gramStart"/>
      <w:r w:rsidRPr="0083688D">
        <w:rPr>
          <w:rFonts w:ascii="Times New Roman" w:eastAsia="Times New Roman" w:hAnsi="Times New Roman"/>
          <w:color w:val="000000"/>
          <w:sz w:val="28"/>
          <w:szCs w:val="28"/>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и представленных заявителем, в случае, если заявитель самостоятельно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не представил копии документов личного хранения, а в соответствии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с административным регламентом предоставления муниципальной услуги для ее предоставления необходима копия документа личного хранения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(за исключением случая, когда</w:t>
      </w:r>
      <w:proofErr w:type="gramEnd"/>
      <w:r w:rsidRPr="0083688D">
        <w:rPr>
          <w:rFonts w:ascii="Times New Roman" w:eastAsia="Times New Roman" w:hAnsi="Times New Roman"/>
          <w:color w:val="000000"/>
          <w:sz w:val="28"/>
          <w:szCs w:val="28"/>
        </w:rPr>
        <w:t xml:space="preserve"> в соответствии с нормативным правовым актом для предоставления муниципальной услуги необходимо предъявление </w:t>
      </w:r>
      <w:r w:rsidRPr="0083688D">
        <w:rPr>
          <w:rFonts w:ascii="Times New Roman" w:eastAsia="Times New Roman" w:hAnsi="Times New Roman"/>
          <w:color w:val="000000"/>
          <w:sz w:val="28"/>
          <w:szCs w:val="28"/>
        </w:rPr>
        <w:lastRenderedPageBreak/>
        <w:t>нотариально удостоверенной копии документа личного хранения). Заверяет копии документов, возвращает подлинники заявителю;</w:t>
      </w:r>
    </w:p>
    <w:p w:rsidR="003D0EB1" w:rsidRPr="0083688D" w:rsidRDefault="003D0EB1" w:rsidP="003D0EB1">
      <w:pPr>
        <w:widowControl/>
        <w:ind w:firstLine="709"/>
        <w:rPr>
          <w:rFonts w:ascii="Times New Roman" w:eastAsia="Times New Roman" w:hAnsi="Times New Roman"/>
          <w:color w:val="000000"/>
          <w:sz w:val="28"/>
          <w:szCs w:val="28"/>
        </w:rPr>
      </w:pPr>
      <w:proofErr w:type="gramStart"/>
      <w:r w:rsidRPr="0083688D">
        <w:rPr>
          <w:rFonts w:ascii="Times New Roman" w:eastAsia="Times New Roman" w:hAnsi="Times New Roman"/>
          <w:color w:val="000000"/>
          <w:sz w:val="28"/>
          <w:szCs w:val="28"/>
        </w:rPr>
        <w:t xml:space="preserve">при отсутствии оснований для отказа в приеме документов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в соответствии с подразделом</w:t>
      </w:r>
      <w:proofErr w:type="gramEnd"/>
      <w:r w:rsidRPr="0083688D">
        <w:rPr>
          <w:rFonts w:ascii="Times New Roman" w:eastAsia="Times New Roman" w:hAnsi="Times New Roman"/>
          <w:color w:val="000000"/>
          <w:sz w:val="28"/>
          <w:szCs w:val="28"/>
        </w:rPr>
        <w:t xml:space="preserve"> 2.9 раздела 2 Регламента регистрирует заявление и документы, необходимые для предоставления муниципальной услуги, формирует пакет документов.</w:t>
      </w: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и предлагает обратиться в МФЦ после приведения в соответствие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с нормативно установленными требованиями документа, удостоверяющего личность. </w:t>
      </w: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При предоставлении муниципальной услуги по экстерриториальному принципу МФЦ:</w:t>
      </w: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принимает от заявителя заявление и документы, представленные заявителем;</w:t>
      </w:r>
    </w:p>
    <w:p w:rsidR="003D0EB1" w:rsidRPr="0083688D" w:rsidRDefault="003D0EB1" w:rsidP="003D0EB1">
      <w:pPr>
        <w:widowControl/>
        <w:ind w:firstLine="709"/>
        <w:rPr>
          <w:rFonts w:ascii="Times New Roman" w:eastAsia="Times New Roman" w:hAnsi="Times New Roman"/>
          <w:color w:val="000000"/>
          <w:sz w:val="28"/>
          <w:szCs w:val="28"/>
        </w:rPr>
      </w:pPr>
      <w:proofErr w:type="gramStart"/>
      <w:r w:rsidRPr="0083688D">
        <w:rPr>
          <w:rFonts w:ascii="Times New Roman" w:eastAsia="Times New Roman" w:hAnsi="Times New Roman"/>
          <w:color w:val="000000"/>
          <w:sz w:val="28"/>
          <w:szCs w:val="28"/>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и представленных заявителем, в случае, если заявитель самостоятельно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не представил копии документов личного хранения, а в соответствии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с административным регламентом предоставления муниципальной услуги для ее предоставления необходима копия документа личного хранения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(за исключением случая, когда</w:t>
      </w:r>
      <w:proofErr w:type="gramEnd"/>
      <w:r w:rsidRPr="0083688D">
        <w:rPr>
          <w:rFonts w:ascii="Times New Roman" w:eastAsia="Times New Roman" w:hAnsi="Times New Roman"/>
          <w:color w:val="000000"/>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83688D">
        <w:rPr>
          <w:rFonts w:ascii="Times New Roman" w:eastAsia="Calibri" w:hAnsi="Times New Roman"/>
          <w:color w:val="000000"/>
          <w:sz w:val="28"/>
          <w:szCs w:val="28"/>
          <w:lang w:eastAsia="en-US"/>
        </w:rPr>
        <w:t xml:space="preserve"> уполномоченный орган</w:t>
      </w:r>
      <w:r w:rsidRPr="0083688D">
        <w:rPr>
          <w:rFonts w:ascii="Times New Roman" w:eastAsia="Times New Roman" w:hAnsi="Times New Roman"/>
          <w:color w:val="000000"/>
          <w:sz w:val="28"/>
          <w:szCs w:val="28"/>
        </w:rPr>
        <w:t>, предоставляющий муниципальную услугу.</w:t>
      </w: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w:t>
      </w:r>
      <w:r w:rsidRPr="0083688D">
        <w:rPr>
          <w:rFonts w:ascii="Times New Roman" w:eastAsia="Times New Roman" w:hAnsi="Times New Roman"/>
          <w:color w:val="000000"/>
          <w:sz w:val="28"/>
          <w:szCs w:val="28"/>
        </w:rPr>
        <w:softHyphen/>
        <w:t xml:space="preserve">димых для предоставления муниципальной услуги, в соответствие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с подразделом 2.9 раздела 2 Регламента.</w:t>
      </w: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lastRenderedPageBreak/>
        <w:t xml:space="preserve">Исполнение данной административной процедуры возложено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на работника МФЦ.</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3.3.2.3.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на основании реестра, который составляется в двух экземплярах и содержит дату и время передачи, заверяется подписями специалиста</w:t>
      </w:r>
      <w:r w:rsidRPr="0083688D">
        <w:rPr>
          <w:rFonts w:ascii="Times New Roman" w:eastAsia="Calibri" w:hAnsi="Times New Roman"/>
          <w:color w:val="000000"/>
          <w:sz w:val="28"/>
          <w:szCs w:val="28"/>
          <w:lang w:eastAsia="en-US"/>
        </w:rPr>
        <w:t xml:space="preserve"> уполномоченного органа </w:t>
      </w:r>
      <w:r w:rsidRPr="0083688D">
        <w:rPr>
          <w:rFonts w:ascii="Times New Roman" w:eastAsia="Times New Roman" w:hAnsi="Times New Roman"/>
          <w:color w:val="000000"/>
          <w:sz w:val="28"/>
          <w:szCs w:val="28"/>
        </w:rPr>
        <w:t>и работника МФЦ.</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 xml:space="preserve">Критериями административной процедуры по передаче пакета документов в </w:t>
      </w:r>
      <w:r w:rsidRPr="0083688D">
        <w:rPr>
          <w:rFonts w:ascii="Times New Roman" w:eastAsia="Calibri" w:hAnsi="Times New Roman"/>
          <w:color w:val="000000"/>
          <w:sz w:val="28"/>
          <w:szCs w:val="28"/>
          <w:lang w:eastAsia="en-US"/>
        </w:rPr>
        <w:t>уполномоченный орган</w:t>
      </w:r>
      <w:r w:rsidRPr="0083688D">
        <w:rPr>
          <w:rFonts w:ascii="Times New Roman" w:eastAsia="Times New Roman" w:hAnsi="Times New Roman"/>
          <w:color w:val="000000"/>
          <w:sz w:val="28"/>
          <w:szCs w:val="28"/>
        </w:rPr>
        <w:t xml:space="preserve"> являются:</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 xml:space="preserve">адресность направления (соответствие </w:t>
      </w:r>
      <w:r w:rsidRPr="0083688D">
        <w:rPr>
          <w:rFonts w:ascii="Times New Roman" w:eastAsia="Calibri" w:hAnsi="Times New Roman"/>
          <w:color w:val="000000"/>
          <w:sz w:val="28"/>
          <w:szCs w:val="28"/>
          <w:lang w:eastAsia="en-US"/>
        </w:rPr>
        <w:t xml:space="preserve">уполномоченного органа </w:t>
      </w:r>
      <w:r w:rsidRPr="0083688D">
        <w:rPr>
          <w:rFonts w:ascii="Times New Roman" w:eastAsia="Times New Roman" w:hAnsi="Times New Roman"/>
          <w:color w:val="000000"/>
          <w:sz w:val="28"/>
          <w:szCs w:val="28"/>
        </w:rPr>
        <w:t>либо его территориального отдела/филиала);</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соблюдение комплектности передаваемых документов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 предъявляемых к ним требований оформления, предусмотренных соглашениями о взаимодействии.</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 xml:space="preserve">Способом фиксации результата выполнения административной процедуры является наличие подписей специалиста </w:t>
      </w:r>
      <w:r w:rsidRPr="0083688D">
        <w:rPr>
          <w:rFonts w:ascii="Times New Roman" w:eastAsia="Calibri" w:hAnsi="Times New Roman"/>
          <w:color w:val="000000"/>
          <w:sz w:val="28"/>
          <w:szCs w:val="28"/>
          <w:lang w:eastAsia="en-US"/>
        </w:rPr>
        <w:t xml:space="preserve">уполномоченного органа </w:t>
      </w:r>
      <w:r w:rsidRPr="0083688D">
        <w:rPr>
          <w:rFonts w:ascii="Times New Roman" w:eastAsia="Times New Roman" w:hAnsi="Times New Roman"/>
          <w:color w:val="000000"/>
          <w:sz w:val="28"/>
          <w:szCs w:val="28"/>
        </w:rPr>
        <w:t>и работника МФЦ в реестре.</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Результатом исполнения административной процедуры является получение пакета документов</w:t>
      </w:r>
      <w:r w:rsidRPr="0083688D">
        <w:rPr>
          <w:rFonts w:ascii="Times New Roman" w:eastAsia="Calibri" w:hAnsi="Times New Roman"/>
          <w:color w:val="000000"/>
          <w:sz w:val="28"/>
          <w:szCs w:val="28"/>
          <w:lang w:eastAsia="en-US"/>
        </w:rPr>
        <w:t xml:space="preserve"> уполномоченным органом</w:t>
      </w:r>
      <w:r w:rsidRPr="0083688D">
        <w:rPr>
          <w:rFonts w:ascii="Times New Roman" w:eastAsia="Times New Roman" w:hAnsi="Times New Roman"/>
          <w:color w:val="000000"/>
          <w:sz w:val="28"/>
          <w:szCs w:val="28"/>
        </w:rPr>
        <w:t>.</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 xml:space="preserve">Исполнение данной административной процедуры возложено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на работника МФЦ и специалиста</w:t>
      </w:r>
      <w:r w:rsidRPr="0083688D">
        <w:rPr>
          <w:rFonts w:ascii="Times New Roman" w:eastAsia="Calibri" w:hAnsi="Times New Roman"/>
          <w:color w:val="000000"/>
          <w:sz w:val="28"/>
          <w:szCs w:val="28"/>
          <w:lang w:eastAsia="en-US"/>
        </w:rPr>
        <w:t xml:space="preserve"> уполномоченного органа</w:t>
      </w:r>
      <w:r w:rsidRPr="0083688D">
        <w:rPr>
          <w:rFonts w:ascii="Times New Roman" w:eastAsia="Times New Roman" w:hAnsi="Times New Roman"/>
          <w:color w:val="000000"/>
          <w:sz w:val="28"/>
          <w:szCs w:val="28"/>
        </w:rPr>
        <w:t>.</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3.3.2.4. Основанием для начала административной процедуры является подготовленный</w:t>
      </w:r>
      <w:r w:rsidRPr="0083688D">
        <w:rPr>
          <w:rFonts w:ascii="Times New Roman" w:eastAsia="Calibri" w:hAnsi="Times New Roman"/>
          <w:color w:val="000000"/>
          <w:sz w:val="28"/>
          <w:szCs w:val="28"/>
          <w:lang w:eastAsia="en-US"/>
        </w:rPr>
        <w:t xml:space="preserve"> уполномоченным органом</w:t>
      </w:r>
      <w:r w:rsidRPr="0083688D">
        <w:rPr>
          <w:rFonts w:ascii="Times New Roman" w:eastAsia="Times New Roman" w:hAnsi="Times New Roman"/>
          <w:color w:val="000000"/>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 xml:space="preserve">Передача документов, являющихся результатом предоставления муниципальной услуги, из </w:t>
      </w:r>
      <w:r w:rsidRPr="0083688D">
        <w:rPr>
          <w:rFonts w:ascii="Times New Roman" w:eastAsia="Calibri" w:hAnsi="Times New Roman"/>
          <w:color w:val="000000"/>
          <w:sz w:val="28"/>
          <w:szCs w:val="28"/>
          <w:lang w:eastAsia="en-US"/>
        </w:rPr>
        <w:t>уполномоченного органа</w:t>
      </w:r>
      <w:r w:rsidRPr="0083688D">
        <w:rPr>
          <w:rFonts w:ascii="Times New Roman" w:eastAsia="Times New Roman" w:hAnsi="Times New Roman"/>
          <w:color w:val="000000"/>
          <w:sz w:val="28"/>
          <w:szCs w:val="28"/>
        </w:rPr>
        <w:t xml:space="preserve"> в МФЦ осуществляется</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в соответствии с условиями соглашения о взаимодействии.</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Передача документов, являющихся результатом предоставления муниципальной услуги, из</w:t>
      </w:r>
      <w:r w:rsidRPr="0083688D">
        <w:rPr>
          <w:rFonts w:ascii="Times New Roman" w:eastAsia="Calibri" w:hAnsi="Times New Roman"/>
          <w:color w:val="000000"/>
          <w:sz w:val="28"/>
          <w:szCs w:val="28"/>
          <w:lang w:eastAsia="en-US"/>
        </w:rPr>
        <w:t xml:space="preserve"> уполномоченного органа</w:t>
      </w:r>
      <w:r w:rsidRPr="0083688D">
        <w:rPr>
          <w:rFonts w:ascii="Times New Roman" w:eastAsia="Times New Roman" w:hAnsi="Times New Roman"/>
          <w:color w:val="000000"/>
          <w:sz w:val="28"/>
          <w:szCs w:val="28"/>
        </w:rPr>
        <w:t xml:space="preserve"> в МФЦ осуществляется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83688D">
        <w:rPr>
          <w:rFonts w:ascii="Times New Roman" w:eastAsia="Times New Roman" w:hAnsi="Times New Roman"/>
          <w:color w:val="000000"/>
          <w:sz w:val="28"/>
          <w:szCs w:val="28"/>
        </w:rPr>
        <w:t>дату</w:t>
      </w:r>
      <w:proofErr w:type="gramEnd"/>
      <w:r w:rsidRPr="0083688D">
        <w:rPr>
          <w:rFonts w:ascii="Times New Roman" w:eastAsia="Times New Roman" w:hAnsi="Times New Roman"/>
          <w:color w:val="000000"/>
          <w:sz w:val="28"/>
          <w:szCs w:val="28"/>
        </w:rPr>
        <w:t xml:space="preserve"> и время передачи документов заверяется подписями специалиста</w:t>
      </w:r>
      <w:r w:rsidRPr="0083688D">
        <w:rPr>
          <w:rFonts w:ascii="Times New Roman" w:eastAsia="Calibri" w:hAnsi="Times New Roman"/>
          <w:color w:val="000000"/>
          <w:sz w:val="28"/>
          <w:szCs w:val="28"/>
          <w:lang w:eastAsia="en-US"/>
        </w:rPr>
        <w:t xml:space="preserve"> уполномоченного органа </w:t>
      </w:r>
      <w:r w:rsidRPr="0083688D">
        <w:rPr>
          <w:rFonts w:ascii="Times New Roman" w:eastAsia="Times New Roman" w:hAnsi="Times New Roman"/>
          <w:color w:val="000000"/>
          <w:sz w:val="28"/>
          <w:szCs w:val="28"/>
        </w:rPr>
        <w:t>и работника МФЦ.</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lastRenderedPageBreak/>
        <w:t>Способом фиксации результата выполнения административной процедуры является наличие подписей специалиста</w:t>
      </w:r>
      <w:r w:rsidRPr="0083688D">
        <w:rPr>
          <w:rFonts w:ascii="Times New Roman" w:eastAsia="Calibri" w:hAnsi="Times New Roman"/>
          <w:color w:val="000000"/>
          <w:sz w:val="28"/>
          <w:szCs w:val="28"/>
          <w:lang w:eastAsia="en-US"/>
        </w:rPr>
        <w:t xml:space="preserve"> уполномоченного органа </w:t>
      </w:r>
      <w:r w:rsidRPr="0083688D">
        <w:rPr>
          <w:rFonts w:ascii="Times New Roman" w:eastAsia="Times New Roman" w:hAnsi="Times New Roman"/>
          <w:color w:val="000000"/>
          <w:sz w:val="28"/>
          <w:szCs w:val="28"/>
        </w:rPr>
        <w:t>и работника МФЦ в реестре.</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 xml:space="preserve">Исполнение данной административной процедуры возложено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на специалиста</w:t>
      </w:r>
      <w:r w:rsidRPr="0083688D">
        <w:rPr>
          <w:rFonts w:ascii="Times New Roman" w:eastAsia="Calibri" w:hAnsi="Times New Roman"/>
          <w:color w:val="000000"/>
          <w:sz w:val="28"/>
          <w:szCs w:val="28"/>
          <w:lang w:eastAsia="en-US"/>
        </w:rPr>
        <w:t xml:space="preserve"> уполномоченного органа </w:t>
      </w:r>
      <w:r w:rsidRPr="0083688D">
        <w:rPr>
          <w:rFonts w:ascii="Times New Roman" w:eastAsia="Times New Roman" w:hAnsi="Times New Roman"/>
          <w:color w:val="000000"/>
          <w:sz w:val="28"/>
          <w:szCs w:val="28"/>
        </w:rPr>
        <w:t>и работника МФЦ.</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3.3.2.5.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 xml:space="preserve">МФЦ осуществляет выдачу заявителю документов, полученных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от </w:t>
      </w:r>
      <w:r w:rsidRPr="0083688D">
        <w:rPr>
          <w:rFonts w:ascii="Times New Roman" w:eastAsia="Calibri" w:hAnsi="Times New Roman"/>
          <w:color w:val="000000"/>
          <w:sz w:val="28"/>
          <w:szCs w:val="28"/>
          <w:lang w:eastAsia="en-US"/>
        </w:rPr>
        <w:t>уполномоченного органа</w:t>
      </w:r>
      <w:r w:rsidRPr="0083688D">
        <w:rPr>
          <w:rFonts w:ascii="Times New Roman" w:eastAsia="Times New Roman" w:hAnsi="Times New Roman"/>
          <w:color w:val="000000"/>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не предусмотрено законодательством Российской Федерации.</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Работник МФЦ при выдаче документов, являющихся результатом предоставления муниципальной услуги:</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 xml:space="preserve">выдает документы, являющиеся результатом предоставления муниципальной услуги, полученные от </w:t>
      </w:r>
      <w:r w:rsidRPr="0083688D">
        <w:rPr>
          <w:rFonts w:ascii="Times New Roman" w:eastAsia="Calibri" w:hAnsi="Times New Roman"/>
          <w:color w:val="000000"/>
          <w:sz w:val="28"/>
          <w:szCs w:val="28"/>
          <w:lang w:eastAsia="en-US"/>
        </w:rPr>
        <w:t>уполномоченного органа.</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3688D">
        <w:rPr>
          <w:rFonts w:ascii="Times New Roman" w:eastAsia="Calibri" w:hAnsi="Times New Roman"/>
          <w:color w:val="000000"/>
          <w:sz w:val="28"/>
          <w:szCs w:val="28"/>
          <w:lang w:eastAsia="en-US"/>
        </w:rPr>
        <w:t xml:space="preserve"> уполномоченным органом</w:t>
      </w:r>
      <w:r w:rsidRPr="0083688D">
        <w:rPr>
          <w:rFonts w:ascii="Times New Roman" w:eastAsia="Times New Roman" w:hAnsi="Times New Roman"/>
          <w:color w:val="000000"/>
          <w:sz w:val="28"/>
          <w:szCs w:val="28"/>
        </w:rPr>
        <w:t>, в соответствии с требованиями, установленными Правительством Российской Федерации.</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 xml:space="preserve">соблюдение установленных соглашениями о взаимодействии сроков получения из </w:t>
      </w:r>
      <w:r w:rsidRPr="0083688D">
        <w:rPr>
          <w:rFonts w:ascii="Times New Roman" w:eastAsia="Calibri" w:hAnsi="Times New Roman"/>
          <w:color w:val="000000"/>
          <w:sz w:val="28"/>
          <w:szCs w:val="28"/>
          <w:lang w:eastAsia="en-US"/>
        </w:rPr>
        <w:t>уполномоченного органа</w:t>
      </w:r>
      <w:r w:rsidRPr="0083688D">
        <w:rPr>
          <w:rFonts w:ascii="Times New Roman" w:eastAsia="Times New Roman" w:hAnsi="Times New Roman"/>
          <w:color w:val="000000"/>
          <w:sz w:val="28"/>
          <w:szCs w:val="28"/>
        </w:rPr>
        <w:t xml:space="preserve"> результата предоставления муниципальной услуги; </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Результатом административной процедуры является выдача заявителю </w:t>
      </w:r>
      <w:r w:rsidRPr="0083688D">
        <w:rPr>
          <w:rFonts w:ascii="Times New Roman" w:eastAsia="Times New Roman" w:hAnsi="Times New Roman"/>
          <w:color w:val="000000"/>
          <w:sz w:val="28"/>
          <w:szCs w:val="28"/>
        </w:rPr>
        <w:lastRenderedPageBreak/>
        <w:t>документов, являющихся результатом предоставления муниципальной услуги.</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Исполнение данной административной процедуры возложено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на работника МФЦ.</w:t>
      </w:r>
    </w:p>
    <w:p w:rsidR="003D0EB1" w:rsidRPr="0083688D" w:rsidRDefault="003D0EB1" w:rsidP="003D0EB1">
      <w:pPr>
        <w:ind w:firstLine="709"/>
        <w:rPr>
          <w:rFonts w:ascii="Times New Roman" w:eastAsia="Times New Roman" w:hAnsi="Times New Roman"/>
          <w:color w:val="000000"/>
          <w:sz w:val="28"/>
          <w:szCs w:val="28"/>
        </w:rPr>
      </w:pPr>
    </w:p>
    <w:p w:rsidR="003D0EB1" w:rsidRPr="0083688D" w:rsidRDefault="003D0EB1" w:rsidP="003D0EB1">
      <w:pPr>
        <w:widowControl/>
        <w:ind w:firstLine="709"/>
        <w:jc w:val="cente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3D0EB1" w:rsidRPr="0083688D" w:rsidRDefault="003D0EB1" w:rsidP="003D0EB1">
      <w:pPr>
        <w:widowControl/>
        <w:ind w:firstLine="709"/>
        <w:rPr>
          <w:rFonts w:ascii="Times New Roman" w:eastAsia="Times New Roman" w:hAnsi="Times New Roman"/>
          <w:b/>
          <w:color w:val="000000"/>
          <w:sz w:val="28"/>
          <w:szCs w:val="28"/>
        </w:rPr>
      </w:pP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3.4.1. Основанием для начала административной процедуры является получение</w:t>
      </w:r>
      <w:r w:rsidRPr="0083688D">
        <w:rPr>
          <w:rFonts w:ascii="Times New Roman" w:eastAsia="Calibri" w:hAnsi="Times New Roman"/>
          <w:color w:val="000000"/>
          <w:sz w:val="28"/>
          <w:szCs w:val="28"/>
          <w:lang w:eastAsia="en-US"/>
        </w:rPr>
        <w:t xml:space="preserve"> уполномоченным органом </w:t>
      </w:r>
      <w:r w:rsidRPr="0083688D">
        <w:rPr>
          <w:rFonts w:ascii="Times New Roman" w:eastAsia="Times New Roman" w:hAnsi="Times New Roman"/>
          <w:color w:val="000000"/>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3D0EB1" w:rsidRPr="0083688D" w:rsidRDefault="003D0EB1" w:rsidP="003D0EB1">
      <w:pPr>
        <w:widowControl/>
        <w:tabs>
          <w:tab w:val="left" w:pos="1701"/>
        </w:tabs>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3D0EB1" w:rsidRPr="0083688D" w:rsidRDefault="003D0EB1" w:rsidP="003D0EB1">
      <w:pPr>
        <w:widowControl/>
        <w:ind w:firstLine="709"/>
        <w:rPr>
          <w:rFonts w:ascii="Times New Roman" w:eastAsia="Calibri" w:hAnsi="Times New Roman"/>
          <w:color w:val="000000"/>
          <w:sz w:val="28"/>
          <w:szCs w:val="28"/>
          <w:lang w:eastAsia="en-US"/>
        </w:rPr>
      </w:pPr>
      <w:proofErr w:type="gramStart"/>
      <w:r w:rsidRPr="0083688D">
        <w:rPr>
          <w:rFonts w:ascii="Times New Roman" w:eastAsia="Times New Roman" w:hAnsi="Times New Roman"/>
          <w:color w:val="000000"/>
          <w:sz w:val="28"/>
          <w:szCs w:val="28"/>
        </w:rPr>
        <w:t xml:space="preserve">наименование </w:t>
      </w:r>
      <w:r w:rsidRPr="0083688D">
        <w:rPr>
          <w:rFonts w:ascii="Times New Roman" w:eastAsia="Calibri" w:hAnsi="Times New Roman"/>
          <w:color w:val="000000"/>
          <w:sz w:val="28"/>
          <w:szCs w:val="28"/>
          <w:lang w:eastAsia="en-US"/>
        </w:rPr>
        <w:t>уполномоченного органа</w:t>
      </w:r>
      <w:r w:rsidRPr="0083688D">
        <w:rPr>
          <w:rFonts w:ascii="Times New Roman" w:eastAsia="Times New Roman" w:hAnsi="Times New Roman"/>
          <w:color w:val="000000"/>
          <w:sz w:val="28"/>
          <w:szCs w:val="28"/>
        </w:rPr>
        <w:t xml:space="preserve"> и (или) фамилию, имя, отчество (последнее – при наличии) должностного лица</w:t>
      </w:r>
      <w:r w:rsidRPr="0083688D">
        <w:rPr>
          <w:rFonts w:ascii="Times New Roman" w:eastAsia="Calibri" w:hAnsi="Times New Roman"/>
          <w:color w:val="000000"/>
          <w:sz w:val="28"/>
          <w:szCs w:val="28"/>
          <w:lang w:eastAsia="en-US"/>
        </w:rPr>
        <w:t xml:space="preserve"> уполномоченного органа, </w:t>
      </w:r>
      <w:r w:rsidRPr="0083688D">
        <w:rPr>
          <w:rFonts w:ascii="Times New Roman" w:eastAsia="Times New Roman" w:hAnsi="Times New Roman"/>
          <w:color w:val="000000"/>
          <w:sz w:val="28"/>
          <w:szCs w:val="28"/>
        </w:rPr>
        <w:t>выдавшего документ, в котором допущена опечатка или ошибка;</w:t>
      </w:r>
      <w:proofErr w:type="gramEnd"/>
    </w:p>
    <w:p w:rsidR="003D0EB1" w:rsidRPr="0083688D" w:rsidRDefault="003D0EB1" w:rsidP="003D0EB1">
      <w:pPr>
        <w:widowControl/>
        <w:tabs>
          <w:tab w:val="left" w:pos="1701"/>
        </w:tabs>
        <w:ind w:firstLine="709"/>
        <w:rPr>
          <w:rFonts w:ascii="Times New Roman" w:eastAsia="Times New Roman" w:hAnsi="Times New Roman"/>
          <w:color w:val="000000"/>
          <w:sz w:val="28"/>
          <w:szCs w:val="28"/>
        </w:rPr>
      </w:pPr>
      <w:proofErr w:type="gramStart"/>
      <w:r w:rsidRPr="0083688D">
        <w:rPr>
          <w:rFonts w:ascii="Times New Roman" w:eastAsia="Times New Roman" w:hAnsi="Times New Roman"/>
          <w:color w:val="000000"/>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 почтовый адрес, по которым должен быть направлен ответ заявителю;</w:t>
      </w:r>
      <w:proofErr w:type="gramEnd"/>
    </w:p>
    <w:p w:rsidR="003D0EB1" w:rsidRPr="0083688D" w:rsidRDefault="003D0EB1" w:rsidP="003D0EB1">
      <w:pPr>
        <w:widowControl/>
        <w:tabs>
          <w:tab w:val="left" w:pos="1701"/>
        </w:tabs>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реквизиты документов, в которых заявитель выявил опечатки и (или) ошибки;</w:t>
      </w:r>
    </w:p>
    <w:p w:rsidR="003D0EB1" w:rsidRPr="0083688D" w:rsidRDefault="003D0EB1" w:rsidP="003D0EB1">
      <w:pPr>
        <w:widowControl/>
        <w:tabs>
          <w:tab w:val="left" w:pos="1701"/>
        </w:tabs>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краткое описание опечатки и (или) ошибки в выданном в результате предоставления муниципальной услуги документе; </w:t>
      </w:r>
    </w:p>
    <w:p w:rsidR="003D0EB1" w:rsidRPr="0083688D" w:rsidRDefault="003D0EB1" w:rsidP="003D0EB1">
      <w:pPr>
        <w:widowControl/>
        <w:tabs>
          <w:tab w:val="left" w:pos="1701"/>
        </w:tabs>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D0EB1" w:rsidRPr="0083688D" w:rsidRDefault="003D0EB1" w:rsidP="003D0EB1">
      <w:pPr>
        <w:widowControl/>
        <w:tabs>
          <w:tab w:val="left" w:pos="1701"/>
        </w:tabs>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3.4.3. К заявлению об исправлении допущенных опечаток и ошибок прилагаются:</w:t>
      </w: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копия документа, в котором допущена ошибка или опечатка;</w:t>
      </w:r>
    </w:p>
    <w:p w:rsidR="003D0EB1" w:rsidRPr="0083688D" w:rsidRDefault="003D0EB1" w:rsidP="003D0EB1">
      <w:pPr>
        <w:widowControl/>
        <w:tabs>
          <w:tab w:val="left" w:pos="1701"/>
        </w:tabs>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3.4.4. Срок исправления допущенной опечатки и ошибки не может превышать 5 рабочих дней со дня регистрации в</w:t>
      </w:r>
      <w:r w:rsidRPr="0083688D">
        <w:rPr>
          <w:rFonts w:ascii="Times New Roman" w:eastAsia="Calibri" w:hAnsi="Times New Roman"/>
          <w:color w:val="000000"/>
          <w:sz w:val="28"/>
          <w:szCs w:val="28"/>
          <w:lang w:eastAsia="en-US"/>
        </w:rPr>
        <w:t xml:space="preserve"> уполномоченном органе </w:t>
      </w:r>
      <w:r w:rsidRPr="0083688D">
        <w:rPr>
          <w:rFonts w:ascii="Times New Roman" w:eastAsia="Times New Roman" w:hAnsi="Times New Roman"/>
          <w:color w:val="000000"/>
          <w:sz w:val="28"/>
          <w:szCs w:val="28"/>
        </w:rPr>
        <w:t>заявления об исправлении допущенных опечаток и ошибок.</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lastRenderedPageBreak/>
        <w:t xml:space="preserve">3.4.5. </w:t>
      </w:r>
      <w:proofErr w:type="gramStart"/>
      <w:r w:rsidRPr="0083688D">
        <w:rPr>
          <w:rFonts w:ascii="Times New Roman" w:eastAsia="Times New Roman" w:hAnsi="Times New Roman"/>
          <w:color w:val="000000"/>
          <w:sz w:val="28"/>
          <w:szCs w:val="28"/>
        </w:rPr>
        <w:t>В случае отказа</w:t>
      </w:r>
      <w:r w:rsidRPr="0083688D">
        <w:rPr>
          <w:rFonts w:ascii="Times New Roman" w:eastAsia="Calibri" w:hAnsi="Times New Roman"/>
          <w:color w:val="000000"/>
          <w:sz w:val="28"/>
          <w:szCs w:val="28"/>
          <w:lang w:eastAsia="en-US"/>
        </w:rPr>
        <w:t xml:space="preserve"> уполномоченного органа </w:t>
      </w:r>
      <w:r w:rsidRPr="0083688D">
        <w:rPr>
          <w:rFonts w:ascii="Times New Roman" w:eastAsia="Times New Roman" w:hAnsi="Times New Roman"/>
          <w:color w:val="000000"/>
          <w:sz w:val="28"/>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 xml:space="preserve">Жалоба, поступившая в </w:t>
      </w:r>
      <w:r w:rsidRPr="0083688D">
        <w:rPr>
          <w:rFonts w:ascii="Times New Roman" w:eastAsia="Calibri" w:hAnsi="Times New Roman"/>
          <w:color w:val="000000"/>
          <w:sz w:val="28"/>
          <w:szCs w:val="28"/>
          <w:lang w:eastAsia="en-US"/>
        </w:rPr>
        <w:t xml:space="preserve">уполномоченный орган </w:t>
      </w:r>
      <w:r w:rsidRPr="0083688D">
        <w:rPr>
          <w:rFonts w:ascii="Times New Roman" w:eastAsia="Times New Roman" w:hAnsi="Times New Roman"/>
          <w:color w:val="000000"/>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D0EB1" w:rsidRPr="0083688D" w:rsidRDefault="003D0EB1" w:rsidP="003D0EB1">
      <w:pPr>
        <w:widowControl/>
        <w:ind w:firstLine="709"/>
        <w:rPr>
          <w:rFonts w:ascii="Times New Roman" w:eastAsia="Arial" w:hAnsi="Times New Roman"/>
          <w:color w:val="000000"/>
          <w:sz w:val="28"/>
          <w:szCs w:val="28"/>
        </w:rPr>
      </w:pPr>
      <w:r w:rsidRPr="0083688D">
        <w:rPr>
          <w:rFonts w:ascii="Times New Roman" w:eastAsia="Times New Roman" w:hAnsi="Times New Roman"/>
          <w:color w:val="000000"/>
          <w:sz w:val="28"/>
          <w:szCs w:val="28"/>
        </w:rPr>
        <w:t xml:space="preserve">3.4.6. </w:t>
      </w:r>
      <w:r w:rsidRPr="0083688D">
        <w:rPr>
          <w:rFonts w:ascii="Times New Roman" w:eastAsia="Arial" w:hAnsi="Times New Roman"/>
          <w:color w:val="000000"/>
          <w:sz w:val="28"/>
          <w:szCs w:val="28"/>
        </w:rPr>
        <w:t xml:space="preserve">По результатам рассмотрения жалобы принимается одно </w:t>
      </w:r>
      <w:r w:rsidR="00AC764B">
        <w:rPr>
          <w:rFonts w:ascii="Times New Roman" w:eastAsia="Arial" w:hAnsi="Times New Roman"/>
          <w:color w:val="000000"/>
          <w:sz w:val="28"/>
          <w:szCs w:val="28"/>
        </w:rPr>
        <w:t xml:space="preserve">            </w:t>
      </w:r>
      <w:r w:rsidRPr="0083688D">
        <w:rPr>
          <w:rFonts w:ascii="Times New Roman" w:eastAsia="Arial" w:hAnsi="Times New Roman"/>
          <w:color w:val="000000"/>
          <w:sz w:val="28"/>
          <w:szCs w:val="28"/>
        </w:rPr>
        <w:t>из следующих решений:</w:t>
      </w:r>
    </w:p>
    <w:p w:rsidR="003D0EB1" w:rsidRPr="0083688D" w:rsidRDefault="003D0EB1" w:rsidP="003D0EB1">
      <w:pPr>
        <w:widowControl/>
        <w:ind w:firstLine="709"/>
        <w:rPr>
          <w:rFonts w:ascii="Times New Roman" w:eastAsia="Arial" w:hAnsi="Times New Roman"/>
          <w:color w:val="000000"/>
          <w:sz w:val="28"/>
          <w:szCs w:val="28"/>
        </w:rPr>
      </w:pPr>
      <w:r w:rsidRPr="0083688D">
        <w:rPr>
          <w:rFonts w:ascii="Times New Roman" w:eastAsia="Arial" w:hAnsi="Times New Roman"/>
          <w:color w:val="000000"/>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Arial" w:hAnsi="Times New Roman"/>
          <w:color w:val="000000"/>
          <w:sz w:val="28"/>
          <w:szCs w:val="28"/>
        </w:rPr>
        <w:t>2) в удовлетворении жалобы отказывается.</w:t>
      </w:r>
    </w:p>
    <w:p w:rsidR="003D0EB1" w:rsidRPr="0083688D" w:rsidRDefault="003D0EB1" w:rsidP="003D0EB1">
      <w:pPr>
        <w:widowControl/>
        <w:ind w:firstLine="709"/>
        <w:rPr>
          <w:rFonts w:ascii="Times New Roman" w:eastAsia="Calibri" w:hAnsi="Times New Roman"/>
          <w:color w:val="000000"/>
          <w:sz w:val="28"/>
          <w:szCs w:val="28"/>
          <w:lang w:eastAsia="en-US"/>
        </w:rPr>
      </w:pPr>
      <w:r w:rsidRPr="0083688D">
        <w:rPr>
          <w:rFonts w:ascii="Times New Roman" w:eastAsia="Times New Roman" w:hAnsi="Times New Roman"/>
          <w:color w:val="000000"/>
          <w:sz w:val="28"/>
          <w:szCs w:val="28"/>
        </w:rPr>
        <w:t xml:space="preserve">3.4.7. В случае внесения изменений в выданные по результатам предоставления муниципальной услуги документы, направленные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на исправление допущенных опечаток и ошибок, допущенных по вине</w:t>
      </w:r>
      <w:r w:rsidRPr="0083688D">
        <w:rPr>
          <w:rFonts w:ascii="Times New Roman" w:eastAsia="Calibri" w:hAnsi="Times New Roman"/>
          <w:color w:val="000000"/>
          <w:sz w:val="28"/>
          <w:szCs w:val="28"/>
          <w:lang w:eastAsia="en-US"/>
        </w:rPr>
        <w:t xml:space="preserve"> уполномоченного органа, </w:t>
      </w:r>
      <w:r w:rsidRPr="0083688D">
        <w:rPr>
          <w:rFonts w:ascii="Times New Roman" w:eastAsia="Times New Roman" w:hAnsi="Times New Roman"/>
          <w:color w:val="000000"/>
          <w:sz w:val="28"/>
          <w:szCs w:val="28"/>
        </w:rPr>
        <w:t>плата с заявителя не взимается.</w:t>
      </w:r>
    </w:p>
    <w:p w:rsidR="003D0EB1" w:rsidRDefault="003D0EB1" w:rsidP="003D0EB1">
      <w:pPr>
        <w:pStyle w:val="Style29"/>
        <w:jc w:val="both"/>
        <w:rPr>
          <w:bCs/>
          <w:sz w:val="28"/>
          <w:szCs w:val="28"/>
        </w:rPr>
      </w:pPr>
    </w:p>
    <w:p w:rsidR="003D0EB1" w:rsidRPr="00966E36" w:rsidRDefault="003D0EB1" w:rsidP="003D0EB1">
      <w:pPr>
        <w:pStyle w:val="Style29"/>
        <w:jc w:val="center"/>
        <w:rPr>
          <w:bCs/>
          <w:sz w:val="28"/>
          <w:szCs w:val="28"/>
        </w:rPr>
      </w:pPr>
      <w:r>
        <w:rPr>
          <w:bCs/>
          <w:sz w:val="28"/>
          <w:szCs w:val="28"/>
        </w:rPr>
        <w:t xml:space="preserve">4. </w:t>
      </w:r>
      <w:r w:rsidRPr="00966E36">
        <w:rPr>
          <w:bCs/>
          <w:sz w:val="28"/>
          <w:szCs w:val="28"/>
        </w:rPr>
        <w:t xml:space="preserve">Формы </w:t>
      </w:r>
      <w:proofErr w:type="gramStart"/>
      <w:r w:rsidRPr="00966E36">
        <w:rPr>
          <w:bCs/>
          <w:sz w:val="28"/>
          <w:szCs w:val="28"/>
        </w:rPr>
        <w:t>контроля за</w:t>
      </w:r>
      <w:proofErr w:type="gramEnd"/>
      <w:r w:rsidR="00344EF5">
        <w:rPr>
          <w:bCs/>
          <w:sz w:val="28"/>
          <w:szCs w:val="28"/>
        </w:rPr>
        <w:t xml:space="preserve"> </w:t>
      </w:r>
      <w:r>
        <w:rPr>
          <w:bCs/>
          <w:sz w:val="28"/>
          <w:szCs w:val="28"/>
        </w:rPr>
        <w:t xml:space="preserve">исполнением </w:t>
      </w:r>
      <w:r w:rsidRPr="00966E36">
        <w:rPr>
          <w:bCs/>
          <w:sz w:val="28"/>
          <w:szCs w:val="28"/>
        </w:rPr>
        <w:t>регламента</w:t>
      </w:r>
    </w:p>
    <w:p w:rsidR="003D0EB1" w:rsidRPr="00966E36" w:rsidRDefault="003D0EB1" w:rsidP="003D0EB1">
      <w:pPr>
        <w:jc w:val="center"/>
        <w:rPr>
          <w:rFonts w:ascii="Times New Roman" w:hAnsi="Times New Roman"/>
          <w:sz w:val="28"/>
          <w:szCs w:val="28"/>
        </w:rPr>
      </w:pPr>
    </w:p>
    <w:p w:rsidR="003D0EB1" w:rsidRPr="0083688D" w:rsidRDefault="003D0EB1" w:rsidP="003D0EB1">
      <w:pPr>
        <w:ind w:firstLine="709"/>
        <w:jc w:val="cente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4.1. Порядок осуществления текущего </w:t>
      </w:r>
      <w:proofErr w:type="gramStart"/>
      <w:r w:rsidRPr="0083688D">
        <w:rPr>
          <w:rFonts w:ascii="Times New Roman" w:eastAsia="Times New Roman" w:hAnsi="Times New Roman"/>
          <w:color w:val="000000"/>
          <w:sz w:val="28"/>
          <w:szCs w:val="28"/>
        </w:rPr>
        <w:t>контроля за</w:t>
      </w:r>
      <w:proofErr w:type="gramEnd"/>
      <w:r w:rsidRPr="0083688D">
        <w:rPr>
          <w:rFonts w:ascii="Times New Roman" w:eastAsia="Times New Roman" w:hAnsi="Times New Roman"/>
          <w:color w:val="000000"/>
          <w:sz w:val="28"/>
          <w:szCs w:val="28"/>
        </w:rPr>
        <w:t xml:space="preserve"> соблюдением</w:t>
      </w:r>
      <w:r w:rsidR="00344EF5">
        <w:rPr>
          <w:rFonts w:ascii="Times New Roman" w:eastAsia="Times New Roman" w:hAnsi="Times New Roman"/>
          <w:color w:val="000000"/>
          <w:sz w:val="28"/>
          <w:szCs w:val="28"/>
        </w:rPr>
        <w:t xml:space="preserve">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а также принятием ими решений</w:t>
      </w:r>
    </w:p>
    <w:p w:rsidR="003D0EB1" w:rsidRPr="0083688D" w:rsidRDefault="003D0EB1" w:rsidP="003D0EB1">
      <w:pPr>
        <w:ind w:firstLine="709"/>
        <w:outlineLvl w:val="2"/>
        <w:rPr>
          <w:rFonts w:ascii="Times New Roman" w:eastAsia="Times New Roman" w:hAnsi="Times New Roman"/>
          <w:color w:val="000000"/>
          <w:sz w:val="28"/>
          <w:szCs w:val="28"/>
        </w:rPr>
      </w:pPr>
    </w:p>
    <w:p w:rsidR="003D0EB1" w:rsidRPr="0083688D" w:rsidRDefault="003D0EB1" w:rsidP="003D0EB1">
      <w:pPr>
        <w:ind w:firstLine="709"/>
        <w:outlineLvl w:val="2"/>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4.1.1. Должностные лица, муниципальные служащие, участвующие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в предоставлении муниципальной услуги, руководствуются положениями Регламента.</w:t>
      </w:r>
    </w:p>
    <w:p w:rsidR="003D0EB1" w:rsidRPr="0083688D" w:rsidRDefault="003D0EB1" w:rsidP="003D0EB1">
      <w:pPr>
        <w:ind w:firstLine="709"/>
        <w:outlineLvl w:val="2"/>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В должностных инструкциях должностных лиц, участвующих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в предоставлении муниципальной услуги, осуществляющих функции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D0EB1" w:rsidRPr="0083688D" w:rsidRDefault="003D0EB1" w:rsidP="003D0EB1">
      <w:pPr>
        <w:ind w:firstLine="709"/>
        <w:outlineLvl w:val="2"/>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о персональных данных, уважительное отношение со стороны должностных лиц.</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4.1.2. Текущий контроль и координация последовательности действий, </w:t>
      </w:r>
      <w:r w:rsidRPr="0083688D">
        <w:rPr>
          <w:rFonts w:ascii="Times New Roman" w:eastAsia="Times New Roman" w:hAnsi="Times New Roman"/>
          <w:color w:val="000000"/>
          <w:sz w:val="28"/>
          <w:szCs w:val="28"/>
        </w:rPr>
        <w:lastRenderedPageBreak/>
        <w:t>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3D0EB1" w:rsidRPr="0083688D" w:rsidRDefault="003D0EB1" w:rsidP="003D0EB1">
      <w:pPr>
        <w:ind w:firstLine="709"/>
        <w:outlineLvl w:val="2"/>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D0EB1" w:rsidRPr="00966E36" w:rsidRDefault="003D0EB1" w:rsidP="003D0EB1">
      <w:pPr>
        <w:tabs>
          <w:tab w:val="left" w:pos="360"/>
        </w:tabs>
        <w:ind w:firstLine="709"/>
        <w:rPr>
          <w:rFonts w:ascii="Times New Roman" w:hAnsi="Times New Roman"/>
          <w:sz w:val="28"/>
          <w:szCs w:val="28"/>
          <w:lang w:eastAsia="ar-SA"/>
        </w:rPr>
      </w:pPr>
    </w:p>
    <w:p w:rsidR="003D0EB1" w:rsidRPr="0083688D" w:rsidRDefault="003D0EB1" w:rsidP="003D0EB1">
      <w:pPr>
        <w:tabs>
          <w:tab w:val="left" w:pos="-16020"/>
        </w:tabs>
        <w:jc w:val="center"/>
        <w:rPr>
          <w:rFonts w:ascii="Times New Roman" w:eastAsia="Times New Roman" w:hAnsi="Times New Roman"/>
          <w:color w:val="000000"/>
          <w:sz w:val="28"/>
          <w:szCs w:val="28"/>
          <w:lang w:eastAsia="ar-SA"/>
        </w:rPr>
      </w:pPr>
      <w:r w:rsidRPr="0083688D">
        <w:rPr>
          <w:rFonts w:ascii="Times New Roman" w:eastAsia="Times New Roman" w:hAnsi="Times New Roman"/>
          <w:color w:val="000000"/>
          <w:sz w:val="28"/>
          <w:szCs w:val="28"/>
        </w:rPr>
        <w:t xml:space="preserve">4.2. </w:t>
      </w:r>
      <w:r w:rsidRPr="0083688D">
        <w:rPr>
          <w:rFonts w:ascii="Times New Roman" w:eastAsia="Times New Roman" w:hAnsi="Times New Roman"/>
          <w:color w:val="000000"/>
          <w:sz w:val="28"/>
          <w:szCs w:val="28"/>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688D">
        <w:rPr>
          <w:rFonts w:ascii="Times New Roman" w:eastAsia="Times New Roman" w:hAnsi="Times New Roman"/>
          <w:color w:val="000000"/>
          <w:sz w:val="28"/>
          <w:szCs w:val="28"/>
          <w:lang w:eastAsia="ar-SA"/>
        </w:rPr>
        <w:t>контроля за</w:t>
      </w:r>
      <w:proofErr w:type="gramEnd"/>
      <w:r w:rsidRPr="0083688D">
        <w:rPr>
          <w:rFonts w:ascii="Times New Roman" w:eastAsia="Times New Roman" w:hAnsi="Times New Roman"/>
          <w:color w:val="000000"/>
          <w:sz w:val="28"/>
          <w:szCs w:val="28"/>
          <w:lang w:eastAsia="ar-SA"/>
        </w:rPr>
        <w:t xml:space="preserve"> полнотой и качеством предоставления муниципальной услуги</w:t>
      </w:r>
    </w:p>
    <w:p w:rsidR="003D0EB1" w:rsidRPr="0083688D" w:rsidRDefault="003D0EB1" w:rsidP="003D0EB1">
      <w:pPr>
        <w:ind w:firstLine="709"/>
        <w:jc w:val="center"/>
        <w:outlineLvl w:val="1"/>
        <w:rPr>
          <w:rFonts w:ascii="Times New Roman" w:eastAsia="Times New Roman" w:hAnsi="Times New Roman"/>
          <w:color w:val="000000"/>
          <w:sz w:val="28"/>
          <w:szCs w:val="28"/>
        </w:rPr>
      </w:pPr>
    </w:p>
    <w:p w:rsidR="003D0EB1" w:rsidRPr="0083688D" w:rsidRDefault="003D0EB1" w:rsidP="003D0EB1">
      <w:pPr>
        <w:ind w:firstLine="709"/>
        <w:outlineLvl w:val="2"/>
        <w:rPr>
          <w:rFonts w:ascii="Times New Roman" w:eastAsia="Times New Roman" w:hAnsi="Times New Roman"/>
          <w:color w:val="000000"/>
          <w:sz w:val="28"/>
          <w:szCs w:val="28"/>
        </w:rPr>
      </w:pPr>
      <w:proofErr w:type="gramStart"/>
      <w:r w:rsidRPr="0083688D">
        <w:rPr>
          <w:rFonts w:ascii="Times New Roman" w:eastAsia="Times New Roman" w:hAnsi="Times New Roman"/>
          <w:color w:val="000000"/>
          <w:sz w:val="28"/>
          <w:szCs w:val="28"/>
        </w:rPr>
        <w:t>Контроль за</w:t>
      </w:r>
      <w:proofErr w:type="gramEnd"/>
      <w:r w:rsidRPr="0083688D">
        <w:rPr>
          <w:rFonts w:ascii="Times New Roman" w:eastAsia="Times New Roman" w:hAnsi="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D0EB1" w:rsidRPr="0083688D" w:rsidRDefault="003D0EB1" w:rsidP="003D0EB1">
      <w:pPr>
        <w:widowControl/>
        <w:ind w:firstLine="709"/>
        <w:rPr>
          <w:rFonts w:ascii="Times New Roman" w:eastAsia="Times New Roman" w:hAnsi="Times New Roman"/>
          <w:color w:val="000000"/>
          <w:sz w:val="28"/>
          <w:szCs w:val="28"/>
          <w:lang w:eastAsia="ar-SA"/>
        </w:rPr>
      </w:pPr>
      <w:r w:rsidRPr="0083688D">
        <w:rPr>
          <w:rFonts w:ascii="Times New Roman" w:eastAsia="Times New Roman" w:hAnsi="Times New Roman"/>
          <w:color w:val="000000"/>
          <w:sz w:val="28"/>
          <w:szCs w:val="28"/>
        </w:rPr>
        <w:t xml:space="preserve">Плановые и внеплановые проверки проводятся главой </w:t>
      </w:r>
      <w:r>
        <w:rPr>
          <w:rFonts w:ascii="Times New Roman" w:hAnsi="Times New Roman"/>
          <w:sz w:val="28"/>
          <w:szCs w:val="28"/>
        </w:rPr>
        <w:t>Николенского сельского поселения Гулькевичского района</w:t>
      </w:r>
      <w:r w:rsidRPr="0083688D">
        <w:rPr>
          <w:rFonts w:ascii="Times New Roman" w:eastAsia="Times New Roman" w:hAnsi="Times New Roman"/>
          <w:color w:val="000000"/>
          <w:sz w:val="28"/>
          <w:szCs w:val="28"/>
          <w:lang w:eastAsia="ar-SA"/>
        </w:rPr>
        <w:t>.</w:t>
      </w:r>
    </w:p>
    <w:p w:rsidR="003D0EB1" w:rsidRPr="0083688D" w:rsidRDefault="003D0EB1" w:rsidP="003D0EB1">
      <w:pPr>
        <w:ind w:firstLine="709"/>
        <w:outlineLvl w:val="2"/>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D0EB1" w:rsidRPr="0083688D" w:rsidRDefault="003D0EB1" w:rsidP="003D0EB1">
      <w:pPr>
        <w:ind w:firstLine="709"/>
        <w:outlineLvl w:val="2"/>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Внеплановые проверки проводятся по обращениям юридических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и физических лиц с жалобами на нарушение их прав и законных интересов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в ходе предоставления муниципальной услуги, а также на основании документов и сведений, указывающих на нарушение исполнения Регламента.</w:t>
      </w:r>
    </w:p>
    <w:p w:rsidR="003D0EB1" w:rsidRPr="0083688D" w:rsidRDefault="003D0EB1" w:rsidP="003D0EB1">
      <w:pPr>
        <w:ind w:firstLine="709"/>
        <w:outlineLvl w:val="2"/>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В ходе плановых и внеплановых проверок:</w:t>
      </w:r>
    </w:p>
    <w:p w:rsidR="003D0EB1" w:rsidRPr="0083688D" w:rsidRDefault="003D0EB1" w:rsidP="003D0EB1">
      <w:pPr>
        <w:ind w:firstLine="709"/>
        <w:outlineLvl w:val="2"/>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проверяется знание ответственными лицами требований Регламента, нормативных правовых актов, устанавливающих требования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к предоставлению муниципальной услуги;</w:t>
      </w:r>
    </w:p>
    <w:p w:rsidR="003D0EB1" w:rsidRPr="0083688D" w:rsidRDefault="003D0EB1" w:rsidP="003D0EB1">
      <w:pPr>
        <w:ind w:firstLine="709"/>
        <w:outlineLvl w:val="2"/>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проверяется соблюдение сроков и последовательности исполнения административных процедур;</w:t>
      </w:r>
    </w:p>
    <w:p w:rsidR="003D0EB1" w:rsidRPr="0083688D" w:rsidRDefault="003D0EB1" w:rsidP="003D0EB1">
      <w:pPr>
        <w:ind w:firstLine="709"/>
        <w:outlineLvl w:val="2"/>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выявляются нарушения прав заявителей, недостатки, допущенные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в ходе предоставления муниципальной услуги.</w:t>
      </w:r>
    </w:p>
    <w:p w:rsidR="003D0EB1" w:rsidRPr="00966E36" w:rsidRDefault="003D0EB1" w:rsidP="003D0EB1">
      <w:pPr>
        <w:tabs>
          <w:tab w:val="left" w:pos="360"/>
        </w:tabs>
        <w:ind w:firstLine="851"/>
        <w:rPr>
          <w:rFonts w:ascii="Times New Roman" w:hAnsi="Times New Roman"/>
          <w:sz w:val="28"/>
          <w:szCs w:val="28"/>
          <w:lang w:eastAsia="ar-SA"/>
        </w:rPr>
      </w:pPr>
    </w:p>
    <w:p w:rsidR="003D0EB1" w:rsidRPr="0083688D" w:rsidRDefault="003D0EB1" w:rsidP="003D0EB1">
      <w:pPr>
        <w:tabs>
          <w:tab w:val="left" w:pos="-3960"/>
        </w:tabs>
        <w:jc w:val="center"/>
        <w:rPr>
          <w:rFonts w:ascii="Times New Roman" w:eastAsia="Times New Roman" w:hAnsi="Times New Roman"/>
          <w:color w:val="000000"/>
          <w:sz w:val="28"/>
          <w:szCs w:val="28"/>
          <w:lang w:eastAsia="ar-SA"/>
        </w:rPr>
      </w:pPr>
      <w:r w:rsidRPr="0083688D">
        <w:rPr>
          <w:rFonts w:ascii="Times New Roman" w:eastAsia="Times New Roman" w:hAnsi="Times New Roman"/>
          <w:color w:val="000000"/>
          <w:sz w:val="28"/>
          <w:szCs w:val="28"/>
        </w:rPr>
        <w:t xml:space="preserve">4.3. </w:t>
      </w:r>
      <w:r w:rsidRPr="0083688D">
        <w:rPr>
          <w:rFonts w:ascii="Times New Roman" w:eastAsia="Times New Roman" w:hAnsi="Times New Roman"/>
          <w:color w:val="000000"/>
          <w:sz w:val="28"/>
          <w:szCs w:val="28"/>
          <w:lang w:eastAsia="ar-SA"/>
        </w:rPr>
        <w:t>Ответственность должностных лиц органа местного</w:t>
      </w:r>
      <w:r w:rsidR="00344EF5">
        <w:rPr>
          <w:rFonts w:ascii="Times New Roman" w:eastAsia="Times New Roman" w:hAnsi="Times New Roman"/>
          <w:color w:val="000000"/>
          <w:sz w:val="28"/>
          <w:szCs w:val="28"/>
          <w:lang w:eastAsia="ar-SA"/>
        </w:rPr>
        <w:t xml:space="preserve"> </w:t>
      </w:r>
      <w:r w:rsidRPr="0083688D">
        <w:rPr>
          <w:rFonts w:ascii="Times New Roman" w:eastAsia="Times New Roman" w:hAnsi="Times New Roman"/>
          <w:color w:val="000000"/>
          <w:sz w:val="28"/>
          <w:szCs w:val="28"/>
          <w:lang w:eastAsia="ar-SA"/>
        </w:rPr>
        <w:t>самоуправления за решения и действия (бездействие), принимаемые (осуществляемые) ими в ходе предоставления муниципальной услуги</w:t>
      </w:r>
    </w:p>
    <w:p w:rsidR="003D0EB1" w:rsidRPr="0083688D" w:rsidRDefault="003D0EB1" w:rsidP="003D0EB1">
      <w:pPr>
        <w:jc w:val="center"/>
        <w:outlineLvl w:val="2"/>
        <w:rPr>
          <w:rFonts w:ascii="Times New Roman" w:eastAsia="Times New Roman" w:hAnsi="Times New Roman"/>
          <w:color w:val="000000"/>
          <w:sz w:val="28"/>
          <w:szCs w:val="28"/>
        </w:rPr>
      </w:pPr>
    </w:p>
    <w:p w:rsidR="003D0EB1" w:rsidRPr="0083688D" w:rsidRDefault="003D0EB1" w:rsidP="003D0EB1">
      <w:pPr>
        <w:ind w:firstLine="709"/>
        <w:outlineLvl w:val="2"/>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с законодательством Российской Федерации, и принимаются меры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lastRenderedPageBreak/>
        <w:t>по устранению нарушений.</w:t>
      </w:r>
    </w:p>
    <w:p w:rsidR="003D0EB1" w:rsidRPr="0083688D" w:rsidRDefault="003D0EB1" w:rsidP="003D0EB1">
      <w:pPr>
        <w:ind w:firstLine="709"/>
        <w:outlineLvl w:val="2"/>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4.3.2. Должностные лица, муниципальные служащие, участвующие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D0EB1" w:rsidRPr="0083688D" w:rsidRDefault="003D0EB1" w:rsidP="003D0EB1">
      <w:pPr>
        <w:ind w:firstLine="709"/>
        <w:outlineLvl w:val="2"/>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D0EB1" w:rsidRDefault="003D0EB1" w:rsidP="003D0EB1">
      <w:pPr>
        <w:tabs>
          <w:tab w:val="left" w:pos="-3960"/>
        </w:tabs>
        <w:jc w:val="center"/>
        <w:rPr>
          <w:rFonts w:ascii="Times New Roman" w:hAnsi="Times New Roman"/>
          <w:sz w:val="28"/>
          <w:szCs w:val="28"/>
          <w:lang w:eastAsia="ar-SA"/>
        </w:rPr>
      </w:pPr>
    </w:p>
    <w:p w:rsidR="003D0EB1" w:rsidRPr="0083688D" w:rsidRDefault="003D0EB1" w:rsidP="003D0EB1">
      <w:pPr>
        <w:tabs>
          <w:tab w:val="left" w:pos="-3960"/>
        </w:tabs>
        <w:jc w:val="center"/>
        <w:rPr>
          <w:rFonts w:ascii="Times New Roman" w:eastAsia="Times New Roman" w:hAnsi="Times New Roman"/>
          <w:color w:val="000000"/>
          <w:sz w:val="28"/>
          <w:szCs w:val="28"/>
          <w:lang w:eastAsia="ar-SA"/>
        </w:rPr>
      </w:pPr>
      <w:r w:rsidRPr="0083688D">
        <w:rPr>
          <w:rFonts w:ascii="Times New Roman" w:eastAsia="Times New Roman" w:hAnsi="Times New Roman"/>
          <w:color w:val="000000"/>
          <w:sz w:val="28"/>
          <w:szCs w:val="28"/>
        </w:rPr>
        <w:t>4.4. Положения, характеризующие т</w:t>
      </w:r>
      <w:r w:rsidRPr="0083688D">
        <w:rPr>
          <w:rFonts w:ascii="Times New Roman" w:eastAsia="Times New Roman" w:hAnsi="Times New Roman"/>
          <w:color w:val="000000"/>
          <w:sz w:val="28"/>
          <w:szCs w:val="28"/>
          <w:lang w:eastAsia="ar-SA"/>
        </w:rPr>
        <w:t xml:space="preserve">ребования к порядку и формам </w:t>
      </w:r>
      <w:proofErr w:type="gramStart"/>
      <w:r w:rsidRPr="0083688D">
        <w:rPr>
          <w:rFonts w:ascii="Times New Roman" w:eastAsia="Times New Roman" w:hAnsi="Times New Roman"/>
          <w:color w:val="000000"/>
          <w:sz w:val="28"/>
          <w:szCs w:val="28"/>
          <w:lang w:eastAsia="ar-SA"/>
        </w:rPr>
        <w:t>контроля за</w:t>
      </w:r>
      <w:proofErr w:type="gramEnd"/>
      <w:r w:rsidRPr="0083688D">
        <w:rPr>
          <w:rFonts w:ascii="Times New Roman" w:eastAsia="Times New Roman" w:hAnsi="Times New Roman"/>
          <w:color w:val="000000"/>
          <w:sz w:val="28"/>
          <w:szCs w:val="28"/>
          <w:lang w:eastAsia="ar-SA"/>
        </w:rPr>
        <w:t xml:space="preserve"> предоставлением муниципальной услуги, в том числе со стороны граждан, их объединений и организаций</w:t>
      </w:r>
    </w:p>
    <w:p w:rsidR="003D0EB1" w:rsidRPr="0083688D" w:rsidRDefault="003D0EB1" w:rsidP="003D0EB1">
      <w:pPr>
        <w:ind w:firstLine="709"/>
        <w:jc w:val="center"/>
        <w:rPr>
          <w:rFonts w:ascii="Times New Roman" w:eastAsia="Times New Roman" w:hAnsi="Times New Roman"/>
          <w:color w:val="000000"/>
          <w:sz w:val="28"/>
          <w:szCs w:val="28"/>
        </w:rPr>
      </w:pPr>
    </w:p>
    <w:p w:rsidR="003D0EB1" w:rsidRPr="0083688D" w:rsidRDefault="003D0EB1" w:rsidP="003D0EB1">
      <w:pPr>
        <w:ind w:firstLine="709"/>
        <w:rPr>
          <w:rFonts w:ascii="Times New Roman" w:eastAsia="Times New Roman" w:hAnsi="Times New Roman"/>
          <w:color w:val="000000"/>
          <w:sz w:val="28"/>
          <w:szCs w:val="28"/>
        </w:rPr>
      </w:pPr>
      <w:proofErr w:type="gramStart"/>
      <w:r w:rsidRPr="0083688D">
        <w:rPr>
          <w:rFonts w:ascii="Times New Roman" w:eastAsia="Times New Roman" w:hAnsi="Times New Roman"/>
          <w:color w:val="000000"/>
          <w:sz w:val="28"/>
          <w:szCs w:val="28"/>
        </w:rPr>
        <w:t>Контроль за</w:t>
      </w:r>
      <w:proofErr w:type="gramEnd"/>
      <w:r w:rsidRPr="0083688D">
        <w:rPr>
          <w:rFonts w:ascii="Times New Roman" w:eastAsia="Times New Roman" w:hAnsi="Times New Roman"/>
          <w:color w:val="000000"/>
          <w:sz w:val="28"/>
          <w:szCs w:val="28"/>
        </w:rPr>
        <w:t xml:space="preserve"> предоставлением муниципальной услуги осуществляется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D0EB1" w:rsidRPr="0083688D" w:rsidRDefault="003D0EB1" w:rsidP="003D0EB1">
      <w:pPr>
        <w:ind w:firstLine="709"/>
        <w:outlineLvl w:val="2"/>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Проверка также может проводиться по конкретному обращению гражданина или организации.</w:t>
      </w:r>
    </w:p>
    <w:p w:rsidR="003D0EB1" w:rsidRPr="0083688D" w:rsidRDefault="003D0EB1" w:rsidP="003D0EB1">
      <w:pPr>
        <w:ind w:firstLine="709"/>
        <w:outlineLvl w:val="2"/>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Порядок и формы </w:t>
      </w:r>
      <w:proofErr w:type="gramStart"/>
      <w:r w:rsidRPr="0083688D">
        <w:rPr>
          <w:rFonts w:ascii="Times New Roman" w:eastAsia="Times New Roman" w:hAnsi="Times New Roman"/>
          <w:color w:val="000000"/>
          <w:sz w:val="28"/>
          <w:szCs w:val="28"/>
        </w:rPr>
        <w:t>контроля за</w:t>
      </w:r>
      <w:proofErr w:type="gramEnd"/>
      <w:r w:rsidRPr="0083688D">
        <w:rPr>
          <w:rFonts w:ascii="Times New Roman" w:eastAsia="Times New Roman" w:hAnsi="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3D0EB1" w:rsidRPr="0083688D" w:rsidRDefault="003D0EB1" w:rsidP="003D0EB1">
      <w:pPr>
        <w:ind w:firstLine="709"/>
        <w:outlineLvl w:val="2"/>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и устной информации о результатах проведенных проверок и принятых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по результатам проверок мерах.</w:t>
      </w:r>
    </w:p>
    <w:p w:rsidR="003D0EB1" w:rsidRPr="00CB5E8A" w:rsidRDefault="003D0EB1" w:rsidP="003D0EB1">
      <w:pPr>
        <w:tabs>
          <w:tab w:val="left" w:pos="1200"/>
        </w:tabs>
        <w:ind w:firstLine="709"/>
        <w:rPr>
          <w:rFonts w:ascii="Times New Roman" w:hAnsi="Times New Roman"/>
          <w:sz w:val="28"/>
          <w:szCs w:val="28"/>
          <w:lang w:eastAsia="ar-SA"/>
        </w:rPr>
      </w:pPr>
    </w:p>
    <w:p w:rsidR="003D0EB1" w:rsidRPr="0083688D" w:rsidRDefault="003D0EB1" w:rsidP="003D0EB1">
      <w:pPr>
        <w:jc w:val="center"/>
        <w:rPr>
          <w:rFonts w:ascii="Times New Roman" w:eastAsia="Times New Roman" w:hAnsi="Times New Roman"/>
          <w:color w:val="000000"/>
          <w:sz w:val="28"/>
          <w:szCs w:val="28"/>
        </w:rPr>
      </w:pPr>
      <w:r w:rsidRPr="0083688D">
        <w:rPr>
          <w:rFonts w:ascii="Times New Roman" w:eastAsia="Times New Roman" w:hAnsi="Times New Roman"/>
          <w:bCs/>
          <w:color w:val="000000"/>
          <w:sz w:val="28"/>
          <w:szCs w:val="28"/>
        </w:rPr>
        <w:t xml:space="preserve">5. </w:t>
      </w:r>
      <w:r w:rsidRPr="0083688D">
        <w:rPr>
          <w:rFonts w:ascii="Times New Roman" w:eastAsia="Times New Roman" w:hAnsi="Times New Roman"/>
          <w:color w:val="000000"/>
          <w:sz w:val="28"/>
          <w:szCs w:val="28"/>
        </w:rPr>
        <w:t>Досудебный (внесудебный) порядок обжалования решений</w:t>
      </w:r>
      <w:r w:rsidR="00344EF5">
        <w:rPr>
          <w:rFonts w:ascii="Times New Roman" w:eastAsia="Times New Roman" w:hAnsi="Times New Roman"/>
          <w:color w:val="000000"/>
          <w:sz w:val="28"/>
          <w:szCs w:val="28"/>
        </w:rPr>
        <w:t xml:space="preserve">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и действий (бездействия) администрации </w:t>
      </w:r>
      <w:r>
        <w:rPr>
          <w:rFonts w:ascii="Times New Roman" w:hAnsi="Times New Roman"/>
          <w:sz w:val="28"/>
          <w:szCs w:val="28"/>
        </w:rPr>
        <w:t>Николенского сельского поселения Гулькевичского района</w:t>
      </w:r>
      <w:r w:rsidRPr="0083688D">
        <w:rPr>
          <w:rFonts w:ascii="Times New Roman" w:eastAsia="Times New Roman" w:hAnsi="Times New Roman"/>
          <w:color w:val="000000"/>
          <w:sz w:val="28"/>
          <w:szCs w:val="28"/>
        </w:rPr>
        <w:t>, МФЦ, организаций, указанных в части 1.1 статьи 16 Федерального закона от 27 июля 2010 г</w:t>
      </w:r>
      <w:r w:rsidR="00967C2B">
        <w:rPr>
          <w:rFonts w:ascii="Times New Roman" w:eastAsia="Times New Roman" w:hAnsi="Times New Roman"/>
          <w:color w:val="000000"/>
          <w:sz w:val="28"/>
          <w:szCs w:val="28"/>
        </w:rPr>
        <w:t>.</w:t>
      </w:r>
      <w:r w:rsidRPr="0083688D">
        <w:rPr>
          <w:rFonts w:ascii="Times New Roman" w:eastAsia="Times New Roman" w:hAnsi="Times New Roman"/>
          <w:color w:val="000000"/>
          <w:sz w:val="28"/>
          <w:szCs w:val="28"/>
        </w:rPr>
        <w:t xml:space="preserve"> № 210-ФЗ «Об организации предоставления государственных и муниципальных услуг», а также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их должностных лиц, муниципальных служащих, работников</w:t>
      </w:r>
    </w:p>
    <w:p w:rsidR="003D0EB1" w:rsidRPr="0083688D" w:rsidRDefault="003D0EB1" w:rsidP="003D0EB1">
      <w:pPr>
        <w:jc w:val="center"/>
        <w:rPr>
          <w:rFonts w:ascii="Times New Roman" w:eastAsia="Times New Roman" w:hAnsi="Times New Roman"/>
          <w:color w:val="000000"/>
          <w:sz w:val="28"/>
          <w:szCs w:val="28"/>
        </w:rPr>
      </w:pPr>
    </w:p>
    <w:p w:rsidR="003D0EB1" w:rsidRPr="003469AF" w:rsidRDefault="003D0EB1" w:rsidP="003D0EB1">
      <w:pPr>
        <w:jc w:val="center"/>
        <w:rPr>
          <w:rFonts w:ascii="Times New Roman" w:eastAsia="Times New Roman" w:hAnsi="Times New Roman"/>
          <w:color w:val="000000"/>
          <w:sz w:val="28"/>
          <w:szCs w:val="28"/>
        </w:rPr>
      </w:pPr>
      <w:r w:rsidRPr="003469AF">
        <w:rPr>
          <w:rFonts w:ascii="Times New Roman" w:eastAsia="Times New Roman" w:hAnsi="Times New Roman"/>
          <w:color w:val="000000"/>
          <w:sz w:val="28"/>
          <w:szCs w:val="28"/>
        </w:rPr>
        <w:t>5.1. Информация для заинтересованных лиц об их праве на досудебное (внесудебное) обжалование решений и действий (бездействия), принятых (осуществленных) в ходе предоставления муниципальной услуги (далее – жалоба)</w:t>
      </w:r>
    </w:p>
    <w:p w:rsidR="003D0EB1" w:rsidRPr="0083688D" w:rsidRDefault="003D0EB1" w:rsidP="003D0EB1">
      <w:pPr>
        <w:jc w:val="center"/>
        <w:rPr>
          <w:rFonts w:ascii="Times New Roman" w:eastAsia="Times New Roman" w:hAnsi="Times New Roman"/>
          <w:color w:val="000000"/>
          <w:sz w:val="28"/>
          <w:szCs w:val="28"/>
        </w:rPr>
      </w:pPr>
    </w:p>
    <w:p w:rsidR="003D0EB1" w:rsidRPr="0083688D" w:rsidRDefault="003D0EB1" w:rsidP="003D0EB1">
      <w:pP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5.1.1. Заявитель имеет право на досудебное (внесудебное) обжалование решений и действий (бездействия), принятых (осуществляемых) </w:t>
      </w:r>
      <w:r w:rsidRPr="0083688D">
        <w:rPr>
          <w:rFonts w:ascii="Times New Roman" w:eastAsia="Times New Roman" w:hAnsi="Times New Roman"/>
          <w:color w:val="000000"/>
          <w:sz w:val="28"/>
          <w:szCs w:val="28"/>
        </w:rPr>
        <w:lastRenderedPageBreak/>
        <w:t xml:space="preserve">администрацией </w:t>
      </w:r>
      <w:r>
        <w:rPr>
          <w:rFonts w:ascii="Times New Roman" w:hAnsi="Times New Roman"/>
          <w:sz w:val="28"/>
          <w:szCs w:val="28"/>
        </w:rPr>
        <w:t>Николенского сельского поселения Гулькевичского района</w:t>
      </w:r>
      <w:r w:rsidRPr="0083688D">
        <w:rPr>
          <w:rFonts w:ascii="Times New Roman" w:eastAsia="Times New Roman" w:hAnsi="Times New Roman"/>
          <w:color w:val="000000"/>
          <w:sz w:val="28"/>
          <w:szCs w:val="28"/>
        </w:rPr>
        <w:t>,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3D0EB1" w:rsidRPr="0083688D" w:rsidRDefault="003D0EB1" w:rsidP="003D0EB1">
      <w:pP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5.1.2. Предметом досудебного (внесудебного) обжалования заявителем решений и действий (бездействия) администрации </w:t>
      </w:r>
      <w:r>
        <w:rPr>
          <w:rFonts w:ascii="Times New Roman" w:hAnsi="Times New Roman"/>
          <w:sz w:val="28"/>
          <w:szCs w:val="28"/>
        </w:rPr>
        <w:t>Николенского сельского поселения Гулькевичского района</w:t>
      </w:r>
      <w:r w:rsidRPr="0083688D">
        <w:rPr>
          <w:rFonts w:ascii="Times New Roman" w:eastAsia="Times New Roman" w:hAnsi="Times New Roman"/>
          <w:color w:val="000000"/>
          <w:sz w:val="28"/>
          <w:szCs w:val="28"/>
        </w:rPr>
        <w:t xml:space="preserve">,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3D0EB1" w:rsidRPr="0083688D" w:rsidRDefault="003D0EB1" w:rsidP="003D0EB1">
      <w:pP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D0EB1" w:rsidRPr="0083688D" w:rsidRDefault="003D0EB1" w:rsidP="003D0EB1">
      <w:pP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2) нарушение срока предоставления муниципальной услуги.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1.3 статьи 16 Федерального закона № 210-ФЗ;</w:t>
      </w:r>
    </w:p>
    <w:p w:rsidR="003D0EB1" w:rsidRPr="0083688D" w:rsidRDefault="003D0EB1" w:rsidP="003D0EB1">
      <w:pP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rPr>
        <w:t>Николенского сельского поселения Гулькевичского района</w:t>
      </w:r>
      <w:r w:rsidRPr="0083688D">
        <w:rPr>
          <w:rFonts w:ascii="Times New Roman" w:eastAsia="Times New Roman" w:hAnsi="Times New Roman"/>
          <w:color w:val="000000"/>
          <w:sz w:val="28"/>
          <w:szCs w:val="28"/>
        </w:rPr>
        <w:t xml:space="preserve"> для предоставления муниципальной услуги;</w:t>
      </w:r>
    </w:p>
    <w:p w:rsidR="003D0EB1" w:rsidRPr="0083688D" w:rsidRDefault="003D0EB1" w:rsidP="003D0EB1">
      <w:pP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rPr>
        <w:t>Николенского сельского поселения Гулькевичского района</w:t>
      </w:r>
      <w:r w:rsidRPr="0083688D">
        <w:rPr>
          <w:rFonts w:ascii="Times New Roman" w:eastAsia="Times New Roman" w:hAnsi="Times New Roman"/>
          <w:color w:val="000000"/>
          <w:sz w:val="28"/>
          <w:szCs w:val="28"/>
        </w:rPr>
        <w:t xml:space="preserve"> для предоставления муниципальной услуги, у заявителя;</w:t>
      </w:r>
    </w:p>
    <w:p w:rsidR="003D0EB1" w:rsidRPr="0083688D" w:rsidRDefault="003D0EB1" w:rsidP="003D0EB1">
      <w:pPr>
        <w:rPr>
          <w:rFonts w:ascii="Times New Roman" w:eastAsia="Times New Roman" w:hAnsi="Times New Roman"/>
          <w:color w:val="000000"/>
          <w:sz w:val="28"/>
          <w:szCs w:val="28"/>
        </w:rPr>
      </w:pPr>
      <w:proofErr w:type="gramStart"/>
      <w:r w:rsidRPr="0083688D">
        <w:rPr>
          <w:rFonts w:ascii="Times New Roman" w:eastAsia="Times New Roman" w:hAnsi="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Pr>
          <w:rFonts w:ascii="Times New Roman" w:hAnsi="Times New Roman"/>
          <w:sz w:val="28"/>
          <w:szCs w:val="28"/>
        </w:rPr>
        <w:t>Николенского сельского поселения Гулькевичского района</w:t>
      </w:r>
      <w:r w:rsidRPr="0083688D">
        <w:rPr>
          <w:rFonts w:ascii="Times New Roman" w:eastAsia="Times New Roman" w:hAnsi="Times New Roman"/>
          <w:color w:val="000000"/>
          <w:sz w:val="28"/>
          <w:szCs w:val="28"/>
        </w:rPr>
        <w:t>.</w:t>
      </w:r>
      <w:proofErr w:type="gramEnd"/>
      <w:r w:rsidRPr="0083688D">
        <w:rPr>
          <w:rFonts w:ascii="Times New Roman" w:eastAsia="Times New Roman" w:hAnsi="Times New Roman"/>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 и действия (бездействие) которого обжалуются, возложена функция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по предоставлению соответствующей муниципальной услуги в полном объеме в порядке, определенном частью 1.3 статьи 16 Федерального закона № 210-ФЗ;</w:t>
      </w:r>
    </w:p>
    <w:p w:rsidR="003D0EB1" w:rsidRPr="0083688D" w:rsidRDefault="003D0EB1" w:rsidP="003D0EB1">
      <w:pP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6) затребование с заявителя при предоставлении муниципальной </w:t>
      </w:r>
      <w:r w:rsidRPr="0083688D">
        <w:rPr>
          <w:rFonts w:ascii="Times New Roman" w:eastAsia="Times New Roman" w:hAnsi="Times New Roman"/>
          <w:color w:val="000000"/>
          <w:sz w:val="28"/>
          <w:szCs w:val="28"/>
        </w:rPr>
        <w:lastRenderedPageBreak/>
        <w:t xml:space="preserve">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rPr>
        <w:t>Николенского сельского поселения Гулькевичского района</w:t>
      </w:r>
      <w:r w:rsidRPr="0083688D">
        <w:rPr>
          <w:rFonts w:ascii="Times New Roman" w:eastAsia="Times New Roman" w:hAnsi="Times New Roman"/>
          <w:color w:val="000000"/>
          <w:sz w:val="28"/>
          <w:szCs w:val="28"/>
        </w:rPr>
        <w:t>;</w:t>
      </w:r>
    </w:p>
    <w:p w:rsidR="003D0EB1" w:rsidRPr="0083688D" w:rsidRDefault="003D0EB1" w:rsidP="003D0EB1">
      <w:pPr>
        <w:rPr>
          <w:rFonts w:ascii="Times New Roman" w:eastAsia="Times New Roman" w:hAnsi="Times New Roman"/>
          <w:color w:val="000000"/>
          <w:sz w:val="28"/>
          <w:szCs w:val="28"/>
        </w:rPr>
      </w:pPr>
      <w:proofErr w:type="gramStart"/>
      <w:r w:rsidRPr="0083688D">
        <w:rPr>
          <w:rFonts w:ascii="Times New Roman" w:eastAsia="Times New Roman" w:hAnsi="Times New Roman"/>
          <w:color w:val="000000"/>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3688D">
        <w:rPr>
          <w:rFonts w:ascii="Times New Roman" w:eastAsia="Times New Roman" w:hAnsi="Times New Roman"/>
          <w:color w:val="00000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0EB1" w:rsidRPr="0083688D" w:rsidRDefault="003D0EB1" w:rsidP="003D0EB1">
      <w:pP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3D0EB1" w:rsidRPr="0083688D" w:rsidRDefault="003D0EB1" w:rsidP="003D0EB1">
      <w:pPr>
        <w:rPr>
          <w:rFonts w:ascii="Times New Roman" w:eastAsia="Times New Roman" w:hAnsi="Times New Roman"/>
          <w:color w:val="000000"/>
          <w:sz w:val="28"/>
          <w:szCs w:val="28"/>
        </w:rPr>
      </w:pPr>
      <w:proofErr w:type="gramStart"/>
      <w:r w:rsidRPr="0083688D">
        <w:rPr>
          <w:rFonts w:ascii="Times New Roman" w:eastAsia="Times New Roman" w:hAnsi="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Pr>
          <w:rFonts w:ascii="Times New Roman" w:hAnsi="Times New Roman"/>
          <w:sz w:val="28"/>
          <w:szCs w:val="28"/>
        </w:rPr>
        <w:t>Николенского сельского поселения Гулькевичского района</w:t>
      </w:r>
      <w:r w:rsidRPr="0083688D">
        <w:rPr>
          <w:rFonts w:ascii="Times New Roman" w:eastAsia="Times New Roman" w:hAnsi="Times New Roman"/>
          <w:color w:val="000000"/>
          <w:sz w:val="28"/>
          <w:szCs w:val="28"/>
        </w:rPr>
        <w:t>.</w:t>
      </w:r>
      <w:proofErr w:type="gramEnd"/>
      <w:r w:rsidRPr="0083688D">
        <w:rPr>
          <w:rFonts w:ascii="Times New Roman" w:eastAsia="Times New Roman" w:hAnsi="Times New Roman"/>
          <w:color w:val="000000"/>
          <w:sz w:val="28"/>
          <w:szCs w:val="28"/>
        </w:rPr>
        <w:t xml:space="preserve"> В указанном случае досудебное (внесудебное) обжалование заявителем решений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и действий (бездействия) МФЦ, работника МФЦ возможно в случае, если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на МФЦ, решения и действия (бездействие) которого обжалуются, возложена функция по предоставлению соответствующей муниципальной услуги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в полном объеме в порядке, определенном частью 1.3 </w:t>
      </w:r>
      <w:r w:rsidR="00967C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статьи</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16 Федерального закона № 210-ФЗ;</w:t>
      </w:r>
    </w:p>
    <w:p w:rsidR="003D0EB1" w:rsidRDefault="003D0EB1" w:rsidP="003D0EB1">
      <w:pP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не указывались при первоначальном отказе в приеме документов, необходимых для предоставления муниципальной услуги, либо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в предоставлении муниципальной услуги, за исключением случаев, предусмотренных пунктом 4 части 1 статьи 7 Федерального закона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0EB1" w:rsidRPr="0083688D" w:rsidRDefault="003D0EB1" w:rsidP="003D0EB1">
      <w:pPr>
        <w:rPr>
          <w:rFonts w:ascii="Times New Roman" w:eastAsia="Times New Roman" w:hAnsi="Times New Roman"/>
          <w:color w:val="000000"/>
          <w:sz w:val="28"/>
          <w:szCs w:val="28"/>
        </w:rPr>
      </w:pPr>
    </w:p>
    <w:p w:rsidR="003D0EB1" w:rsidRDefault="003D0EB1" w:rsidP="003D0EB1">
      <w:pPr>
        <w:jc w:val="cente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5.2. Органы, уполномоченные на рассмотрение жалобы лица, которым может быть направлена жалоба заявителя в досудебном (внесудебном) порядке</w:t>
      </w:r>
    </w:p>
    <w:p w:rsidR="003D0EB1" w:rsidRPr="0083688D" w:rsidRDefault="003D0EB1" w:rsidP="003D0EB1">
      <w:pPr>
        <w:jc w:val="center"/>
        <w:rPr>
          <w:rFonts w:ascii="Times New Roman" w:eastAsia="Times New Roman" w:hAnsi="Times New Roman"/>
          <w:color w:val="000000"/>
          <w:sz w:val="28"/>
          <w:szCs w:val="28"/>
        </w:rPr>
      </w:pPr>
    </w:p>
    <w:p w:rsidR="003D0EB1" w:rsidRPr="0083688D" w:rsidRDefault="003D0EB1" w:rsidP="003D0EB1">
      <w:pP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5.2.1. Жалоба на решения и действия (бездействие) должностных лиц администрации </w:t>
      </w:r>
      <w:r>
        <w:rPr>
          <w:rFonts w:ascii="Times New Roman" w:hAnsi="Times New Roman"/>
          <w:sz w:val="28"/>
          <w:szCs w:val="28"/>
        </w:rPr>
        <w:t>Николенского сельского поселения Гулькевичского района</w:t>
      </w:r>
      <w:r w:rsidRPr="0083688D">
        <w:rPr>
          <w:rFonts w:ascii="Times New Roman" w:eastAsia="Times New Roman" w:hAnsi="Times New Roman"/>
          <w:color w:val="000000"/>
          <w:sz w:val="28"/>
          <w:szCs w:val="28"/>
        </w:rPr>
        <w:t xml:space="preserve">, муниципальных служащих подается заявителем в администрацию </w:t>
      </w:r>
      <w:r>
        <w:rPr>
          <w:rFonts w:ascii="Times New Roman" w:hAnsi="Times New Roman"/>
          <w:sz w:val="28"/>
          <w:szCs w:val="28"/>
        </w:rPr>
        <w:t>Николенского сельского поселения Гулькевичского района</w:t>
      </w:r>
      <w:r w:rsidRPr="0083688D">
        <w:rPr>
          <w:rFonts w:ascii="Times New Roman" w:eastAsia="Times New Roman" w:hAnsi="Times New Roman"/>
          <w:color w:val="000000"/>
          <w:sz w:val="28"/>
          <w:szCs w:val="28"/>
        </w:rPr>
        <w:t xml:space="preserve"> на имя главы </w:t>
      </w:r>
      <w:r>
        <w:rPr>
          <w:rFonts w:ascii="Times New Roman" w:hAnsi="Times New Roman"/>
          <w:sz w:val="28"/>
          <w:szCs w:val="28"/>
        </w:rPr>
        <w:t>Николенского сельского поселения Гулькевичского района</w:t>
      </w:r>
      <w:r w:rsidRPr="0083688D">
        <w:rPr>
          <w:rFonts w:ascii="Times New Roman" w:eastAsia="Times New Roman" w:hAnsi="Times New Roman"/>
          <w:color w:val="000000"/>
          <w:sz w:val="28"/>
          <w:szCs w:val="28"/>
        </w:rPr>
        <w:t>, МФЦ либо</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 в департамент информатизации и связи Краснодарского края, являющийся учредителем МФЦ (далее – учредитель МФЦ).</w:t>
      </w:r>
    </w:p>
    <w:p w:rsidR="003D0EB1" w:rsidRPr="0083688D" w:rsidRDefault="003D0EB1" w:rsidP="003D0EB1">
      <w:pP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В случае если обжалуются решения и действия (бездействие) главы </w:t>
      </w:r>
      <w:r>
        <w:rPr>
          <w:rFonts w:ascii="Times New Roman" w:hAnsi="Times New Roman"/>
          <w:sz w:val="28"/>
          <w:szCs w:val="28"/>
        </w:rPr>
        <w:t>Николенского сельского поселения Гулькевичского района</w:t>
      </w:r>
      <w:r w:rsidRPr="0083688D">
        <w:rPr>
          <w:rFonts w:ascii="Times New Roman" w:eastAsia="Times New Roman" w:hAnsi="Times New Roman"/>
          <w:color w:val="000000"/>
          <w:sz w:val="28"/>
          <w:szCs w:val="28"/>
        </w:rPr>
        <w:t>, жалоба подается в вышестоящий орган (в порядке подчиненности).</w:t>
      </w:r>
    </w:p>
    <w:p w:rsidR="003D0EB1" w:rsidRPr="0083688D" w:rsidRDefault="003D0EB1" w:rsidP="003D0EB1">
      <w:pP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При отсутствии вышестоящего органа жалоба подается непосредственно главе </w:t>
      </w:r>
      <w:r>
        <w:rPr>
          <w:rFonts w:ascii="Times New Roman" w:hAnsi="Times New Roman"/>
          <w:sz w:val="28"/>
          <w:szCs w:val="28"/>
        </w:rPr>
        <w:t>Николенского сельского поселения Гулькевичского района</w:t>
      </w:r>
      <w:r w:rsidRPr="0083688D">
        <w:rPr>
          <w:rFonts w:ascii="Times New Roman" w:eastAsia="Times New Roman" w:hAnsi="Times New Roman"/>
          <w:color w:val="000000"/>
          <w:sz w:val="28"/>
          <w:szCs w:val="28"/>
        </w:rPr>
        <w:t>.</w:t>
      </w:r>
    </w:p>
    <w:p w:rsidR="003D0EB1" w:rsidRPr="0083688D" w:rsidRDefault="003D0EB1" w:rsidP="003D0EB1">
      <w:pP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5.2.3. </w:t>
      </w:r>
      <w:proofErr w:type="gramStart"/>
      <w:r w:rsidRPr="0083688D">
        <w:rPr>
          <w:rFonts w:ascii="Times New Roman" w:eastAsia="Times New Roman" w:hAnsi="Times New Roman"/>
          <w:color w:val="000000"/>
          <w:sz w:val="28"/>
          <w:szCs w:val="28"/>
        </w:rPr>
        <w:t xml:space="preserve">Особенности подачи и рассмотрения жалоб на решения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и действия (бездействие) администрации </w:t>
      </w:r>
      <w:r>
        <w:rPr>
          <w:rFonts w:ascii="Times New Roman" w:hAnsi="Times New Roman"/>
          <w:sz w:val="28"/>
          <w:szCs w:val="28"/>
        </w:rPr>
        <w:t>Николенского сельского поселения Гулькевичского района</w:t>
      </w:r>
      <w:r w:rsidRPr="0083688D">
        <w:rPr>
          <w:rFonts w:ascii="Times New Roman" w:eastAsia="Times New Roman" w:hAnsi="Times New Roman"/>
          <w:color w:val="000000"/>
          <w:sz w:val="28"/>
          <w:szCs w:val="28"/>
        </w:rPr>
        <w:t xml:space="preserve"> и ее должностных лиц, муниципальных служащих устанавливаются постановлением администрации </w:t>
      </w:r>
      <w:r>
        <w:rPr>
          <w:rFonts w:ascii="Times New Roman" w:hAnsi="Times New Roman"/>
          <w:sz w:val="28"/>
          <w:szCs w:val="28"/>
        </w:rPr>
        <w:t>Николенского сельского поселения Гулькевичского района</w:t>
      </w:r>
      <w:r w:rsidR="00344EF5">
        <w:rPr>
          <w:rFonts w:ascii="Times New Roman" w:hAnsi="Times New Roman"/>
          <w:sz w:val="28"/>
          <w:szCs w:val="28"/>
        </w:rPr>
        <w:t xml:space="preserve"> </w:t>
      </w:r>
      <w:r w:rsidRPr="00E74F2A">
        <w:rPr>
          <w:rFonts w:ascii="Times New Roman" w:hAnsi="Times New Roman" w:cs="Times New Roman"/>
          <w:sz w:val="28"/>
          <w:szCs w:val="28"/>
        </w:rPr>
        <w:t>от 1 июля 2015 г</w:t>
      </w:r>
      <w:r w:rsidR="00344EF5">
        <w:rPr>
          <w:rFonts w:ascii="Times New Roman" w:hAnsi="Times New Roman" w:cs="Times New Roman"/>
          <w:sz w:val="28"/>
          <w:szCs w:val="28"/>
        </w:rPr>
        <w:t>.</w:t>
      </w:r>
      <w:r w:rsidRPr="00E74F2A">
        <w:rPr>
          <w:rFonts w:ascii="Times New Roman" w:hAnsi="Times New Roman" w:cs="Times New Roman"/>
          <w:sz w:val="28"/>
          <w:szCs w:val="28"/>
        </w:rPr>
        <w:t xml:space="preserve"> № 67</w:t>
      </w:r>
      <w:r w:rsidRPr="0083688D">
        <w:rPr>
          <w:rFonts w:ascii="Times New Roman" w:eastAsia="Times New Roman" w:hAnsi="Times New Roman"/>
          <w:color w:val="000000"/>
          <w:sz w:val="28"/>
          <w:szCs w:val="28"/>
        </w:rPr>
        <w:t xml:space="preserve"> «Об утверждении порядка подачи и рассмотрения жалоб на решения и действия (бездействие) администрации </w:t>
      </w:r>
      <w:r>
        <w:rPr>
          <w:rFonts w:ascii="Times New Roman" w:hAnsi="Times New Roman"/>
          <w:sz w:val="28"/>
          <w:szCs w:val="28"/>
        </w:rPr>
        <w:t>Николенского сельского поселения Гулькевичского района</w:t>
      </w:r>
      <w:r w:rsidRPr="0083688D">
        <w:rPr>
          <w:rFonts w:ascii="Times New Roman" w:eastAsia="Times New Roman" w:hAnsi="Times New Roman"/>
          <w:color w:val="000000"/>
          <w:sz w:val="28"/>
          <w:szCs w:val="28"/>
        </w:rPr>
        <w:t xml:space="preserve"> район и ее должностных лиц, муниципальных</w:t>
      </w:r>
      <w:proofErr w:type="gramEnd"/>
      <w:r w:rsidRPr="0083688D">
        <w:rPr>
          <w:rFonts w:ascii="Times New Roman" w:eastAsia="Times New Roman" w:hAnsi="Times New Roman"/>
          <w:color w:val="000000"/>
          <w:sz w:val="28"/>
          <w:szCs w:val="28"/>
        </w:rPr>
        <w:t xml:space="preserve"> служащих» (далее – постановление </w:t>
      </w:r>
      <w:r w:rsidRPr="00E74F2A">
        <w:rPr>
          <w:rFonts w:ascii="Times New Roman" w:hAnsi="Times New Roman" w:cs="Times New Roman"/>
          <w:sz w:val="28"/>
          <w:szCs w:val="28"/>
        </w:rPr>
        <w:t>от 1 июля 2015 г</w:t>
      </w:r>
      <w:r w:rsidR="00344EF5">
        <w:rPr>
          <w:rFonts w:ascii="Times New Roman" w:hAnsi="Times New Roman" w:cs="Times New Roman"/>
          <w:sz w:val="28"/>
          <w:szCs w:val="28"/>
        </w:rPr>
        <w:t>.</w:t>
      </w:r>
      <w:r w:rsidRPr="00E74F2A">
        <w:rPr>
          <w:rFonts w:ascii="Times New Roman" w:hAnsi="Times New Roman" w:cs="Times New Roman"/>
          <w:sz w:val="28"/>
          <w:szCs w:val="28"/>
        </w:rPr>
        <w:t xml:space="preserve"> № 67</w:t>
      </w:r>
      <w:r w:rsidRPr="0083688D">
        <w:rPr>
          <w:rFonts w:ascii="Times New Roman" w:eastAsia="Times New Roman" w:hAnsi="Times New Roman"/>
          <w:color w:val="000000"/>
          <w:sz w:val="28"/>
          <w:szCs w:val="28"/>
        </w:rPr>
        <w:t>).</w:t>
      </w:r>
    </w:p>
    <w:p w:rsidR="003D0EB1" w:rsidRPr="0083688D" w:rsidRDefault="003D0EB1" w:rsidP="003D0EB1">
      <w:pPr>
        <w:widowControl/>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5.2.4. </w:t>
      </w:r>
      <w:proofErr w:type="gramStart"/>
      <w:r w:rsidRPr="0083688D">
        <w:rPr>
          <w:rFonts w:ascii="Times New Roman" w:eastAsia="Times New Roman" w:hAnsi="Times New Roman"/>
          <w:color w:val="000000"/>
          <w:sz w:val="28"/>
          <w:szCs w:val="28"/>
        </w:rPr>
        <w:t xml:space="preserve">Особенности подачи и рассмотрения жалоб на решения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w:t>
      </w:r>
      <w:r w:rsidR="00344EF5">
        <w:rPr>
          <w:rFonts w:ascii="Times New Roman" w:eastAsia="Times New Roman" w:hAnsi="Times New Roman"/>
          <w:color w:val="000000"/>
          <w:sz w:val="28"/>
          <w:szCs w:val="28"/>
        </w:rPr>
        <w:t>.</w:t>
      </w:r>
      <w:r w:rsidRPr="0083688D">
        <w:rPr>
          <w:rFonts w:ascii="Times New Roman" w:eastAsia="Times New Roman" w:hAnsi="Times New Roman"/>
          <w:color w:val="000000"/>
          <w:sz w:val="28"/>
          <w:szCs w:val="28"/>
        </w:rPr>
        <w:t xml:space="preserve">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100 «Об утверждении Порядка подачи и рассмотрения жалоб на</w:t>
      </w:r>
      <w:proofErr w:type="gramEnd"/>
      <w:r w:rsidRPr="0083688D">
        <w:rPr>
          <w:rFonts w:ascii="Times New Roman" w:eastAsia="Times New Roman" w:hAnsi="Times New Roman"/>
          <w:color w:val="000000"/>
          <w:sz w:val="28"/>
          <w:szCs w:val="28"/>
        </w:rPr>
        <w:t xml:space="preserve"> решения и действия (бездействие) исполнительных органов государственной власти Краснодарского края, предоставляющих государственные услуги,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3D0EB1" w:rsidRPr="0083688D" w:rsidRDefault="003D0EB1" w:rsidP="003D0EB1">
      <w:pPr>
        <w:rPr>
          <w:rFonts w:ascii="Times New Roman" w:eastAsia="Times New Roman" w:hAnsi="Times New Roman"/>
          <w:color w:val="000000"/>
          <w:sz w:val="28"/>
          <w:szCs w:val="28"/>
        </w:rPr>
      </w:pPr>
    </w:p>
    <w:p w:rsidR="003D0EB1" w:rsidRPr="0083688D" w:rsidRDefault="003D0EB1" w:rsidP="003D0EB1">
      <w:pPr>
        <w:jc w:val="cente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5.3. Порядок подачи и рассмотрения жалобы</w:t>
      </w:r>
    </w:p>
    <w:p w:rsidR="003D0EB1" w:rsidRPr="0083688D" w:rsidRDefault="003D0EB1" w:rsidP="003D0EB1">
      <w:pPr>
        <w:jc w:val="center"/>
        <w:rPr>
          <w:rFonts w:ascii="Times New Roman" w:eastAsia="Times New Roman" w:hAnsi="Times New Roman"/>
          <w:color w:val="000000"/>
          <w:sz w:val="28"/>
          <w:szCs w:val="28"/>
        </w:rPr>
      </w:pP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5.3.1. Основанием для начала процедуры досудебного (внесудебного) </w:t>
      </w:r>
      <w:r w:rsidRPr="0083688D">
        <w:rPr>
          <w:rFonts w:ascii="Times New Roman" w:eastAsia="Times New Roman" w:hAnsi="Times New Roman"/>
          <w:color w:val="000000"/>
          <w:sz w:val="28"/>
          <w:szCs w:val="28"/>
        </w:rPr>
        <w:lastRenderedPageBreak/>
        <w:t xml:space="preserve">обжалования является поступление жалобы, поданной в письменной форме на бумажном носителе, в электронной форме, в уполномоченный орган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по рассмотрению жалобы. </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 а также может быть принята при личном приеме заявителя.</w:t>
      </w:r>
    </w:p>
    <w:p w:rsidR="003D0EB1" w:rsidRPr="0083688D" w:rsidRDefault="003D0EB1" w:rsidP="003D0EB1">
      <w:pPr>
        <w:ind w:firstLine="709"/>
        <w:rPr>
          <w:rFonts w:ascii="Times New Roman" w:eastAsia="Times New Roman" w:hAnsi="Times New Roman"/>
          <w:color w:val="000000"/>
          <w:sz w:val="28"/>
          <w:szCs w:val="28"/>
        </w:rPr>
      </w:pPr>
      <w:proofErr w:type="gramStart"/>
      <w:r w:rsidRPr="0083688D">
        <w:rPr>
          <w:rFonts w:ascii="Times New Roman" w:eastAsia="Times New Roman" w:hAnsi="Times New Roman"/>
          <w:color w:val="000000"/>
          <w:sz w:val="28"/>
          <w:szCs w:val="28"/>
        </w:rPr>
        <w:t xml:space="preserve">Заявителю обеспечивается возможность направления жалобы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и муниципальных услуг органами, предоставляющими государственные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и муниципальные услуги, их должностными лицами, государственными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w:t>
      </w:r>
      <w:proofErr w:type="gramEnd"/>
      <w:r w:rsidRPr="0083688D">
        <w:rPr>
          <w:rFonts w:ascii="Times New Roman" w:eastAsia="Times New Roman" w:hAnsi="Times New Roman"/>
          <w:color w:val="000000"/>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 уполномоченным органом, но не позднее следующего рабочего дня со дня поступления жалобы.</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5.3.5. Жалоба должна содержать:</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3D0EB1" w:rsidRPr="0083688D" w:rsidRDefault="003D0EB1" w:rsidP="003D0EB1">
      <w:pPr>
        <w:ind w:firstLine="709"/>
        <w:rPr>
          <w:rFonts w:ascii="Times New Roman" w:eastAsia="Times New Roman" w:hAnsi="Times New Roman"/>
          <w:color w:val="000000"/>
          <w:sz w:val="28"/>
          <w:szCs w:val="28"/>
        </w:rPr>
      </w:pPr>
      <w:proofErr w:type="gramStart"/>
      <w:r w:rsidRPr="0083688D">
        <w:rPr>
          <w:rFonts w:ascii="Times New Roman" w:eastAsia="Times New Roman" w:hAnsi="Times New Roman"/>
          <w:color w:val="000000"/>
          <w:sz w:val="28"/>
          <w:szCs w:val="28"/>
        </w:rPr>
        <w:t xml:space="preserve">2) фамилию, имя, отчество (последнее – при наличии), сведения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3) сведения об обжалуемых решениях и действиях (бездействии) </w:t>
      </w:r>
      <w:r w:rsidRPr="0083688D">
        <w:rPr>
          <w:rFonts w:ascii="Times New Roman" w:eastAsia="Times New Roman" w:hAnsi="Times New Roman"/>
          <w:color w:val="000000"/>
          <w:sz w:val="28"/>
          <w:szCs w:val="28"/>
        </w:rPr>
        <w:lastRenderedPageBreak/>
        <w:t>уполномоченного органа, должностного лица уполномоченного органа либо муниципального служащего, МФЦ, работника МФЦ;</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4) доводы, на основании которых заявитель не согласен с решением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D0EB1" w:rsidRPr="0083688D" w:rsidRDefault="003D0EB1" w:rsidP="003D0EB1">
      <w:pPr>
        <w:jc w:val="center"/>
        <w:rPr>
          <w:rFonts w:ascii="Times New Roman" w:eastAsia="Times New Roman" w:hAnsi="Times New Roman"/>
          <w:color w:val="000000"/>
          <w:sz w:val="28"/>
          <w:szCs w:val="28"/>
        </w:rPr>
      </w:pPr>
    </w:p>
    <w:p w:rsidR="003D0EB1" w:rsidRPr="0083688D" w:rsidRDefault="003D0EB1" w:rsidP="003D0EB1">
      <w:pPr>
        <w:jc w:val="cente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5.4. Сроки рассмотрения жалобы</w:t>
      </w:r>
    </w:p>
    <w:p w:rsidR="003D0EB1" w:rsidRPr="0083688D" w:rsidRDefault="003D0EB1" w:rsidP="003D0EB1">
      <w:pPr>
        <w:jc w:val="center"/>
        <w:rPr>
          <w:rFonts w:ascii="Times New Roman" w:eastAsia="Times New Roman" w:hAnsi="Times New Roman"/>
          <w:color w:val="000000"/>
          <w:sz w:val="28"/>
          <w:szCs w:val="28"/>
        </w:rPr>
      </w:pPr>
    </w:p>
    <w:p w:rsidR="003D0EB1" w:rsidRPr="0083688D" w:rsidRDefault="003D0EB1" w:rsidP="003D0EB1">
      <w:pPr>
        <w:ind w:firstLine="709"/>
        <w:rPr>
          <w:rFonts w:ascii="Times New Roman" w:eastAsia="Times New Roman" w:hAnsi="Times New Roman"/>
          <w:color w:val="000000"/>
          <w:sz w:val="28"/>
          <w:szCs w:val="28"/>
        </w:rPr>
      </w:pPr>
      <w:proofErr w:type="gramStart"/>
      <w:r w:rsidRPr="0083688D">
        <w:rPr>
          <w:rFonts w:ascii="Times New Roman" w:eastAsia="Times New Roman" w:hAnsi="Times New Roman"/>
          <w:color w:val="000000"/>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3688D">
        <w:rPr>
          <w:rFonts w:ascii="Times New Roman" w:eastAsia="Times New Roman" w:hAnsi="Times New Roman"/>
          <w:color w:val="000000"/>
          <w:sz w:val="28"/>
          <w:szCs w:val="28"/>
        </w:rPr>
        <w:t xml:space="preserve"> со дня ее регистрации.</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Основания для приостановления рассмотрения жалобы отсутствуют.</w:t>
      </w:r>
    </w:p>
    <w:p w:rsidR="003D0EB1" w:rsidRPr="0083688D" w:rsidRDefault="003D0EB1" w:rsidP="003D0EB1">
      <w:pPr>
        <w:jc w:val="center"/>
        <w:rPr>
          <w:rFonts w:ascii="Times New Roman" w:eastAsia="Times New Roman" w:hAnsi="Times New Roman"/>
          <w:color w:val="000000"/>
          <w:sz w:val="28"/>
          <w:szCs w:val="28"/>
        </w:rPr>
      </w:pPr>
    </w:p>
    <w:p w:rsidR="003D0EB1" w:rsidRPr="0083688D" w:rsidRDefault="003D0EB1" w:rsidP="003D0EB1">
      <w:pPr>
        <w:jc w:val="cente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5.5. Результат рассмотрения жалобы</w:t>
      </w:r>
    </w:p>
    <w:p w:rsidR="003D0EB1" w:rsidRPr="0083688D" w:rsidRDefault="003D0EB1" w:rsidP="003D0EB1">
      <w:pPr>
        <w:jc w:val="center"/>
        <w:rPr>
          <w:rFonts w:ascii="Times New Roman" w:eastAsia="Times New Roman" w:hAnsi="Times New Roman"/>
          <w:color w:val="000000"/>
          <w:sz w:val="28"/>
          <w:szCs w:val="28"/>
        </w:rPr>
      </w:pP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5.5.1. По результатам рассмотрения жалобы принимается одно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из следующих решений:</w:t>
      </w:r>
    </w:p>
    <w:p w:rsidR="003D0EB1" w:rsidRPr="0083688D" w:rsidRDefault="003D0EB1" w:rsidP="003D0EB1">
      <w:pPr>
        <w:ind w:firstLine="709"/>
        <w:rPr>
          <w:rFonts w:ascii="Times New Roman" w:eastAsia="Times New Roman" w:hAnsi="Times New Roman"/>
          <w:color w:val="000000"/>
          <w:sz w:val="28"/>
          <w:szCs w:val="28"/>
        </w:rPr>
      </w:pPr>
      <w:proofErr w:type="gramStart"/>
      <w:r w:rsidRPr="0083688D">
        <w:rPr>
          <w:rFonts w:ascii="Times New Roman" w:eastAsia="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rPr>
        <w:t>Николенского сельского поселения Гулькевичского района</w:t>
      </w:r>
      <w:r w:rsidRPr="0083688D">
        <w:rPr>
          <w:rFonts w:ascii="Times New Roman" w:eastAsia="Times New Roman" w:hAnsi="Times New Roman"/>
          <w:color w:val="000000"/>
          <w:sz w:val="28"/>
          <w:szCs w:val="28"/>
        </w:rPr>
        <w:t>;</w:t>
      </w:r>
      <w:proofErr w:type="gramEnd"/>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2) в удовлетворении жалобы отказывается.</w:t>
      </w:r>
    </w:p>
    <w:p w:rsidR="003D0EB1" w:rsidRPr="00B742D3" w:rsidRDefault="003D0EB1" w:rsidP="003D0EB1">
      <w:pPr>
        <w:ind w:firstLine="709"/>
        <w:rPr>
          <w:rFonts w:ascii="Times New Roman" w:eastAsia="Times New Roman" w:hAnsi="Times New Roman"/>
          <w:sz w:val="28"/>
          <w:szCs w:val="28"/>
        </w:rPr>
      </w:pPr>
      <w:r w:rsidRPr="0083688D">
        <w:rPr>
          <w:rFonts w:ascii="Times New Roman" w:eastAsia="Times New Roman" w:hAnsi="Times New Roman"/>
          <w:color w:val="000000"/>
          <w:sz w:val="28"/>
          <w:szCs w:val="28"/>
        </w:rPr>
        <w:t xml:space="preserve">5.5.2. Уполномоченный орган отказывает в удовлетворении жалобы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в соответствии с основаниями, предусмотренными </w:t>
      </w:r>
      <w:r w:rsidR="00B742D3" w:rsidRPr="00B742D3">
        <w:rPr>
          <w:rFonts w:ascii="Times New Roman" w:eastAsia="Times New Roman" w:hAnsi="Times New Roman"/>
          <w:sz w:val="28"/>
          <w:szCs w:val="28"/>
        </w:rPr>
        <w:t xml:space="preserve">постановлением </w:t>
      </w:r>
      <w:r w:rsidR="00B742D3" w:rsidRPr="00B742D3">
        <w:rPr>
          <w:rFonts w:ascii="Times New Roman" w:eastAsia="Times New Roman" w:hAnsi="Times New Roman" w:cs="Times New Roman"/>
          <w:sz w:val="28"/>
          <w:szCs w:val="28"/>
          <w:lang w:eastAsia="zh-CN"/>
        </w:rPr>
        <w:t>от 1 июля 2015 года № 67:</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2) подача жалобы лицом, полномочия которого не подтверждены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в порядке, установленном законодательством Российской Федерации;</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3) наличие решения по жалобе, принятого ранее в соответствии </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с требованиями настоящего раздела, в отношении того же заявителя </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w:t>
      </w:r>
      <w:r w:rsidR="00AC764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по тому же предмету.</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5.5.3. МФЦ отказывает в удовлетворении жалобы в соответствии </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с основаниями, предусмотренными Порядком.</w:t>
      </w:r>
    </w:p>
    <w:p w:rsidR="00B742D3" w:rsidRPr="00B742D3" w:rsidRDefault="003D0EB1" w:rsidP="003D0EB1">
      <w:pPr>
        <w:ind w:firstLine="709"/>
        <w:rPr>
          <w:rFonts w:ascii="Times New Roman" w:eastAsia="Times New Roman" w:hAnsi="Times New Roman" w:cs="Times New Roman"/>
          <w:sz w:val="28"/>
          <w:szCs w:val="28"/>
          <w:lang w:eastAsia="zh-CN"/>
        </w:rPr>
      </w:pPr>
      <w:r w:rsidRPr="0083688D">
        <w:rPr>
          <w:rFonts w:ascii="Times New Roman" w:eastAsia="Times New Roman" w:hAnsi="Times New Roman"/>
          <w:color w:val="000000"/>
          <w:sz w:val="28"/>
          <w:szCs w:val="28"/>
        </w:rPr>
        <w:t xml:space="preserve">5.5.4. Уполномоченный орган оставляет жалобу без ответа </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lastRenderedPageBreak/>
        <w:t xml:space="preserve">в соответствии с основаниями, предусмотренными </w:t>
      </w:r>
      <w:r w:rsidRPr="00B742D3">
        <w:rPr>
          <w:rFonts w:ascii="Times New Roman" w:eastAsia="Times New Roman" w:hAnsi="Times New Roman"/>
          <w:sz w:val="28"/>
          <w:szCs w:val="28"/>
        </w:rPr>
        <w:t xml:space="preserve">постановлением </w:t>
      </w:r>
      <w:r w:rsidR="00B742D3" w:rsidRPr="00B742D3">
        <w:rPr>
          <w:rFonts w:ascii="Times New Roman" w:eastAsia="Times New Roman" w:hAnsi="Times New Roman" w:cs="Times New Roman"/>
          <w:sz w:val="28"/>
          <w:szCs w:val="28"/>
          <w:lang w:eastAsia="zh-CN"/>
        </w:rPr>
        <w:t>от 1 июля 2015 года № 67:</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5.5.5. МФЦ оставляет жалобу без ответа в соответствии с основаниями, предусмотренными Порядком.</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5.5.6. В случае признания жалобы подлежащей удовлетворению</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688D">
        <w:rPr>
          <w:rFonts w:ascii="Times New Roman" w:eastAsia="Times New Roman" w:hAnsi="Times New Roman"/>
          <w:color w:val="000000"/>
          <w:sz w:val="28"/>
          <w:szCs w:val="28"/>
        </w:rPr>
        <w:t>неудобства</w:t>
      </w:r>
      <w:proofErr w:type="gramEnd"/>
      <w:r w:rsidRPr="0083688D">
        <w:rPr>
          <w:rFonts w:ascii="Times New Roman" w:eastAsia="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0EB1" w:rsidRPr="0083688D" w:rsidRDefault="003D0EB1" w:rsidP="003D0EB1">
      <w:pPr>
        <w:ind w:firstLine="709"/>
        <w:rPr>
          <w:rFonts w:ascii="Times New Roman" w:eastAsia="Times New Roman" w:hAnsi="Times New Roman"/>
          <w:color w:val="000000"/>
          <w:sz w:val="28"/>
          <w:szCs w:val="28"/>
        </w:rPr>
      </w:pPr>
      <w:bookmarkStart w:id="19" w:name="sub_11282"/>
      <w:r w:rsidRPr="0083688D">
        <w:rPr>
          <w:rFonts w:ascii="Times New Roman" w:eastAsia="Times New Roman" w:hAnsi="Times New Roman"/>
          <w:color w:val="000000"/>
          <w:sz w:val="28"/>
          <w:szCs w:val="28"/>
        </w:rPr>
        <w:t xml:space="preserve">5.5.7. В случае признания </w:t>
      </w:r>
      <w:proofErr w:type="gramStart"/>
      <w:r w:rsidRPr="0083688D">
        <w:rPr>
          <w:rFonts w:ascii="Times New Roman" w:eastAsia="Times New Roman" w:hAnsi="Times New Roman"/>
          <w:color w:val="000000"/>
          <w:sz w:val="28"/>
          <w:szCs w:val="28"/>
        </w:rPr>
        <w:t>жалобы</w:t>
      </w:r>
      <w:proofErr w:type="gramEnd"/>
      <w:r w:rsidRPr="0083688D">
        <w:rPr>
          <w:rFonts w:ascii="Times New Roman" w:eastAsia="Times New Roman" w:hAnsi="Times New Roman"/>
          <w:color w:val="000000"/>
          <w:sz w:val="28"/>
          <w:szCs w:val="28"/>
        </w:rPr>
        <w:t xml:space="preserve"> не подлежащей удовлетворению </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9"/>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5.5.8. В случае установления в ходе или по результатам </w:t>
      </w:r>
      <w:proofErr w:type="gramStart"/>
      <w:r w:rsidRPr="0083688D">
        <w:rPr>
          <w:rFonts w:ascii="Times New Roman" w:eastAsia="Times New Roman" w:hAnsi="Times New Roman"/>
          <w:color w:val="000000"/>
          <w:sz w:val="28"/>
          <w:szCs w:val="28"/>
        </w:rPr>
        <w:t>рассмотрения жалобы признаков состава административного правонарушения</w:t>
      </w:r>
      <w:proofErr w:type="gramEnd"/>
      <w:r w:rsidRPr="0083688D">
        <w:rPr>
          <w:rFonts w:ascii="Times New Roman" w:eastAsia="Times New Roman" w:hAnsi="Times New Roman"/>
          <w:color w:val="000000"/>
          <w:sz w:val="28"/>
          <w:szCs w:val="28"/>
        </w:rPr>
        <w:t xml:space="preserve"> или преступления должностное лицо, работник, наделенные полномочиями </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по рассмотрению жалоб, незамедлительно направляют имеющиеся материалы в органы прокуратуры.</w:t>
      </w:r>
    </w:p>
    <w:p w:rsidR="003D0EB1" w:rsidRPr="0083688D" w:rsidRDefault="003D0EB1" w:rsidP="003D0EB1">
      <w:pPr>
        <w:rPr>
          <w:rFonts w:ascii="Times New Roman" w:eastAsia="Times New Roman" w:hAnsi="Times New Roman"/>
          <w:color w:val="000000"/>
          <w:sz w:val="28"/>
          <w:szCs w:val="28"/>
        </w:rPr>
      </w:pPr>
    </w:p>
    <w:p w:rsidR="003D0EB1" w:rsidRPr="0083688D" w:rsidRDefault="003D0EB1" w:rsidP="003D0EB1">
      <w:pPr>
        <w:jc w:val="cente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5.6. Порядок информирования заявителя</w:t>
      </w:r>
      <w:r w:rsidR="00344EF5">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о результатах рассмотрения жалобы</w:t>
      </w:r>
    </w:p>
    <w:p w:rsidR="003D0EB1" w:rsidRPr="0083688D" w:rsidRDefault="003D0EB1" w:rsidP="003D0EB1">
      <w:pPr>
        <w:jc w:val="center"/>
        <w:rPr>
          <w:rFonts w:ascii="Times New Roman" w:eastAsia="Times New Roman" w:hAnsi="Times New Roman"/>
          <w:color w:val="000000"/>
          <w:sz w:val="28"/>
          <w:szCs w:val="28"/>
        </w:rPr>
      </w:pPr>
    </w:p>
    <w:p w:rsidR="003D0EB1" w:rsidRPr="0083688D" w:rsidRDefault="003D0EB1" w:rsidP="003D0EB1">
      <w:pPr>
        <w:tabs>
          <w:tab w:val="left" w:pos="709"/>
          <w:tab w:val="left" w:pos="851"/>
        </w:tabs>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Не позднее дня, следующего за днем принятия решения, указанного </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D0EB1" w:rsidRPr="0083688D" w:rsidRDefault="003D0EB1" w:rsidP="003D0EB1">
      <w:pPr>
        <w:jc w:val="center"/>
        <w:rPr>
          <w:rFonts w:ascii="Times New Roman" w:eastAsia="Times New Roman" w:hAnsi="Times New Roman"/>
          <w:color w:val="000000"/>
          <w:sz w:val="28"/>
          <w:szCs w:val="28"/>
        </w:rPr>
      </w:pPr>
    </w:p>
    <w:p w:rsidR="003D0EB1" w:rsidRPr="0083688D" w:rsidRDefault="003D0EB1" w:rsidP="003D0EB1">
      <w:pPr>
        <w:jc w:val="cente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5.7. Порядок обжалования решения по жалобе</w:t>
      </w:r>
    </w:p>
    <w:p w:rsidR="003D0EB1" w:rsidRPr="0083688D" w:rsidRDefault="003D0EB1" w:rsidP="003D0EB1">
      <w:pPr>
        <w:jc w:val="center"/>
        <w:rPr>
          <w:rFonts w:ascii="Times New Roman" w:eastAsia="Times New Roman" w:hAnsi="Times New Roman"/>
          <w:color w:val="000000"/>
          <w:sz w:val="28"/>
          <w:szCs w:val="28"/>
        </w:rPr>
      </w:pP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w:t>
      </w:r>
      <w:r w:rsidRPr="0083688D">
        <w:rPr>
          <w:rFonts w:ascii="Times New Roman" w:eastAsia="Times New Roman" w:hAnsi="Times New Roman"/>
          <w:color w:val="000000"/>
          <w:sz w:val="28"/>
          <w:szCs w:val="28"/>
        </w:rPr>
        <w:lastRenderedPageBreak/>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3D0EB1" w:rsidRPr="0083688D" w:rsidRDefault="003D0EB1" w:rsidP="003D0EB1">
      <w:pPr>
        <w:jc w:val="center"/>
        <w:rPr>
          <w:rFonts w:ascii="Times New Roman" w:eastAsia="Times New Roman" w:hAnsi="Times New Roman"/>
          <w:color w:val="000000"/>
          <w:sz w:val="28"/>
          <w:szCs w:val="28"/>
        </w:rPr>
      </w:pPr>
    </w:p>
    <w:p w:rsidR="003D0EB1" w:rsidRPr="0083688D" w:rsidRDefault="003D0EB1" w:rsidP="003D0EB1">
      <w:pPr>
        <w:jc w:val="cente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5.8. Право заявителя на получение информации и</w:t>
      </w:r>
      <w:r w:rsidR="00344EF5">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документов, необходимых для обоснования и</w:t>
      </w:r>
      <w:r w:rsidR="00344EF5">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рассмотрения жалобы</w:t>
      </w:r>
    </w:p>
    <w:p w:rsidR="003D0EB1" w:rsidRPr="0083688D" w:rsidRDefault="003D0EB1" w:rsidP="003D0EB1">
      <w:pPr>
        <w:jc w:val="center"/>
        <w:rPr>
          <w:rFonts w:ascii="Times New Roman" w:eastAsia="Times New Roman" w:hAnsi="Times New Roman"/>
          <w:color w:val="000000"/>
          <w:sz w:val="28"/>
          <w:szCs w:val="28"/>
        </w:rPr>
      </w:pP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Заявители имеют право обратиться в уполномоченный орган, МФЦ </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за получением информации и документов, необходимых для обоснования </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3D0EB1" w:rsidRPr="0083688D" w:rsidRDefault="003D0EB1" w:rsidP="003D0EB1">
      <w:pPr>
        <w:jc w:val="center"/>
        <w:rPr>
          <w:rFonts w:ascii="Times New Roman" w:eastAsia="Times New Roman" w:hAnsi="Times New Roman"/>
          <w:color w:val="000000"/>
          <w:sz w:val="28"/>
          <w:szCs w:val="28"/>
        </w:rPr>
      </w:pPr>
    </w:p>
    <w:p w:rsidR="003D0EB1" w:rsidRPr="0083688D" w:rsidRDefault="003D0EB1" w:rsidP="003D0EB1">
      <w:pPr>
        <w:jc w:val="cente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5.9. Способы информирования заявителей</w:t>
      </w:r>
      <w:r w:rsidR="00344EF5">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о порядке подачи </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 рассмотрения жалобы, в том числе</w:t>
      </w:r>
      <w:r w:rsidR="00344EF5">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с использованием Портала</w:t>
      </w:r>
    </w:p>
    <w:p w:rsidR="003D0EB1" w:rsidRPr="0083688D" w:rsidRDefault="003D0EB1" w:rsidP="003D0EB1">
      <w:pPr>
        <w:jc w:val="center"/>
        <w:rPr>
          <w:rFonts w:ascii="Times New Roman" w:eastAsia="Times New Roman" w:hAnsi="Times New Roman"/>
          <w:color w:val="000000"/>
          <w:sz w:val="28"/>
          <w:szCs w:val="28"/>
        </w:rPr>
      </w:pPr>
    </w:p>
    <w:p w:rsidR="003D0EB1" w:rsidRPr="0083688D" w:rsidRDefault="003D0EB1" w:rsidP="003D0EB1">
      <w:pPr>
        <w:widowControl/>
        <w:ind w:firstLine="708"/>
        <w:rPr>
          <w:rFonts w:ascii="Times New Roman" w:eastAsia="Times New Roman" w:hAnsi="Times New Roman"/>
          <w:color w:val="000000"/>
          <w:spacing w:val="-4"/>
          <w:sz w:val="28"/>
          <w:szCs w:val="28"/>
        </w:rPr>
      </w:pPr>
      <w:r w:rsidRPr="0083688D">
        <w:rPr>
          <w:rFonts w:ascii="Times New Roman" w:eastAsia="Times New Roman" w:hAnsi="Times New Roman"/>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r w:rsidRPr="0083688D">
        <w:rPr>
          <w:rFonts w:ascii="Times New Roman" w:eastAsia="Times New Roman" w:hAnsi="Times New Roman"/>
          <w:color w:val="000000"/>
          <w:spacing w:val="-4"/>
          <w:sz w:val="28"/>
          <w:szCs w:val="28"/>
        </w:rPr>
        <w:t>.</w:t>
      </w:r>
    </w:p>
    <w:p w:rsidR="003D0EB1" w:rsidRPr="0083688D" w:rsidRDefault="003D0EB1" w:rsidP="003D0EB1">
      <w:pPr>
        <w:ind w:firstLine="709"/>
        <w:rPr>
          <w:rFonts w:ascii="Times New Roman" w:eastAsia="Times New Roman" w:hAnsi="Times New Roman"/>
          <w:color w:val="000000"/>
          <w:sz w:val="28"/>
          <w:szCs w:val="28"/>
        </w:rPr>
      </w:pPr>
    </w:p>
    <w:p w:rsidR="003D0EB1" w:rsidRPr="0083688D" w:rsidRDefault="003D0EB1" w:rsidP="003D0EB1">
      <w:pPr>
        <w:jc w:val="center"/>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5.10. </w:t>
      </w:r>
      <w:proofErr w:type="gramStart"/>
      <w:r w:rsidRPr="0083688D">
        <w:rPr>
          <w:rFonts w:ascii="Times New Roman" w:eastAsia="Times New Roman" w:hAnsi="Times New Roman"/>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 № 210-ФЗ «Об организации предоставления государственных </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 муниципальных услуг», а также их должностных лиц, муниципальных служащих, работников</w:t>
      </w:r>
      <w:proofErr w:type="gramEnd"/>
    </w:p>
    <w:p w:rsidR="003D0EB1" w:rsidRPr="0083688D" w:rsidRDefault="003D0EB1" w:rsidP="003D0EB1">
      <w:pPr>
        <w:widowControl/>
        <w:rPr>
          <w:rFonts w:ascii="Times New Roman" w:eastAsia="Times New Roman" w:hAnsi="Times New Roman"/>
          <w:color w:val="000000"/>
        </w:rPr>
      </w:pP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5.10.1. Порядок досудебного (внесудебного) обжалования решений </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 действий (бездействия) уполномоченного органа, МФЦ, организаций, указанных в части 1.1 статьи 16 Федерального закона от 27 июля 2010 г</w:t>
      </w:r>
      <w:r w:rsidR="00344EF5">
        <w:rPr>
          <w:rFonts w:ascii="Times New Roman" w:eastAsia="Times New Roman" w:hAnsi="Times New Roman"/>
          <w:color w:val="000000"/>
          <w:sz w:val="28"/>
          <w:szCs w:val="28"/>
        </w:rPr>
        <w:t>.</w:t>
      </w:r>
      <w:r w:rsidRPr="0083688D">
        <w:rPr>
          <w:rFonts w:ascii="Times New Roman" w:eastAsia="Times New Roman" w:hAnsi="Times New Roman"/>
          <w:color w:val="000000"/>
          <w:sz w:val="28"/>
          <w:szCs w:val="28"/>
        </w:rPr>
        <w:t xml:space="preserve">               № 210-ФЗ «Об организации предоставления государственных </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Федеральным законом от 27 июля 2010 г</w:t>
      </w:r>
      <w:r w:rsidR="00344EF5">
        <w:rPr>
          <w:rFonts w:ascii="Times New Roman" w:eastAsia="Times New Roman" w:hAnsi="Times New Roman"/>
          <w:color w:val="000000"/>
          <w:sz w:val="28"/>
          <w:szCs w:val="28"/>
        </w:rPr>
        <w:t>.</w:t>
      </w:r>
      <w:r w:rsidRPr="0083688D">
        <w:rPr>
          <w:rFonts w:ascii="Times New Roman" w:eastAsia="Times New Roman" w:hAnsi="Times New Roman"/>
          <w:color w:val="000000"/>
          <w:sz w:val="28"/>
          <w:szCs w:val="28"/>
        </w:rPr>
        <w:t xml:space="preserve"> № 210-ФЗ «Об организации предоставления государственных и муниципальных услуг»;</w:t>
      </w:r>
    </w:p>
    <w:p w:rsidR="003D0EB1" w:rsidRPr="0083688D" w:rsidRDefault="003D0EB1" w:rsidP="003D0EB1">
      <w:pPr>
        <w:ind w:firstLine="709"/>
        <w:rPr>
          <w:rFonts w:ascii="Times New Roman" w:eastAsia="Times New Roman" w:hAnsi="Times New Roman"/>
          <w:color w:val="000000"/>
          <w:sz w:val="28"/>
          <w:szCs w:val="28"/>
        </w:rPr>
      </w:pPr>
      <w:proofErr w:type="gramStart"/>
      <w:r w:rsidRPr="0083688D">
        <w:rPr>
          <w:rFonts w:ascii="Times New Roman" w:eastAsia="Times New Roman" w:hAnsi="Times New Roman"/>
          <w:color w:val="000000"/>
          <w:sz w:val="28"/>
          <w:szCs w:val="28"/>
        </w:rPr>
        <w:t>постановлением Правительства Российской Федерации от 16 августа 2012</w:t>
      </w:r>
      <w:r w:rsidR="00344EF5">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г</w:t>
      </w:r>
      <w:r w:rsidR="00344EF5">
        <w:rPr>
          <w:rFonts w:ascii="Times New Roman" w:eastAsia="Times New Roman" w:hAnsi="Times New Roman"/>
          <w:color w:val="000000"/>
          <w:sz w:val="28"/>
          <w:szCs w:val="28"/>
        </w:rPr>
        <w:t>.</w:t>
      </w:r>
      <w:r w:rsidRPr="0083688D">
        <w:rPr>
          <w:rFonts w:ascii="Times New Roman" w:eastAsia="Times New Roman" w:hAnsi="Times New Roman"/>
          <w:color w:val="000000"/>
          <w:sz w:val="28"/>
          <w:szCs w:val="28"/>
        </w:rPr>
        <w:t xml:space="preserve"> №</w:t>
      </w:r>
      <w:r w:rsidR="00B742D3">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840 «О порядке подачи и рассмотрения жалоб на решения </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 xml:space="preserve">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83688D">
        <w:rPr>
          <w:rFonts w:ascii="Times New Roman" w:eastAsia="Times New Roman" w:hAnsi="Times New Roman"/>
          <w:color w:val="000000"/>
          <w:sz w:val="28"/>
          <w:szCs w:val="28"/>
        </w:rPr>
        <w:lastRenderedPageBreak/>
        <w:t xml:space="preserve">законами полномочиями по предоставлению государственных услуг </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в установленной сфере деятельности, и их должностных лиц</w:t>
      </w:r>
      <w:proofErr w:type="gramEnd"/>
      <w:r w:rsidRPr="0083688D">
        <w:rPr>
          <w:rFonts w:ascii="Times New Roman" w:eastAsia="Times New Roman" w:hAnsi="Times New Roman"/>
          <w:color w:val="000000"/>
          <w:sz w:val="28"/>
          <w:szCs w:val="28"/>
        </w:rPr>
        <w:t xml:space="preserve">, организаций, предусмотренных частью 1.1 статьи 16 Федерального закона </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D0EB1" w:rsidRPr="0083688D"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постановлением главы администрации (губернатора) Краснодарского края от 11 февраля 2013 г</w:t>
      </w:r>
      <w:r w:rsidR="00344EF5">
        <w:rPr>
          <w:rFonts w:ascii="Times New Roman" w:eastAsia="Times New Roman" w:hAnsi="Times New Roman"/>
          <w:color w:val="000000"/>
          <w:sz w:val="28"/>
          <w:szCs w:val="28"/>
        </w:rPr>
        <w:t>.</w:t>
      </w:r>
      <w:r w:rsidRPr="0083688D">
        <w:rPr>
          <w:rFonts w:ascii="Times New Roman" w:eastAsia="Times New Roman" w:hAnsi="Times New Roman"/>
          <w:color w:val="000000"/>
          <w:sz w:val="28"/>
          <w:szCs w:val="28"/>
        </w:rPr>
        <w:t xml:space="preserve"> № 100 «Об утверждении Порядка подачи </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B742D3" w:rsidRPr="00B742D3" w:rsidRDefault="00B742D3" w:rsidP="00B742D3">
      <w:pPr>
        <w:suppressAutoHyphens/>
        <w:ind w:right="-6" w:firstLine="851"/>
        <w:rPr>
          <w:rFonts w:ascii="Times New Roman" w:eastAsia="Times New Roman" w:hAnsi="Times New Roman" w:cs="Times New Roman"/>
          <w:bCs/>
          <w:sz w:val="28"/>
          <w:szCs w:val="28"/>
          <w:highlight w:val="yellow"/>
          <w:lang w:eastAsia="zh-CN"/>
        </w:rPr>
      </w:pPr>
      <w:r w:rsidRPr="00B742D3">
        <w:rPr>
          <w:rFonts w:ascii="Times New Roman" w:eastAsia="Times New Roman" w:hAnsi="Times New Roman" w:cs="Times New Roman"/>
          <w:sz w:val="28"/>
          <w:szCs w:val="28"/>
          <w:lang w:eastAsia="zh-CN"/>
        </w:rPr>
        <w:t>постановлением администрации Николенского сельского поселения Гулькевичского района от 1 июля 2015 г</w:t>
      </w:r>
      <w:r w:rsidR="00967C2B">
        <w:rPr>
          <w:rFonts w:ascii="Times New Roman" w:eastAsia="Times New Roman" w:hAnsi="Times New Roman" w:cs="Times New Roman"/>
          <w:sz w:val="28"/>
          <w:szCs w:val="28"/>
          <w:lang w:eastAsia="zh-CN"/>
        </w:rPr>
        <w:t>.</w:t>
      </w:r>
      <w:r w:rsidRPr="00B742D3">
        <w:rPr>
          <w:rFonts w:ascii="Times New Roman" w:eastAsia="Times New Roman" w:hAnsi="Times New Roman" w:cs="Times New Roman"/>
          <w:sz w:val="28"/>
          <w:szCs w:val="28"/>
          <w:lang w:eastAsia="zh-CN"/>
        </w:rPr>
        <w:t xml:space="preserve"> № 67 «Об утверждении порядка подачи и рассмотрения жалоб на решения и действия (бездействие) администрации Николенского сельского поселения Гулькевичского района и ее должностных лиц, муниципальных служащих».</w:t>
      </w:r>
    </w:p>
    <w:p w:rsidR="003D0EB1" w:rsidRPr="00DA6F78" w:rsidRDefault="003D0EB1" w:rsidP="003D0EB1">
      <w:pPr>
        <w:ind w:firstLine="709"/>
        <w:rPr>
          <w:rFonts w:ascii="Times New Roman" w:eastAsia="Times New Roman" w:hAnsi="Times New Roman"/>
          <w:color w:val="000000"/>
          <w:sz w:val="28"/>
          <w:szCs w:val="28"/>
        </w:rPr>
      </w:pPr>
      <w:r w:rsidRPr="0083688D">
        <w:rPr>
          <w:rFonts w:ascii="Times New Roman" w:eastAsia="Times New Roman" w:hAnsi="Times New Roman"/>
          <w:color w:val="000000"/>
          <w:sz w:val="28"/>
          <w:szCs w:val="28"/>
        </w:rPr>
        <w:t xml:space="preserve">5.10.2. </w:t>
      </w:r>
      <w:proofErr w:type="gramStart"/>
      <w:r w:rsidRPr="0083688D">
        <w:rPr>
          <w:rFonts w:ascii="Times New Roman" w:eastAsia="Times New Roman" w:hAnsi="Times New Roman"/>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w:t>
      </w:r>
      <w:r w:rsidR="00344EF5">
        <w:rPr>
          <w:rFonts w:ascii="Times New Roman" w:eastAsia="Times New Roman" w:hAnsi="Times New Roman"/>
          <w:color w:val="000000"/>
          <w:sz w:val="28"/>
          <w:szCs w:val="28"/>
        </w:rPr>
        <w:t>.</w:t>
      </w:r>
      <w:r w:rsidRPr="0083688D">
        <w:rPr>
          <w:rFonts w:ascii="Times New Roman" w:eastAsia="Times New Roman" w:hAnsi="Times New Roman"/>
          <w:color w:val="000000"/>
          <w:sz w:val="28"/>
          <w:szCs w:val="28"/>
        </w:rPr>
        <w:t xml:space="preserve"> № 210-ФЗ «Об организации предоставления государственных и муниципальных услуг», а также их должностных лиц, муниципальных служащих, работников, размещен </w:t>
      </w:r>
      <w:r w:rsidR="0029302B">
        <w:rPr>
          <w:rFonts w:ascii="Times New Roman" w:eastAsia="Times New Roman" w:hAnsi="Times New Roman"/>
          <w:color w:val="000000"/>
          <w:sz w:val="28"/>
          <w:szCs w:val="28"/>
        </w:rPr>
        <w:t xml:space="preserve">          </w:t>
      </w:r>
      <w:r w:rsidRPr="0083688D">
        <w:rPr>
          <w:rFonts w:ascii="Times New Roman" w:eastAsia="Times New Roman" w:hAnsi="Times New Roman"/>
          <w:color w:val="000000"/>
          <w:sz w:val="28"/>
          <w:szCs w:val="28"/>
        </w:rPr>
        <w:t>н</w:t>
      </w:r>
      <w:r>
        <w:rPr>
          <w:rFonts w:ascii="Times New Roman" w:eastAsia="Times New Roman" w:hAnsi="Times New Roman"/>
          <w:color w:val="000000"/>
          <w:sz w:val="28"/>
          <w:szCs w:val="28"/>
        </w:rPr>
        <w:t>а официальном сайте, на Портале.</w:t>
      </w:r>
      <w:proofErr w:type="gramEnd"/>
    </w:p>
    <w:p w:rsidR="003D0EB1" w:rsidRDefault="003D0EB1" w:rsidP="003D0EB1"/>
    <w:p w:rsidR="003D0EB1" w:rsidRDefault="003D0EB1" w:rsidP="003D0EB1"/>
    <w:p w:rsidR="003D0EB1" w:rsidRDefault="003D0EB1" w:rsidP="003D0EB1"/>
    <w:p w:rsidR="003D0EB1" w:rsidRDefault="003D0EB1" w:rsidP="003D0EB1">
      <w:pPr>
        <w:ind w:firstLine="0"/>
        <w:rPr>
          <w:rFonts w:ascii="Times New Roman" w:hAnsi="Times New Roman"/>
          <w:sz w:val="28"/>
          <w:szCs w:val="28"/>
        </w:rPr>
      </w:pPr>
      <w:r>
        <w:rPr>
          <w:rFonts w:ascii="Times New Roman" w:hAnsi="Times New Roman"/>
          <w:sz w:val="28"/>
          <w:szCs w:val="28"/>
        </w:rPr>
        <w:t>Глава Николенского</w:t>
      </w:r>
      <w:r w:rsidR="00344EF5">
        <w:rPr>
          <w:rFonts w:ascii="Times New Roman" w:hAnsi="Times New Roman"/>
          <w:sz w:val="28"/>
          <w:szCs w:val="28"/>
        </w:rPr>
        <w:t xml:space="preserve"> </w:t>
      </w:r>
      <w:r>
        <w:rPr>
          <w:rFonts w:ascii="Times New Roman" w:hAnsi="Times New Roman"/>
          <w:sz w:val="28"/>
          <w:szCs w:val="28"/>
        </w:rPr>
        <w:t>сельского поселения</w:t>
      </w:r>
    </w:p>
    <w:p w:rsidR="003D0EB1" w:rsidRPr="005F63BD" w:rsidRDefault="003D0EB1" w:rsidP="003D0EB1">
      <w:pPr>
        <w:tabs>
          <w:tab w:val="left" w:pos="7608"/>
        </w:tabs>
        <w:ind w:firstLine="0"/>
        <w:rPr>
          <w:rFonts w:ascii="Times New Roman" w:hAnsi="Times New Roman"/>
          <w:sz w:val="28"/>
          <w:szCs w:val="28"/>
        </w:rPr>
      </w:pPr>
      <w:r>
        <w:rPr>
          <w:rFonts w:ascii="Times New Roman" w:hAnsi="Times New Roman"/>
          <w:sz w:val="28"/>
          <w:szCs w:val="28"/>
        </w:rPr>
        <w:t>Гулькевичского района</w:t>
      </w:r>
      <w:r>
        <w:rPr>
          <w:rFonts w:ascii="Times New Roman" w:hAnsi="Times New Roman"/>
          <w:sz w:val="28"/>
          <w:szCs w:val="28"/>
        </w:rPr>
        <w:tab/>
        <w:t>Д.А. Пахомов</w:t>
      </w:r>
    </w:p>
    <w:p w:rsidR="003D0EB1" w:rsidRDefault="003D0EB1" w:rsidP="003D0EB1"/>
    <w:p w:rsidR="003D0EB1" w:rsidRDefault="003D0EB1" w:rsidP="003D0EB1"/>
    <w:p w:rsidR="003D0EB1" w:rsidRDefault="003D0EB1" w:rsidP="003D0EB1"/>
    <w:p w:rsidR="00344EF5" w:rsidRDefault="00344EF5" w:rsidP="003D0EB1"/>
    <w:p w:rsidR="00344EF5" w:rsidRDefault="00344EF5" w:rsidP="003D0EB1"/>
    <w:p w:rsidR="00344EF5" w:rsidRDefault="00344EF5" w:rsidP="003D0EB1"/>
    <w:p w:rsidR="00344EF5" w:rsidRDefault="00344EF5" w:rsidP="003D0EB1"/>
    <w:p w:rsidR="00344EF5" w:rsidRDefault="00344EF5" w:rsidP="003D0EB1"/>
    <w:p w:rsidR="00344EF5" w:rsidRDefault="00344EF5" w:rsidP="003D0EB1"/>
    <w:p w:rsidR="00344EF5" w:rsidRDefault="00344EF5" w:rsidP="003D0EB1"/>
    <w:p w:rsidR="00344EF5" w:rsidRDefault="00344EF5" w:rsidP="003D0EB1"/>
    <w:p w:rsidR="00C861B9" w:rsidRDefault="00C861B9" w:rsidP="003D0EB1"/>
    <w:p w:rsidR="00C861B9" w:rsidRDefault="00C861B9" w:rsidP="003D0EB1"/>
    <w:p w:rsidR="00C861B9" w:rsidRDefault="00C861B9" w:rsidP="003D0EB1"/>
    <w:p w:rsidR="00C861B9" w:rsidRDefault="00C861B9" w:rsidP="003D0EB1"/>
    <w:p w:rsidR="00C861B9" w:rsidRDefault="00C861B9" w:rsidP="003D0EB1"/>
    <w:p w:rsidR="00C861B9" w:rsidRDefault="00C861B9" w:rsidP="003D0EB1"/>
    <w:p w:rsidR="00C861B9" w:rsidRDefault="00C861B9" w:rsidP="003D0EB1"/>
    <w:p w:rsidR="00344EF5" w:rsidRDefault="00344EF5" w:rsidP="003D0EB1"/>
    <w:p w:rsidR="00344EF5" w:rsidRDefault="00344EF5" w:rsidP="003D0EB1"/>
    <w:p w:rsidR="00344EF5" w:rsidRDefault="00344EF5" w:rsidP="003D0EB1"/>
    <w:p w:rsidR="00344EF5" w:rsidRDefault="00344EF5" w:rsidP="003D0EB1"/>
    <w:p w:rsidR="00344EF5" w:rsidRDefault="00344EF5" w:rsidP="003D0EB1"/>
    <w:p w:rsidR="00344EF5" w:rsidRDefault="00344EF5" w:rsidP="003D0EB1"/>
    <w:tbl>
      <w:tblPr>
        <w:tblW w:w="0" w:type="auto"/>
        <w:tblInd w:w="4777" w:type="dxa"/>
        <w:tblLook w:val="01E0" w:firstRow="1" w:lastRow="1" w:firstColumn="1" w:lastColumn="1" w:noHBand="0" w:noVBand="0"/>
      </w:tblPr>
      <w:tblGrid>
        <w:gridCol w:w="4794"/>
      </w:tblGrid>
      <w:tr w:rsidR="003D0EB1" w:rsidRPr="00591823" w:rsidTr="0029302B">
        <w:tc>
          <w:tcPr>
            <w:tcW w:w="4794" w:type="dxa"/>
          </w:tcPr>
          <w:p w:rsidR="003D0EB1" w:rsidRPr="00591823" w:rsidRDefault="003D0EB1" w:rsidP="003D0EB1">
            <w:pPr>
              <w:suppressAutoHyphens/>
              <w:ind w:left="3828" w:hanging="3828"/>
              <w:jc w:val="center"/>
              <w:rPr>
                <w:rFonts w:ascii="Times New Roman" w:eastAsia="Times New Roman" w:hAnsi="Times New Roman" w:cs="Times New Roman"/>
                <w:color w:val="000000"/>
                <w:spacing w:val="-6"/>
                <w:sz w:val="28"/>
                <w:szCs w:val="28"/>
              </w:rPr>
            </w:pPr>
            <w:r w:rsidRPr="00591823">
              <w:rPr>
                <w:rFonts w:ascii="Times New Roman" w:eastAsia="Times New Roman" w:hAnsi="Times New Roman" w:cs="Times New Roman"/>
                <w:color w:val="000000"/>
                <w:spacing w:val="-6"/>
                <w:sz w:val="28"/>
                <w:szCs w:val="28"/>
              </w:rPr>
              <w:t>ПРИЛОЖЕНИЕ № 1</w:t>
            </w:r>
          </w:p>
        </w:tc>
      </w:tr>
      <w:tr w:rsidR="003D0EB1" w:rsidRPr="00591823" w:rsidTr="0029302B">
        <w:tc>
          <w:tcPr>
            <w:tcW w:w="4794" w:type="dxa"/>
          </w:tcPr>
          <w:p w:rsidR="003D0EB1" w:rsidRPr="00591823" w:rsidRDefault="003D0EB1" w:rsidP="003D0EB1">
            <w:pPr>
              <w:suppressAutoHyphens/>
              <w:jc w:val="center"/>
              <w:rPr>
                <w:rFonts w:ascii="Times New Roman" w:eastAsia="Times New Roman" w:hAnsi="Times New Roman" w:cs="Times New Roman"/>
                <w:color w:val="000000"/>
                <w:spacing w:val="-6"/>
                <w:sz w:val="28"/>
                <w:szCs w:val="28"/>
              </w:rPr>
            </w:pPr>
            <w:r w:rsidRPr="00591823">
              <w:rPr>
                <w:rFonts w:ascii="Times New Roman" w:eastAsia="Times New Roman" w:hAnsi="Times New Roman" w:cs="Times New Roman"/>
                <w:color w:val="000000"/>
                <w:spacing w:val="-6"/>
                <w:sz w:val="28"/>
                <w:szCs w:val="28"/>
              </w:rPr>
              <w:t>к административному регламенту по предоставлению муниципальной услуги «</w:t>
            </w:r>
            <w:r>
              <w:rPr>
                <w:rFonts w:ascii="Times New Roman" w:eastAsia="Times New Roman" w:hAnsi="Times New Roman" w:cs="Times New Roman"/>
                <w:color w:val="000000"/>
                <w:spacing w:val="-6"/>
                <w:sz w:val="28"/>
                <w:szCs w:val="28"/>
              </w:rPr>
              <w:t xml:space="preserve">Организация </w:t>
            </w:r>
            <w:r w:rsidR="0029302B">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6"/>
                <w:sz w:val="28"/>
                <w:szCs w:val="28"/>
              </w:rPr>
              <w:t>и проведение аукциона на право заключить договор о развитии застроенной территории, заключение договора о развитии застроенной территории</w:t>
            </w:r>
            <w:r w:rsidRPr="00591823">
              <w:rPr>
                <w:rFonts w:ascii="Times New Roman" w:eastAsia="Times New Roman" w:hAnsi="Times New Roman" w:cs="Times New Roman"/>
                <w:color w:val="000000"/>
                <w:spacing w:val="-6"/>
                <w:sz w:val="28"/>
                <w:szCs w:val="28"/>
              </w:rPr>
              <w:t>»</w:t>
            </w:r>
          </w:p>
        </w:tc>
      </w:tr>
    </w:tbl>
    <w:p w:rsidR="003D0EB1" w:rsidRPr="00591823" w:rsidRDefault="003D0EB1" w:rsidP="003D0EB1">
      <w:pPr>
        <w:jc w:val="center"/>
        <w:rPr>
          <w:rFonts w:ascii="Times New Roman" w:eastAsia="Times New Roman" w:hAnsi="Times New Roman" w:cs="Times New Roman"/>
          <w:sz w:val="20"/>
          <w:szCs w:val="20"/>
        </w:rPr>
      </w:pPr>
    </w:p>
    <w:p w:rsidR="003D0EB1" w:rsidRPr="00591823" w:rsidRDefault="003D0EB1" w:rsidP="003D0EB1">
      <w:pPr>
        <w:jc w:val="center"/>
        <w:rPr>
          <w:rFonts w:ascii="Times New Roman" w:eastAsia="Times New Roman" w:hAnsi="Times New Roman" w:cs="Times New Roman"/>
          <w:sz w:val="20"/>
          <w:szCs w:val="20"/>
        </w:rPr>
      </w:pPr>
    </w:p>
    <w:p w:rsidR="003D0EB1" w:rsidRPr="00591823" w:rsidRDefault="003D0EB1" w:rsidP="003D0EB1">
      <w:pPr>
        <w:snapToGrid w:val="0"/>
        <w:spacing w:line="200" w:lineRule="atLeast"/>
        <w:ind w:left="4248" w:firstLine="0"/>
        <w:rPr>
          <w:rFonts w:ascii="Times New Roman" w:eastAsia="Times New Roman" w:hAnsi="Times New Roman" w:cs="Times New Roman"/>
          <w:sz w:val="28"/>
          <w:szCs w:val="28"/>
        </w:rPr>
      </w:pPr>
      <w:r w:rsidRPr="00591823">
        <w:rPr>
          <w:rFonts w:ascii="Times New Roman" w:eastAsia="Times New Roman" w:hAnsi="Times New Roman" w:cs="Times New Roman"/>
          <w:sz w:val="28"/>
          <w:szCs w:val="28"/>
        </w:rPr>
        <w:t xml:space="preserve">Главе </w:t>
      </w:r>
      <w:r>
        <w:rPr>
          <w:rFonts w:ascii="Times New Roman" w:hAnsi="Times New Roman"/>
          <w:sz w:val="28"/>
          <w:szCs w:val="28"/>
        </w:rPr>
        <w:t>Николенского сельского поселения Гулькевичского района</w:t>
      </w:r>
    </w:p>
    <w:p w:rsidR="003D0EB1" w:rsidRPr="00591823" w:rsidRDefault="003D0EB1" w:rsidP="003D0EB1">
      <w:pPr>
        <w:snapToGrid w:val="0"/>
        <w:spacing w:line="200" w:lineRule="atLeast"/>
        <w:ind w:left="4248"/>
        <w:rPr>
          <w:rFonts w:ascii="Times New Roman" w:eastAsia="Times New Roman" w:hAnsi="Times New Roman" w:cs="Times New Roman"/>
        </w:rPr>
      </w:pPr>
      <w:r w:rsidRPr="00591823">
        <w:rPr>
          <w:rFonts w:ascii="Times New Roman" w:eastAsia="Times New Roman" w:hAnsi="Times New Roman" w:cs="Times New Roman"/>
        </w:rPr>
        <w:t>____________________________________</w:t>
      </w:r>
    </w:p>
    <w:p w:rsidR="003D0EB1" w:rsidRPr="00591823" w:rsidRDefault="003D0EB1" w:rsidP="003D0EB1">
      <w:pPr>
        <w:snapToGrid w:val="0"/>
        <w:spacing w:line="200" w:lineRule="atLeast"/>
        <w:ind w:left="4248"/>
        <w:jc w:val="center"/>
        <w:rPr>
          <w:rFonts w:ascii="Times New Roman" w:eastAsia="Times New Roman" w:hAnsi="Times New Roman" w:cs="Times New Roman"/>
        </w:rPr>
      </w:pPr>
      <w:r w:rsidRPr="00591823">
        <w:rPr>
          <w:rFonts w:ascii="Times New Roman" w:eastAsia="Times New Roman" w:hAnsi="Times New Roman" w:cs="Times New Roman"/>
        </w:rPr>
        <w:t>(инициалы, фамилия)</w:t>
      </w:r>
    </w:p>
    <w:p w:rsidR="003D0EB1" w:rsidRPr="00591823" w:rsidRDefault="003D0EB1" w:rsidP="003D0EB1">
      <w:pPr>
        <w:snapToGrid w:val="0"/>
        <w:spacing w:line="200" w:lineRule="atLeast"/>
        <w:ind w:left="4248"/>
        <w:rPr>
          <w:rFonts w:ascii="Times New Roman" w:eastAsia="Times New Roman" w:hAnsi="Times New Roman" w:cs="Times New Roman"/>
          <w:sz w:val="28"/>
          <w:szCs w:val="28"/>
        </w:rPr>
      </w:pPr>
      <w:r w:rsidRPr="00591823">
        <w:rPr>
          <w:rFonts w:ascii="Times New Roman" w:eastAsia="Times New Roman" w:hAnsi="Times New Roman" w:cs="Times New Roman"/>
          <w:sz w:val="28"/>
          <w:szCs w:val="28"/>
        </w:rPr>
        <w:t>от заявителя</w:t>
      </w:r>
    </w:p>
    <w:p w:rsidR="003D0EB1" w:rsidRPr="00591823" w:rsidRDefault="003D0EB1" w:rsidP="003D0EB1">
      <w:pPr>
        <w:snapToGrid w:val="0"/>
        <w:spacing w:line="200" w:lineRule="atLeast"/>
        <w:ind w:left="4248"/>
        <w:rPr>
          <w:rFonts w:ascii="Times New Roman" w:eastAsia="Times New Roman" w:hAnsi="Times New Roman" w:cs="Times New Roman"/>
        </w:rPr>
      </w:pPr>
      <w:r w:rsidRPr="00591823">
        <w:rPr>
          <w:rFonts w:ascii="Times New Roman" w:eastAsia="Times New Roman" w:hAnsi="Times New Roman" w:cs="Times New Roman"/>
        </w:rPr>
        <w:t>____________________________________</w:t>
      </w:r>
      <w:r>
        <w:rPr>
          <w:rFonts w:ascii="Times New Roman" w:eastAsia="Times New Roman" w:hAnsi="Times New Roman" w:cs="Times New Roman"/>
        </w:rPr>
        <w:t>,</w:t>
      </w:r>
    </w:p>
    <w:p w:rsidR="003D0EB1" w:rsidRPr="00591823" w:rsidRDefault="003D0EB1" w:rsidP="003D0EB1">
      <w:pPr>
        <w:snapToGrid w:val="0"/>
        <w:spacing w:line="200" w:lineRule="atLeast"/>
        <w:ind w:left="4248"/>
        <w:jc w:val="center"/>
        <w:rPr>
          <w:rFonts w:ascii="Times New Roman" w:eastAsia="Times New Roman" w:hAnsi="Times New Roman" w:cs="Times New Roman"/>
        </w:rPr>
      </w:pPr>
      <w:r w:rsidRPr="00591823">
        <w:rPr>
          <w:rFonts w:ascii="Times New Roman" w:eastAsia="Times New Roman" w:hAnsi="Times New Roman" w:cs="Times New Roman"/>
        </w:rPr>
        <w:t>(Ф.И.О. физического лица, наименование юридического лица)</w:t>
      </w:r>
    </w:p>
    <w:p w:rsidR="003D0EB1" w:rsidRPr="00591823" w:rsidRDefault="003D0EB1" w:rsidP="003D0EB1">
      <w:pPr>
        <w:jc w:val="center"/>
        <w:rPr>
          <w:rFonts w:ascii="Times New Roman" w:eastAsia="Times New Roman" w:hAnsi="Times New Roman" w:cs="Times New Roman"/>
          <w:sz w:val="20"/>
          <w:szCs w:val="20"/>
        </w:rPr>
      </w:pPr>
    </w:p>
    <w:p w:rsidR="003D0EB1" w:rsidRPr="00591823" w:rsidRDefault="003D0EB1" w:rsidP="003D0EB1">
      <w:pPr>
        <w:jc w:val="center"/>
        <w:rPr>
          <w:rFonts w:ascii="Times New Roman" w:eastAsia="Times New Roman" w:hAnsi="Times New Roman" w:cs="Times New Roman"/>
          <w:b/>
          <w:sz w:val="28"/>
          <w:szCs w:val="28"/>
        </w:rPr>
      </w:pPr>
      <w:r w:rsidRPr="00591823">
        <w:rPr>
          <w:rFonts w:ascii="Times New Roman" w:eastAsia="Times New Roman" w:hAnsi="Times New Roman" w:cs="Times New Roman"/>
          <w:b/>
          <w:sz w:val="28"/>
          <w:szCs w:val="28"/>
        </w:rPr>
        <w:t xml:space="preserve">ЗАЯВКА </w:t>
      </w:r>
    </w:p>
    <w:p w:rsidR="003D0EB1" w:rsidRPr="00591823" w:rsidRDefault="003D0EB1" w:rsidP="003D0EB1">
      <w:pPr>
        <w:jc w:val="center"/>
        <w:rPr>
          <w:rFonts w:ascii="Times New Roman" w:eastAsia="Times New Roman" w:hAnsi="Times New Roman" w:cs="Times New Roman"/>
          <w:b/>
          <w:sz w:val="28"/>
          <w:szCs w:val="28"/>
        </w:rPr>
      </w:pPr>
      <w:r w:rsidRPr="00591823">
        <w:rPr>
          <w:rFonts w:ascii="Times New Roman" w:eastAsia="Times New Roman" w:hAnsi="Times New Roman" w:cs="Times New Roman"/>
          <w:b/>
          <w:sz w:val="28"/>
          <w:szCs w:val="28"/>
        </w:rPr>
        <w:t xml:space="preserve">на участие в аукционе на право заключения </w:t>
      </w:r>
    </w:p>
    <w:p w:rsidR="003D0EB1" w:rsidRPr="00591823" w:rsidRDefault="003D0EB1" w:rsidP="003D0EB1">
      <w:pPr>
        <w:jc w:val="center"/>
        <w:rPr>
          <w:rFonts w:ascii="Times New Roman" w:eastAsia="Times New Roman" w:hAnsi="Times New Roman" w:cs="Times New Roman"/>
          <w:b/>
          <w:sz w:val="28"/>
          <w:szCs w:val="28"/>
        </w:rPr>
      </w:pPr>
      <w:r w:rsidRPr="00591823">
        <w:rPr>
          <w:rFonts w:ascii="Times New Roman" w:eastAsia="Times New Roman" w:hAnsi="Times New Roman" w:cs="Times New Roman"/>
          <w:b/>
          <w:sz w:val="28"/>
          <w:szCs w:val="28"/>
        </w:rPr>
        <w:t>договора о развитии застроенной территории</w:t>
      </w:r>
    </w:p>
    <w:p w:rsidR="003D0EB1" w:rsidRPr="00591823" w:rsidRDefault="003D0EB1" w:rsidP="003D0EB1">
      <w:pPr>
        <w:jc w:val="center"/>
        <w:rPr>
          <w:rFonts w:ascii="Times New Roman" w:eastAsia="Times New Roman" w:hAnsi="Times New Roman" w:cs="Times New Roman"/>
          <w:sz w:val="28"/>
          <w:szCs w:val="28"/>
        </w:rPr>
      </w:pPr>
    </w:p>
    <w:p w:rsidR="003D0EB1" w:rsidRPr="00591823" w:rsidRDefault="003D0EB1" w:rsidP="003D0EB1">
      <w:pPr>
        <w:ind w:firstLine="708"/>
        <w:rPr>
          <w:rFonts w:ascii="Times New Roman" w:eastAsia="Times New Roman" w:hAnsi="Times New Roman" w:cs="Times New Roman"/>
          <w:sz w:val="28"/>
          <w:szCs w:val="28"/>
        </w:rPr>
      </w:pPr>
      <w:r w:rsidRPr="00591823">
        <w:rPr>
          <w:rFonts w:ascii="Times New Roman" w:eastAsia="Times New Roman" w:hAnsi="Times New Roman" w:cs="Times New Roman"/>
          <w:sz w:val="28"/>
          <w:szCs w:val="28"/>
        </w:rPr>
        <w:t>1. Ознакомившись с данными информационного сообщения, размещенного на официальном сайте Российской Федерации для размещения информации о проведения торгов _______________ о проведение аукциона на право заключения договора о развитии застроенной территории, _______________, я, ________________________________________</w:t>
      </w:r>
      <w:r>
        <w:rPr>
          <w:rFonts w:ascii="Times New Roman" w:eastAsia="Times New Roman" w:hAnsi="Times New Roman" w:cs="Times New Roman"/>
          <w:sz w:val="28"/>
          <w:szCs w:val="28"/>
        </w:rPr>
        <w:t>________</w:t>
      </w:r>
    </w:p>
    <w:p w:rsidR="003D0EB1" w:rsidRPr="00591823" w:rsidRDefault="003D0EB1" w:rsidP="003D0EB1">
      <w:pPr>
        <w:jc w:val="center"/>
        <w:rPr>
          <w:rFonts w:ascii="Times New Roman" w:eastAsia="Times New Roman" w:hAnsi="Times New Roman" w:cs="Times New Roman"/>
          <w:sz w:val="28"/>
          <w:szCs w:val="28"/>
        </w:rPr>
      </w:pPr>
      <w:r w:rsidRPr="00591823">
        <w:rPr>
          <w:rFonts w:ascii="Times New Roman" w:eastAsia="Times New Roman" w:hAnsi="Times New Roman" w:cs="Times New Roman"/>
        </w:rPr>
        <w:t>(дата проведения) (для ф/л – Ф.И.О., место жительства, контактный телефон, паспортные данные)</w:t>
      </w:r>
      <w:r w:rsidRPr="00591823">
        <w:rPr>
          <w:rFonts w:ascii="Times New Roman" w:eastAsia="Times New Roman" w:hAnsi="Times New Roman" w:cs="Times New Roman"/>
          <w:sz w:val="28"/>
          <w:szCs w:val="28"/>
        </w:rPr>
        <w:t xml:space="preserve"> __________________________________________________________________</w:t>
      </w:r>
    </w:p>
    <w:p w:rsidR="003D0EB1" w:rsidRPr="00591823" w:rsidRDefault="003D0EB1" w:rsidP="003D0EB1">
      <w:pPr>
        <w:jc w:val="center"/>
        <w:rPr>
          <w:rFonts w:ascii="Times New Roman" w:eastAsia="Times New Roman" w:hAnsi="Times New Roman" w:cs="Times New Roman"/>
        </w:rPr>
      </w:pPr>
      <w:r w:rsidRPr="00591823">
        <w:rPr>
          <w:rFonts w:ascii="Times New Roman" w:eastAsia="Times New Roman" w:hAnsi="Times New Roman" w:cs="Times New Roman"/>
        </w:rPr>
        <w:t>(для ю/л – наименование, местонахождение, ОГРН, ИНН)</w:t>
      </w:r>
    </w:p>
    <w:p w:rsidR="003D0EB1" w:rsidRPr="00591823" w:rsidRDefault="003D0EB1" w:rsidP="003D0EB1">
      <w:pPr>
        <w:rPr>
          <w:rFonts w:ascii="Times New Roman" w:eastAsia="Times New Roman" w:hAnsi="Times New Roman" w:cs="Times New Roman"/>
          <w:sz w:val="28"/>
          <w:szCs w:val="28"/>
        </w:rPr>
      </w:pPr>
      <w:r w:rsidRPr="00591823">
        <w:rPr>
          <w:rFonts w:ascii="Times New Roman" w:eastAsia="Times New Roman" w:hAnsi="Times New Roman" w:cs="Times New Roman"/>
          <w:sz w:val="28"/>
          <w:szCs w:val="28"/>
        </w:rPr>
        <w:t>заявляю об участии в аукционе на право заключения договора</w:t>
      </w:r>
      <w:r w:rsidR="0029302B">
        <w:rPr>
          <w:rFonts w:ascii="Times New Roman" w:eastAsia="Times New Roman" w:hAnsi="Times New Roman" w:cs="Times New Roman"/>
          <w:sz w:val="28"/>
          <w:szCs w:val="28"/>
        </w:rPr>
        <w:t xml:space="preserve">                </w:t>
      </w:r>
      <w:r w:rsidRPr="00591823">
        <w:rPr>
          <w:rFonts w:ascii="Times New Roman" w:eastAsia="Times New Roman" w:hAnsi="Times New Roman" w:cs="Times New Roman"/>
          <w:sz w:val="28"/>
          <w:szCs w:val="28"/>
        </w:rPr>
        <w:t xml:space="preserve"> о развитии застроенной территории ____________________________________________. </w:t>
      </w:r>
    </w:p>
    <w:p w:rsidR="003D0EB1" w:rsidRPr="00591823" w:rsidRDefault="003D0EB1" w:rsidP="003D0EB1">
      <w:pPr>
        <w:jc w:val="center"/>
        <w:rPr>
          <w:rFonts w:ascii="Times New Roman" w:eastAsia="Times New Roman" w:hAnsi="Times New Roman" w:cs="Times New Roman"/>
        </w:rPr>
      </w:pPr>
      <w:r w:rsidRPr="00591823">
        <w:rPr>
          <w:rFonts w:ascii="Times New Roman" w:eastAsia="Times New Roman" w:hAnsi="Times New Roman" w:cs="Times New Roman"/>
        </w:rPr>
        <w:t>(указывается местоположение застроенной территории)</w:t>
      </w:r>
    </w:p>
    <w:p w:rsidR="003D0EB1" w:rsidRPr="00591823" w:rsidRDefault="003D0EB1" w:rsidP="003D0EB1">
      <w:pPr>
        <w:rPr>
          <w:rFonts w:ascii="Times New Roman" w:eastAsia="Times New Roman" w:hAnsi="Times New Roman" w:cs="Times New Roman"/>
          <w:sz w:val="28"/>
          <w:szCs w:val="28"/>
        </w:rPr>
      </w:pPr>
      <w:r w:rsidRPr="00591823">
        <w:rPr>
          <w:rFonts w:ascii="Times New Roman" w:eastAsia="Times New Roman" w:hAnsi="Times New Roman" w:cs="Times New Roman"/>
          <w:sz w:val="28"/>
          <w:szCs w:val="28"/>
        </w:rPr>
        <w:t xml:space="preserve">Площадь застроенной территории _______________. </w:t>
      </w:r>
    </w:p>
    <w:p w:rsidR="003D0EB1" w:rsidRPr="00591823" w:rsidRDefault="003D0EB1" w:rsidP="003D0EB1">
      <w:pPr>
        <w:ind w:firstLine="708"/>
        <w:rPr>
          <w:rFonts w:ascii="Times New Roman" w:eastAsia="Times New Roman" w:hAnsi="Times New Roman" w:cs="Times New Roman"/>
          <w:sz w:val="28"/>
          <w:szCs w:val="28"/>
        </w:rPr>
      </w:pPr>
      <w:r w:rsidRPr="00591823">
        <w:rPr>
          <w:rFonts w:ascii="Times New Roman" w:eastAsia="Times New Roman" w:hAnsi="Times New Roman" w:cs="Times New Roman"/>
          <w:sz w:val="28"/>
          <w:szCs w:val="28"/>
        </w:rPr>
        <w:t xml:space="preserve">2. В случае моей победы на аукционе я принимаю на себя обязательство оплатить в сроки, указанные в протоколе о результатах аукциона на право заключения договора о развитии застроенной территории, </w:t>
      </w:r>
      <w:r w:rsidRPr="00591823">
        <w:rPr>
          <w:rFonts w:ascii="Times New Roman" w:eastAsia="Times New Roman" w:hAnsi="Times New Roman" w:cs="Times New Roman"/>
          <w:sz w:val="28"/>
          <w:szCs w:val="28"/>
        </w:rPr>
        <w:lastRenderedPageBreak/>
        <w:t xml:space="preserve">сложившуюся в результате аукциона цену права на заключении договора </w:t>
      </w:r>
      <w:r w:rsidR="0029302B">
        <w:rPr>
          <w:rFonts w:ascii="Times New Roman" w:eastAsia="Times New Roman" w:hAnsi="Times New Roman" w:cs="Times New Roman"/>
          <w:sz w:val="28"/>
          <w:szCs w:val="28"/>
        </w:rPr>
        <w:t xml:space="preserve">         </w:t>
      </w:r>
      <w:r w:rsidRPr="00591823">
        <w:rPr>
          <w:rFonts w:ascii="Times New Roman" w:eastAsia="Times New Roman" w:hAnsi="Times New Roman" w:cs="Times New Roman"/>
          <w:sz w:val="28"/>
          <w:szCs w:val="28"/>
        </w:rPr>
        <w:t xml:space="preserve">о развитии застроенной территории. </w:t>
      </w:r>
    </w:p>
    <w:p w:rsidR="003D0EB1" w:rsidRPr="00591823" w:rsidRDefault="003D0EB1" w:rsidP="003D0EB1">
      <w:pPr>
        <w:ind w:firstLine="708"/>
        <w:rPr>
          <w:rFonts w:ascii="Times New Roman" w:eastAsia="Times New Roman" w:hAnsi="Times New Roman" w:cs="Times New Roman"/>
          <w:sz w:val="28"/>
          <w:szCs w:val="28"/>
        </w:rPr>
      </w:pPr>
      <w:r w:rsidRPr="00591823">
        <w:rPr>
          <w:rFonts w:ascii="Times New Roman" w:eastAsia="Times New Roman" w:hAnsi="Times New Roman" w:cs="Times New Roman"/>
          <w:sz w:val="28"/>
          <w:szCs w:val="28"/>
        </w:rPr>
        <w:t xml:space="preserve">3. </w:t>
      </w:r>
      <w:proofErr w:type="gramStart"/>
      <w:r w:rsidRPr="00591823">
        <w:rPr>
          <w:rFonts w:ascii="Times New Roman" w:eastAsia="Times New Roman" w:hAnsi="Times New Roman" w:cs="Times New Roman"/>
          <w:sz w:val="28"/>
          <w:szCs w:val="28"/>
        </w:rPr>
        <w:t xml:space="preserve">Согласен с тем, что в случае признания меня победителем аукциона и моего отказа от заключения договора о развитии застроенной территории </w:t>
      </w:r>
      <w:r w:rsidR="0029302B">
        <w:rPr>
          <w:rFonts w:ascii="Times New Roman" w:eastAsia="Times New Roman" w:hAnsi="Times New Roman" w:cs="Times New Roman"/>
          <w:sz w:val="28"/>
          <w:szCs w:val="28"/>
        </w:rPr>
        <w:t xml:space="preserve">          </w:t>
      </w:r>
      <w:r w:rsidRPr="00591823">
        <w:rPr>
          <w:rFonts w:ascii="Times New Roman" w:eastAsia="Times New Roman" w:hAnsi="Times New Roman" w:cs="Times New Roman"/>
          <w:sz w:val="28"/>
          <w:szCs w:val="28"/>
        </w:rPr>
        <w:t xml:space="preserve">в установленный протоколом о результатах аукциона на право заключения договора о развитии застроенной территории срок, сумма внесенного мной задатка не возвращается. </w:t>
      </w:r>
      <w:proofErr w:type="gramEnd"/>
    </w:p>
    <w:p w:rsidR="003D0EB1" w:rsidRPr="00591823" w:rsidRDefault="003D0EB1" w:rsidP="003D0EB1">
      <w:pPr>
        <w:ind w:firstLine="708"/>
        <w:rPr>
          <w:rFonts w:ascii="Times New Roman" w:eastAsia="Times New Roman" w:hAnsi="Times New Roman" w:cs="Times New Roman"/>
          <w:sz w:val="28"/>
          <w:szCs w:val="28"/>
        </w:rPr>
      </w:pPr>
      <w:r w:rsidRPr="00591823">
        <w:rPr>
          <w:rFonts w:ascii="Times New Roman" w:eastAsia="Times New Roman" w:hAnsi="Times New Roman" w:cs="Times New Roman"/>
          <w:sz w:val="28"/>
          <w:szCs w:val="28"/>
        </w:rPr>
        <w:t xml:space="preserve">4. </w:t>
      </w:r>
      <w:proofErr w:type="gramStart"/>
      <w:r w:rsidRPr="00591823">
        <w:rPr>
          <w:rFonts w:ascii="Times New Roman" w:eastAsia="Times New Roman" w:hAnsi="Times New Roman" w:cs="Times New Roman"/>
          <w:sz w:val="28"/>
          <w:szCs w:val="28"/>
        </w:rPr>
        <w:t>Ознакомлен</w:t>
      </w:r>
      <w:proofErr w:type="gramEnd"/>
      <w:r w:rsidRPr="00591823">
        <w:rPr>
          <w:rFonts w:ascii="Times New Roman" w:eastAsia="Times New Roman" w:hAnsi="Times New Roman" w:cs="Times New Roman"/>
          <w:sz w:val="28"/>
          <w:szCs w:val="28"/>
        </w:rPr>
        <w:t xml:space="preserve"> с условиями проекта договора о развитии застроенной территории. </w:t>
      </w:r>
    </w:p>
    <w:p w:rsidR="003D0EB1" w:rsidRPr="00591823" w:rsidRDefault="003D0EB1" w:rsidP="003D0EB1">
      <w:pPr>
        <w:ind w:firstLine="708"/>
        <w:rPr>
          <w:rFonts w:ascii="Times New Roman" w:eastAsia="Times New Roman" w:hAnsi="Times New Roman" w:cs="Times New Roman"/>
          <w:sz w:val="28"/>
          <w:szCs w:val="28"/>
        </w:rPr>
      </w:pPr>
      <w:r w:rsidRPr="00591823">
        <w:rPr>
          <w:rFonts w:ascii="Times New Roman" w:eastAsia="Times New Roman" w:hAnsi="Times New Roman" w:cs="Times New Roman"/>
          <w:sz w:val="28"/>
          <w:szCs w:val="28"/>
        </w:rPr>
        <w:t xml:space="preserve">5. Банковские реквизиты участника аукциона ______________________ </w:t>
      </w:r>
    </w:p>
    <w:p w:rsidR="003D0EB1" w:rsidRPr="00591823" w:rsidRDefault="003D0EB1" w:rsidP="003D0EB1">
      <w:pPr>
        <w:rPr>
          <w:rFonts w:ascii="Times New Roman" w:eastAsia="Times New Roman" w:hAnsi="Times New Roman" w:cs="Times New Roman"/>
          <w:sz w:val="28"/>
          <w:szCs w:val="28"/>
        </w:rPr>
      </w:pPr>
      <w:r w:rsidRPr="00591823">
        <w:rPr>
          <w:rFonts w:ascii="Times New Roman" w:eastAsia="Times New Roman" w:hAnsi="Times New Roman" w:cs="Times New Roman"/>
          <w:sz w:val="28"/>
          <w:szCs w:val="28"/>
        </w:rPr>
        <w:t xml:space="preserve">_____________________________________________________________. </w:t>
      </w:r>
    </w:p>
    <w:p w:rsidR="003D0EB1" w:rsidRPr="00591823" w:rsidRDefault="003D0EB1" w:rsidP="003D0EB1">
      <w:pPr>
        <w:ind w:firstLine="708"/>
        <w:rPr>
          <w:rFonts w:ascii="Times New Roman" w:eastAsia="Times New Roman" w:hAnsi="Times New Roman" w:cs="Times New Roman"/>
          <w:sz w:val="28"/>
          <w:szCs w:val="28"/>
        </w:rPr>
      </w:pPr>
      <w:r w:rsidRPr="00591823">
        <w:rPr>
          <w:rFonts w:ascii="Times New Roman" w:eastAsia="Times New Roman" w:hAnsi="Times New Roman" w:cs="Times New Roman"/>
          <w:sz w:val="28"/>
          <w:szCs w:val="28"/>
        </w:rPr>
        <w:t xml:space="preserve">6. Ф.И.О. уполномоченного лица ________________________________ </w:t>
      </w:r>
    </w:p>
    <w:p w:rsidR="003D0EB1" w:rsidRPr="00591823" w:rsidRDefault="003D0EB1" w:rsidP="003D0EB1">
      <w:pPr>
        <w:rPr>
          <w:rFonts w:ascii="Times New Roman" w:eastAsia="Times New Roman" w:hAnsi="Times New Roman" w:cs="Times New Roman"/>
          <w:sz w:val="28"/>
          <w:szCs w:val="28"/>
        </w:rPr>
      </w:pPr>
      <w:r w:rsidRPr="00591823">
        <w:rPr>
          <w:rFonts w:ascii="Times New Roman" w:eastAsia="Times New Roman" w:hAnsi="Times New Roman" w:cs="Times New Roman"/>
          <w:sz w:val="28"/>
          <w:szCs w:val="28"/>
        </w:rPr>
        <w:t xml:space="preserve">_____________________________________________________________. </w:t>
      </w:r>
    </w:p>
    <w:p w:rsidR="003D0EB1" w:rsidRDefault="003D0EB1" w:rsidP="003D0EB1">
      <w:pPr>
        <w:jc w:val="center"/>
        <w:rPr>
          <w:rFonts w:ascii="Times New Roman" w:eastAsia="Times New Roman" w:hAnsi="Times New Roman" w:cs="Times New Roman"/>
        </w:rPr>
      </w:pPr>
      <w:r>
        <w:rPr>
          <w:rFonts w:ascii="Times New Roman" w:eastAsia="Times New Roman" w:hAnsi="Times New Roman" w:cs="Times New Roman"/>
        </w:rPr>
        <w:t>(</w:t>
      </w:r>
      <w:r w:rsidRPr="00591823">
        <w:rPr>
          <w:rFonts w:ascii="Times New Roman" w:eastAsia="Times New Roman" w:hAnsi="Times New Roman" w:cs="Times New Roman"/>
        </w:rPr>
        <w:t>Заполняется в случае заполнения заявки по доверенности, указывается дата и номер доверенности)</w:t>
      </w:r>
    </w:p>
    <w:p w:rsidR="003D0EB1" w:rsidRDefault="003D0EB1" w:rsidP="003D0EB1">
      <w:pPr>
        <w:jc w:val="center"/>
        <w:rPr>
          <w:rFonts w:ascii="Times New Roman" w:eastAsia="Times New Roman" w:hAnsi="Times New Roman" w:cs="Times New Roman"/>
        </w:rPr>
      </w:pPr>
    </w:p>
    <w:p w:rsidR="003D0EB1" w:rsidRDefault="003D0EB1" w:rsidP="003D0EB1">
      <w:pPr>
        <w:jc w:val="center"/>
        <w:rPr>
          <w:rFonts w:ascii="Times New Roman" w:eastAsia="Times New Roman" w:hAnsi="Times New Roman" w:cs="Times New Roman"/>
        </w:rPr>
      </w:pPr>
    </w:p>
    <w:p w:rsidR="003D0EB1" w:rsidRPr="00591823" w:rsidRDefault="003D0EB1" w:rsidP="003D0EB1">
      <w:pPr>
        <w:jc w:val="center"/>
        <w:rPr>
          <w:rFonts w:ascii="Times New Roman" w:eastAsia="Times New Roman" w:hAnsi="Times New Roman" w:cs="Times New Roman"/>
        </w:rPr>
      </w:pPr>
    </w:p>
    <w:p w:rsidR="003D0EB1" w:rsidRPr="00591823" w:rsidRDefault="003D0EB1" w:rsidP="003D0EB1">
      <w:pPr>
        <w:tabs>
          <w:tab w:val="left" w:pos="6975"/>
        </w:tabs>
        <w:rPr>
          <w:rFonts w:ascii="Times New Roman" w:eastAsia="Times New Roman" w:hAnsi="Times New Roman" w:cs="Times New Roman"/>
          <w:sz w:val="28"/>
          <w:szCs w:val="28"/>
        </w:rPr>
      </w:pPr>
      <w:r w:rsidRPr="00591823">
        <w:rPr>
          <w:rFonts w:ascii="Times New Roman" w:eastAsia="Times New Roman" w:hAnsi="Times New Roman" w:cs="Times New Roman"/>
          <w:sz w:val="28"/>
          <w:szCs w:val="28"/>
        </w:rPr>
        <w:t xml:space="preserve">_______________ </w:t>
      </w:r>
      <w:r>
        <w:rPr>
          <w:rFonts w:ascii="Times New Roman" w:eastAsia="Times New Roman" w:hAnsi="Times New Roman" w:cs="Times New Roman"/>
          <w:sz w:val="28"/>
          <w:szCs w:val="28"/>
        </w:rPr>
        <w:tab/>
        <w:t>______________</w:t>
      </w:r>
    </w:p>
    <w:p w:rsidR="003D0EB1" w:rsidRPr="00591823" w:rsidRDefault="003D0EB1" w:rsidP="003D0EB1">
      <w:pPr>
        <w:snapToGrid w:val="0"/>
        <w:spacing w:line="200" w:lineRule="atLeast"/>
        <w:rPr>
          <w:rFonts w:ascii="Times New Roman" w:eastAsia="Times New Roman" w:hAnsi="Times New Roman" w:cs="Times New Roman"/>
        </w:rPr>
      </w:pPr>
      <w:r w:rsidRPr="00591823">
        <w:rPr>
          <w:rFonts w:ascii="Times New Roman" w:eastAsia="Times New Roman" w:hAnsi="Times New Roman" w:cs="Times New Roman"/>
        </w:rPr>
        <w:t xml:space="preserve">             (дата)</w:t>
      </w:r>
      <w:r w:rsidRPr="00591823">
        <w:rPr>
          <w:rFonts w:ascii="Times New Roman" w:eastAsia="Times New Roman" w:hAnsi="Times New Roman" w:cs="Times New Roman"/>
        </w:rPr>
        <w:tab/>
      </w:r>
      <w:r w:rsidRPr="00591823">
        <w:rPr>
          <w:rFonts w:ascii="Times New Roman" w:eastAsia="Times New Roman" w:hAnsi="Times New Roman" w:cs="Times New Roman"/>
        </w:rPr>
        <w:tab/>
      </w:r>
      <w:r w:rsidRPr="00591823">
        <w:rPr>
          <w:rFonts w:ascii="Times New Roman" w:eastAsia="Times New Roman" w:hAnsi="Times New Roman" w:cs="Times New Roman"/>
        </w:rPr>
        <w:tab/>
      </w:r>
      <w:r w:rsidRPr="00591823">
        <w:rPr>
          <w:rFonts w:ascii="Times New Roman" w:eastAsia="Times New Roman" w:hAnsi="Times New Roman" w:cs="Times New Roman"/>
        </w:rPr>
        <w:tab/>
      </w:r>
      <w:r w:rsidRPr="00591823">
        <w:rPr>
          <w:rFonts w:ascii="Times New Roman" w:eastAsia="Times New Roman" w:hAnsi="Times New Roman" w:cs="Times New Roman"/>
        </w:rPr>
        <w:tab/>
      </w:r>
      <w:r w:rsidRPr="00591823">
        <w:rPr>
          <w:rFonts w:ascii="Times New Roman" w:eastAsia="Times New Roman" w:hAnsi="Times New Roman" w:cs="Times New Roman"/>
        </w:rPr>
        <w:tab/>
      </w:r>
      <w:r w:rsidRPr="00591823">
        <w:rPr>
          <w:rFonts w:ascii="Times New Roman" w:eastAsia="Times New Roman" w:hAnsi="Times New Roman" w:cs="Times New Roman"/>
        </w:rPr>
        <w:tab/>
      </w:r>
      <w:r w:rsidRPr="00591823">
        <w:rPr>
          <w:rFonts w:ascii="Times New Roman" w:eastAsia="Times New Roman" w:hAnsi="Times New Roman" w:cs="Times New Roman"/>
        </w:rPr>
        <w:tab/>
      </w:r>
      <w:r w:rsidRPr="00591823">
        <w:rPr>
          <w:rFonts w:ascii="Times New Roman" w:eastAsia="Times New Roman" w:hAnsi="Times New Roman" w:cs="Times New Roman"/>
        </w:rPr>
        <w:tab/>
        <w:t xml:space="preserve">  (подпись)</w:t>
      </w:r>
    </w:p>
    <w:p w:rsidR="003D0EB1" w:rsidRPr="00591823" w:rsidRDefault="003D0EB1" w:rsidP="003D0EB1">
      <w:pPr>
        <w:tabs>
          <w:tab w:val="left" w:pos="795"/>
        </w:tabs>
        <w:snapToGrid w:val="0"/>
        <w:spacing w:line="200" w:lineRule="atLeast"/>
        <w:rPr>
          <w:rFonts w:ascii="Times New Roman" w:eastAsia="Times New Roman" w:hAnsi="Times New Roman" w:cs="Times New Roman"/>
          <w:sz w:val="28"/>
          <w:szCs w:val="28"/>
        </w:rPr>
      </w:pPr>
    </w:p>
    <w:p w:rsidR="003D0EB1" w:rsidRPr="00591823" w:rsidRDefault="003D0EB1" w:rsidP="003D0EB1">
      <w:pPr>
        <w:snapToGrid w:val="0"/>
        <w:spacing w:line="200" w:lineRule="atLeast"/>
        <w:jc w:val="right"/>
        <w:rPr>
          <w:rFonts w:ascii="Times New Roman" w:eastAsia="Times New Roman" w:hAnsi="Times New Roman" w:cs="Times New Roman"/>
          <w:sz w:val="28"/>
          <w:szCs w:val="28"/>
        </w:rPr>
      </w:pPr>
    </w:p>
    <w:p w:rsidR="003D0EB1" w:rsidRPr="00591823" w:rsidRDefault="003D0EB1" w:rsidP="003D0EB1">
      <w:pPr>
        <w:snapToGrid w:val="0"/>
        <w:spacing w:line="200" w:lineRule="atLeast"/>
        <w:jc w:val="right"/>
        <w:rPr>
          <w:rFonts w:ascii="Times New Roman" w:eastAsia="Times New Roman" w:hAnsi="Times New Roman" w:cs="Times New Roman"/>
          <w:sz w:val="28"/>
          <w:szCs w:val="28"/>
        </w:rPr>
      </w:pPr>
      <w:r w:rsidRPr="00591823">
        <w:rPr>
          <w:rFonts w:ascii="Times New Roman" w:eastAsia="Times New Roman" w:hAnsi="Times New Roman" w:cs="Times New Roman"/>
          <w:sz w:val="28"/>
          <w:szCs w:val="28"/>
        </w:rPr>
        <w:t>Отметка о принятии заявления</w:t>
      </w:r>
    </w:p>
    <w:p w:rsidR="003D0EB1" w:rsidRPr="00591823" w:rsidRDefault="003D0EB1" w:rsidP="003D0EB1">
      <w:pPr>
        <w:snapToGrid w:val="0"/>
        <w:spacing w:line="200" w:lineRule="atLeast"/>
        <w:jc w:val="right"/>
        <w:rPr>
          <w:rFonts w:ascii="Times New Roman" w:eastAsia="Times New Roman" w:hAnsi="Times New Roman" w:cs="Times New Roman"/>
          <w:sz w:val="28"/>
          <w:szCs w:val="28"/>
        </w:rPr>
      </w:pPr>
    </w:p>
    <w:p w:rsidR="003D0EB1" w:rsidRPr="00591823" w:rsidRDefault="003D0EB1" w:rsidP="003D0EB1">
      <w:pPr>
        <w:snapToGrid w:val="0"/>
        <w:spacing w:line="200" w:lineRule="atLeast"/>
        <w:jc w:val="right"/>
        <w:rPr>
          <w:rFonts w:ascii="Times New Roman" w:eastAsia="Times New Roman" w:hAnsi="Times New Roman" w:cs="Times New Roman"/>
          <w:sz w:val="28"/>
          <w:szCs w:val="28"/>
        </w:rPr>
      </w:pPr>
      <w:r w:rsidRPr="00591823">
        <w:rPr>
          <w:rFonts w:ascii="Times New Roman" w:eastAsia="Times New Roman" w:hAnsi="Times New Roman" w:cs="Times New Roman"/>
          <w:sz w:val="28"/>
          <w:szCs w:val="28"/>
        </w:rPr>
        <w:t>«___» ___________ 20__ года № _______</w:t>
      </w:r>
    </w:p>
    <w:p w:rsidR="003D0EB1" w:rsidRPr="00591823" w:rsidRDefault="003D0EB1" w:rsidP="003D0EB1">
      <w:pPr>
        <w:snapToGrid w:val="0"/>
        <w:spacing w:line="200" w:lineRule="atLeast"/>
        <w:rPr>
          <w:rFonts w:ascii="Times New Roman" w:eastAsia="Times New Roman" w:hAnsi="Times New Roman" w:cs="Times New Roman"/>
          <w:sz w:val="28"/>
          <w:szCs w:val="28"/>
        </w:rPr>
      </w:pPr>
    </w:p>
    <w:p w:rsidR="003D0EB1" w:rsidRDefault="003D0EB1" w:rsidP="003D0EB1">
      <w:pPr>
        <w:snapToGrid w:val="0"/>
        <w:spacing w:line="200" w:lineRule="atLeast"/>
        <w:rPr>
          <w:rFonts w:ascii="Times New Roman" w:eastAsia="Times New Roman" w:hAnsi="Times New Roman" w:cs="Times New Roman"/>
          <w:sz w:val="28"/>
          <w:szCs w:val="28"/>
        </w:rPr>
      </w:pPr>
    </w:p>
    <w:p w:rsidR="003D0EB1" w:rsidRPr="00591823" w:rsidRDefault="003D0EB1" w:rsidP="003D0EB1">
      <w:pPr>
        <w:snapToGrid w:val="0"/>
        <w:spacing w:line="200" w:lineRule="atLeast"/>
        <w:rPr>
          <w:rFonts w:ascii="Times New Roman" w:eastAsia="Times New Roman" w:hAnsi="Times New Roman" w:cs="Times New Roman"/>
          <w:sz w:val="28"/>
          <w:szCs w:val="28"/>
        </w:rPr>
      </w:pPr>
    </w:p>
    <w:p w:rsidR="003D0EB1" w:rsidRDefault="003D0EB1" w:rsidP="003D0EB1">
      <w:pPr>
        <w:tabs>
          <w:tab w:val="left" w:pos="6105"/>
        </w:tabs>
        <w:snapToGrid w:val="0"/>
        <w:spacing w:line="200" w:lineRule="atLeast"/>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Николенского сельского поселения</w:t>
      </w:r>
    </w:p>
    <w:p w:rsidR="003D0EB1" w:rsidRDefault="003D0EB1" w:rsidP="003D0EB1">
      <w:pPr>
        <w:tabs>
          <w:tab w:val="left" w:pos="7479"/>
        </w:tabs>
        <w:ind w:firstLine="0"/>
        <w:rPr>
          <w:rFonts w:ascii="Times New Roman" w:hAnsi="Times New Roman" w:cs="Times New Roman"/>
          <w:sz w:val="28"/>
          <w:szCs w:val="28"/>
        </w:rPr>
      </w:pPr>
      <w:r>
        <w:rPr>
          <w:rFonts w:ascii="Times New Roman" w:eastAsia="Times New Roman" w:hAnsi="Times New Roman" w:cs="Times New Roman"/>
          <w:sz w:val="28"/>
          <w:szCs w:val="28"/>
        </w:rPr>
        <w:t>Гулькевичского района</w:t>
      </w:r>
      <w:r>
        <w:rPr>
          <w:rFonts w:ascii="Times New Roman" w:eastAsia="Times New Roman" w:hAnsi="Times New Roman" w:cs="Times New Roman"/>
          <w:sz w:val="28"/>
          <w:szCs w:val="28"/>
        </w:rPr>
        <w:tab/>
      </w:r>
      <w:r w:rsidRPr="00EA0158">
        <w:rPr>
          <w:rFonts w:ascii="Times New Roman" w:hAnsi="Times New Roman" w:cs="Times New Roman"/>
          <w:sz w:val="28"/>
          <w:szCs w:val="28"/>
        </w:rPr>
        <w:t>Д.А. Пахомов</w:t>
      </w: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p w:rsidR="00FD5238" w:rsidRDefault="00FD5238" w:rsidP="003D0EB1">
      <w:pPr>
        <w:tabs>
          <w:tab w:val="left" w:pos="7479"/>
        </w:tabs>
        <w:ind w:firstLine="0"/>
        <w:rPr>
          <w:rFonts w:ascii="Times New Roman" w:hAnsi="Times New Roman" w:cs="Times New Roman"/>
          <w:sz w:val="28"/>
          <w:szCs w:val="28"/>
        </w:rPr>
      </w:pPr>
    </w:p>
    <w:tbl>
      <w:tblPr>
        <w:tblW w:w="0" w:type="auto"/>
        <w:tblInd w:w="4777" w:type="dxa"/>
        <w:tblLook w:val="01E0" w:firstRow="1" w:lastRow="1" w:firstColumn="1" w:lastColumn="1" w:noHBand="0" w:noVBand="0"/>
      </w:tblPr>
      <w:tblGrid>
        <w:gridCol w:w="4794"/>
      </w:tblGrid>
      <w:tr w:rsidR="00FD5238" w:rsidTr="009D1B26">
        <w:tc>
          <w:tcPr>
            <w:tcW w:w="4889" w:type="dxa"/>
            <w:hideMark/>
          </w:tcPr>
          <w:p w:rsidR="00FD5238" w:rsidRDefault="00FD5238" w:rsidP="009D1B26">
            <w:pPr>
              <w:suppressAutoHyphens/>
              <w:ind w:left="3828" w:hanging="3828"/>
              <w:jc w:val="center"/>
              <w:rPr>
                <w:rFonts w:ascii="Times New Roman" w:eastAsia="Times New Roman" w:hAnsi="Times New Roman" w:cs="Times New Roman"/>
                <w:color w:val="000000"/>
                <w:spacing w:val="-6"/>
                <w:sz w:val="25"/>
                <w:szCs w:val="25"/>
              </w:rPr>
            </w:pPr>
            <w:r>
              <w:rPr>
                <w:rFonts w:ascii="Times New Roman" w:eastAsia="Times New Roman" w:hAnsi="Times New Roman" w:cs="Times New Roman"/>
                <w:color w:val="000000"/>
                <w:spacing w:val="-6"/>
                <w:sz w:val="25"/>
                <w:szCs w:val="25"/>
              </w:rPr>
              <w:t>ПРИЛОЖЕНИЕ № 2</w:t>
            </w:r>
          </w:p>
        </w:tc>
      </w:tr>
      <w:tr w:rsidR="00FD5238" w:rsidTr="009D1B26">
        <w:tc>
          <w:tcPr>
            <w:tcW w:w="4889" w:type="dxa"/>
            <w:hideMark/>
          </w:tcPr>
          <w:p w:rsidR="00FD5238" w:rsidRDefault="00FD5238" w:rsidP="009D1B26">
            <w:pPr>
              <w:suppressAutoHyphens/>
              <w:jc w:val="center"/>
              <w:rPr>
                <w:rFonts w:ascii="Times New Roman" w:eastAsia="Times New Roman" w:hAnsi="Times New Roman" w:cs="Times New Roman"/>
                <w:color w:val="000000"/>
                <w:spacing w:val="-6"/>
                <w:sz w:val="25"/>
                <w:szCs w:val="25"/>
              </w:rPr>
            </w:pPr>
            <w:r>
              <w:rPr>
                <w:rFonts w:ascii="Times New Roman" w:eastAsia="Times New Roman" w:hAnsi="Times New Roman" w:cs="Times New Roman"/>
                <w:color w:val="000000"/>
                <w:spacing w:val="-6"/>
                <w:sz w:val="25"/>
                <w:szCs w:val="25"/>
              </w:rPr>
              <w:t>к административному регламенту по предоставлению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tc>
      </w:tr>
    </w:tbl>
    <w:p w:rsidR="00FD5238" w:rsidRDefault="00FD5238" w:rsidP="00FD5238">
      <w:pPr>
        <w:jc w:val="center"/>
        <w:rPr>
          <w:rFonts w:ascii="Times New Roman" w:eastAsia="Times New Roman" w:hAnsi="Times New Roman" w:cs="Times New Roman"/>
          <w:sz w:val="25"/>
          <w:szCs w:val="25"/>
        </w:rPr>
      </w:pPr>
    </w:p>
    <w:p w:rsidR="00FD5238" w:rsidRDefault="00FD5238" w:rsidP="00FD5238">
      <w:pPr>
        <w:jc w:val="center"/>
        <w:rPr>
          <w:rFonts w:ascii="Times New Roman" w:eastAsia="Times New Roman" w:hAnsi="Times New Roman" w:cs="Times New Roman"/>
          <w:sz w:val="25"/>
          <w:szCs w:val="25"/>
        </w:rPr>
      </w:pPr>
    </w:p>
    <w:p w:rsidR="00FD5238" w:rsidRDefault="00FD5238" w:rsidP="00FD5238">
      <w:pPr>
        <w:snapToGrid w:val="0"/>
        <w:spacing w:line="200" w:lineRule="atLeast"/>
        <w:ind w:left="4248"/>
        <w:jc w:val="right"/>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Главе </w:t>
      </w:r>
      <w:r>
        <w:rPr>
          <w:rFonts w:ascii="Times New Roman" w:hAnsi="Times New Roman"/>
          <w:sz w:val="28"/>
          <w:szCs w:val="28"/>
        </w:rPr>
        <w:t>Николенского сельского поселения Гулькевичского района</w:t>
      </w:r>
      <w:r>
        <w:rPr>
          <w:rFonts w:ascii="Times New Roman" w:eastAsia="Times New Roman" w:hAnsi="Times New Roman" w:cs="Times New Roman"/>
          <w:sz w:val="25"/>
          <w:szCs w:val="25"/>
        </w:rPr>
        <w:t xml:space="preserve"> ___________________________________</w:t>
      </w:r>
    </w:p>
    <w:p w:rsidR="00FD5238" w:rsidRDefault="00FD5238" w:rsidP="00FD5238">
      <w:pPr>
        <w:snapToGrid w:val="0"/>
        <w:spacing w:line="200" w:lineRule="atLeast"/>
        <w:ind w:left="4248"/>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(инициалы, фамилия)</w:t>
      </w:r>
    </w:p>
    <w:p w:rsidR="00FD5238" w:rsidRDefault="00FD5238" w:rsidP="00FD5238">
      <w:pPr>
        <w:snapToGrid w:val="0"/>
        <w:spacing w:line="200" w:lineRule="atLeast"/>
        <w:ind w:left="4248"/>
        <w:rPr>
          <w:rFonts w:ascii="Times New Roman" w:eastAsia="Times New Roman" w:hAnsi="Times New Roman" w:cs="Times New Roman"/>
          <w:sz w:val="25"/>
          <w:szCs w:val="25"/>
        </w:rPr>
      </w:pPr>
      <w:r>
        <w:rPr>
          <w:rFonts w:ascii="Times New Roman" w:eastAsia="Times New Roman" w:hAnsi="Times New Roman" w:cs="Times New Roman"/>
          <w:sz w:val="25"/>
          <w:szCs w:val="25"/>
        </w:rPr>
        <w:t>от заявителя</w:t>
      </w:r>
    </w:p>
    <w:p w:rsidR="00FD5238" w:rsidRDefault="00FD5238" w:rsidP="00FD5238">
      <w:pPr>
        <w:snapToGrid w:val="0"/>
        <w:spacing w:line="200" w:lineRule="atLeast"/>
        <w:ind w:left="4248"/>
        <w:rPr>
          <w:rFonts w:ascii="Times New Roman" w:eastAsia="Times New Roman" w:hAnsi="Times New Roman" w:cs="Times New Roman"/>
          <w:sz w:val="25"/>
          <w:szCs w:val="25"/>
        </w:rPr>
      </w:pPr>
      <w:r>
        <w:rPr>
          <w:rFonts w:ascii="Times New Roman" w:eastAsia="Times New Roman" w:hAnsi="Times New Roman" w:cs="Times New Roman"/>
          <w:sz w:val="25"/>
          <w:szCs w:val="25"/>
        </w:rPr>
        <w:t>__________________________________,</w:t>
      </w:r>
    </w:p>
    <w:p w:rsidR="00FD5238" w:rsidRDefault="00FD5238" w:rsidP="00FD5238">
      <w:pPr>
        <w:snapToGrid w:val="0"/>
        <w:spacing w:line="200" w:lineRule="atLeast"/>
        <w:ind w:left="4248"/>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(Ф.И.О. физического лица, наименование юридического лица)</w:t>
      </w:r>
    </w:p>
    <w:p w:rsidR="00FD5238" w:rsidRDefault="00FD5238" w:rsidP="00FD5238">
      <w:pPr>
        <w:snapToGrid w:val="0"/>
        <w:spacing w:line="200" w:lineRule="atLeast"/>
        <w:ind w:left="4248"/>
        <w:rPr>
          <w:rFonts w:ascii="Times New Roman" w:eastAsia="Times New Roman" w:hAnsi="Times New Roman" w:cs="Times New Roman"/>
          <w:sz w:val="25"/>
          <w:szCs w:val="25"/>
        </w:rPr>
      </w:pPr>
      <w:r>
        <w:rPr>
          <w:rFonts w:ascii="Times New Roman" w:eastAsia="Times New Roman" w:hAnsi="Times New Roman" w:cs="Times New Roman"/>
          <w:sz w:val="25"/>
          <w:szCs w:val="25"/>
        </w:rPr>
        <w:t>адрес:_____________________________</w:t>
      </w:r>
    </w:p>
    <w:p w:rsidR="00FD5238" w:rsidRDefault="00FD5238" w:rsidP="00FD5238">
      <w:pPr>
        <w:snapToGrid w:val="0"/>
        <w:spacing w:line="200" w:lineRule="atLeast"/>
        <w:ind w:left="4248"/>
        <w:rPr>
          <w:rFonts w:ascii="Times New Roman" w:eastAsia="Times New Roman" w:hAnsi="Times New Roman" w:cs="Times New Roman"/>
          <w:sz w:val="25"/>
          <w:szCs w:val="25"/>
        </w:rPr>
      </w:pPr>
    </w:p>
    <w:p w:rsidR="00FD5238" w:rsidRDefault="00FD5238" w:rsidP="00FD5238">
      <w:pPr>
        <w:jc w:val="right"/>
        <w:rPr>
          <w:rFonts w:ascii="Times New Roman" w:eastAsia="Times New Roman" w:hAnsi="Times New Roman" w:cs="Times New Roman"/>
          <w:sz w:val="25"/>
          <w:szCs w:val="25"/>
        </w:rPr>
      </w:pPr>
    </w:p>
    <w:p w:rsidR="00FD5238" w:rsidRDefault="00FD5238" w:rsidP="00FD5238">
      <w:pPr>
        <w:spacing w:before="100" w:beforeAutospacing="1" w:after="100" w:afterAutospacing="1"/>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УВЕДОМЛЕНИЕ</w:t>
      </w:r>
    </w:p>
    <w:p w:rsidR="00FD5238" w:rsidRDefault="00FD5238" w:rsidP="00FD5238">
      <w:pPr>
        <w:spacing w:before="100" w:beforeAutospacing="1" w:after="100" w:afterAutospacing="1"/>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FD5238" w:rsidRDefault="00FD5238" w:rsidP="00FD5238">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Рассмотрев Ваше обращение </w:t>
      </w:r>
      <w:proofErr w:type="gramStart"/>
      <w:r>
        <w:rPr>
          <w:rFonts w:ascii="Times New Roman" w:eastAsia="Times New Roman" w:hAnsi="Times New Roman" w:cs="Times New Roman"/>
          <w:sz w:val="25"/>
          <w:szCs w:val="25"/>
        </w:rPr>
        <w:t>от</w:t>
      </w:r>
      <w:proofErr w:type="gramEnd"/>
      <w:r>
        <w:rPr>
          <w:rFonts w:ascii="Times New Roman" w:eastAsia="Times New Roman" w:hAnsi="Times New Roman" w:cs="Times New Roman"/>
          <w:sz w:val="25"/>
          <w:szCs w:val="25"/>
        </w:rPr>
        <w:t xml:space="preserve"> ________№ _________, </w:t>
      </w:r>
      <w:proofErr w:type="gramStart"/>
      <w:r>
        <w:rPr>
          <w:rFonts w:ascii="Times New Roman" w:eastAsia="Times New Roman" w:hAnsi="Times New Roman" w:cs="Times New Roman"/>
          <w:sz w:val="25"/>
          <w:szCs w:val="25"/>
        </w:rPr>
        <w:t>Администрация</w:t>
      </w:r>
      <w:proofErr w:type="gramEnd"/>
      <w:r>
        <w:rPr>
          <w:rFonts w:ascii="Times New Roman" w:eastAsia="Times New Roman" w:hAnsi="Times New Roman" w:cs="Times New Roman"/>
          <w:sz w:val="25"/>
          <w:szCs w:val="25"/>
        </w:rPr>
        <w:t xml:space="preserve"> </w:t>
      </w:r>
      <w:r>
        <w:rPr>
          <w:rFonts w:ascii="Times New Roman" w:hAnsi="Times New Roman"/>
          <w:sz w:val="28"/>
          <w:szCs w:val="28"/>
        </w:rPr>
        <w:t>Николенского сельского поселения Гулькевичского района</w:t>
      </w:r>
      <w:r>
        <w:rPr>
          <w:rFonts w:ascii="Times New Roman" w:eastAsia="Times New Roman" w:hAnsi="Times New Roman" w:cs="Times New Roman"/>
          <w:sz w:val="25"/>
          <w:szCs w:val="25"/>
        </w:rPr>
        <w:t xml:space="preserve"> сообщает 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FD5238" w:rsidRDefault="00FD5238" w:rsidP="00FD5238">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________________________________________________________________________</w:t>
      </w:r>
    </w:p>
    <w:p w:rsidR="00FD5238" w:rsidRDefault="00FD5238" w:rsidP="00FD5238">
      <w:pPr>
        <w:rPr>
          <w:rFonts w:ascii="Times New Roman" w:eastAsia="Times New Roman" w:hAnsi="Times New Roman" w:cs="Times New Roman"/>
          <w:sz w:val="25"/>
          <w:szCs w:val="25"/>
        </w:rPr>
      </w:pPr>
      <w:r>
        <w:rPr>
          <w:rFonts w:ascii="Times New Roman" w:eastAsia="Times New Roman" w:hAnsi="Times New Roman" w:cs="Times New Roman"/>
          <w:sz w:val="25"/>
          <w:szCs w:val="25"/>
        </w:rPr>
        <w:t>По следующим основаниям:</w:t>
      </w:r>
    </w:p>
    <w:p w:rsidR="00FD5238" w:rsidRDefault="00FD5238" w:rsidP="00FD5238">
      <w:pPr>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1.______________________________________________________________________</w:t>
      </w:r>
    </w:p>
    <w:p w:rsidR="00FD5238" w:rsidRDefault="00FD5238" w:rsidP="00FD5238">
      <w:pPr>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(указываются причины отказа со ссылкой на административный регламент)</w:t>
      </w:r>
    </w:p>
    <w:p w:rsidR="00FD5238" w:rsidRDefault="00FD5238" w:rsidP="00FD5238">
      <w:pPr>
        <w:jc w:val="center"/>
        <w:rPr>
          <w:rFonts w:ascii="Times New Roman" w:eastAsia="Times New Roman" w:hAnsi="Times New Roman" w:cs="Times New Roman"/>
          <w:sz w:val="25"/>
          <w:szCs w:val="25"/>
        </w:rPr>
      </w:pPr>
    </w:p>
    <w:p w:rsidR="00FD5238" w:rsidRDefault="00FD5238" w:rsidP="00FD5238">
      <w:pPr>
        <w:jc w:val="center"/>
        <w:rPr>
          <w:rFonts w:ascii="Times New Roman" w:eastAsia="Times New Roman" w:hAnsi="Times New Roman" w:cs="Times New Roman"/>
          <w:sz w:val="25"/>
          <w:szCs w:val="25"/>
        </w:rPr>
      </w:pPr>
    </w:p>
    <w:p w:rsidR="00FD5238" w:rsidRDefault="00FD5238" w:rsidP="00FD5238">
      <w:pPr>
        <w:jc w:val="center"/>
        <w:rPr>
          <w:rFonts w:ascii="Times New Roman" w:eastAsia="Times New Roman" w:hAnsi="Times New Roman" w:cs="Times New Roman"/>
          <w:sz w:val="25"/>
          <w:szCs w:val="25"/>
        </w:rPr>
      </w:pPr>
    </w:p>
    <w:p w:rsidR="00FD5238" w:rsidRDefault="00FD5238" w:rsidP="00FD5238">
      <w:pPr>
        <w:tabs>
          <w:tab w:val="left" w:pos="6105"/>
        </w:tabs>
        <w:snapToGrid w:val="0"/>
        <w:spacing w:line="200" w:lineRule="atLeast"/>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Глава Николенского </w:t>
      </w:r>
      <w:proofErr w:type="gramStart"/>
      <w:r>
        <w:rPr>
          <w:rFonts w:ascii="Times New Roman" w:eastAsia="Times New Roman" w:hAnsi="Times New Roman" w:cs="Times New Roman"/>
          <w:sz w:val="25"/>
          <w:szCs w:val="25"/>
        </w:rPr>
        <w:t>сельского</w:t>
      </w:r>
      <w:proofErr w:type="gramEnd"/>
      <w:r>
        <w:rPr>
          <w:rFonts w:ascii="Times New Roman" w:eastAsia="Times New Roman" w:hAnsi="Times New Roman" w:cs="Times New Roman"/>
          <w:sz w:val="25"/>
          <w:szCs w:val="25"/>
        </w:rPr>
        <w:t xml:space="preserve"> поселения</w:t>
      </w:r>
    </w:p>
    <w:p w:rsidR="00FD5238" w:rsidRDefault="00FD5238" w:rsidP="00FD5238">
      <w:pPr>
        <w:tabs>
          <w:tab w:val="left" w:pos="7458"/>
        </w:tabs>
        <w:snapToGrid w:val="0"/>
        <w:spacing w:line="200" w:lineRule="atLeast"/>
        <w:ind w:firstLine="0"/>
        <w:rPr>
          <w:rFonts w:ascii="Times New Roman" w:eastAsia="Times New Roman" w:hAnsi="Times New Roman" w:cs="Times New Roman"/>
          <w:sz w:val="25"/>
          <w:szCs w:val="25"/>
        </w:rPr>
      </w:pPr>
      <w:r>
        <w:rPr>
          <w:rFonts w:ascii="Times New Roman" w:eastAsia="Times New Roman" w:hAnsi="Times New Roman" w:cs="Times New Roman"/>
          <w:sz w:val="25"/>
          <w:szCs w:val="25"/>
        </w:rPr>
        <w:t>Гулькевичского района</w:t>
      </w:r>
      <w:r>
        <w:rPr>
          <w:rFonts w:ascii="Times New Roman" w:eastAsia="Times New Roman" w:hAnsi="Times New Roman" w:cs="Times New Roman"/>
          <w:sz w:val="25"/>
          <w:szCs w:val="25"/>
        </w:rPr>
        <w:tab/>
        <w:t>Д.А. Пахомов</w:t>
      </w:r>
    </w:p>
    <w:p w:rsidR="00FD5238" w:rsidRDefault="00FD5238" w:rsidP="00FD5238">
      <w:pPr>
        <w:tabs>
          <w:tab w:val="left" w:pos="7479"/>
        </w:tabs>
        <w:ind w:firstLine="0"/>
        <w:rPr>
          <w:rFonts w:ascii="Times New Roman" w:hAnsi="Times New Roman" w:cs="Times New Roman"/>
          <w:sz w:val="28"/>
          <w:szCs w:val="28"/>
        </w:rPr>
      </w:pPr>
    </w:p>
    <w:p w:rsidR="00FD5238" w:rsidRDefault="00FD5238" w:rsidP="00FD5238">
      <w:pPr>
        <w:tabs>
          <w:tab w:val="left" w:pos="7479"/>
        </w:tabs>
        <w:ind w:firstLine="0"/>
        <w:rPr>
          <w:rFonts w:ascii="Times New Roman" w:hAnsi="Times New Roman" w:cs="Times New Roman"/>
          <w:sz w:val="28"/>
          <w:szCs w:val="28"/>
        </w:rPr>
      </w:pPr>
    </w:p>
    <w:p w:rsidR="00FD5238" w:rsidRDefault="00FD5238" w:rsidP="00FD5238">
      <w:pPr>
        <w:tabs>
          <w:tab w:val="left" w:pos="7479"/>
        </w:tabs>
        <w:ind w:firstLine="0"/>
        <w:rPr>
          <w:rFonts w:ascii="Times New Roman" w:hAnsi="Times New Roman" w:cs="Times New Roman"/>
          <w:sz w:val="28"/>
          <w:szCs w:val="28"/>
        </w:rPr>
      </w:pPr>
    </w:p>
    <w:p w:rsidR="00FD5238" w:rsidRDefault="00FD5238" w:rsidP="00FD5238">
      <w:pPr>
        <w:tabs>
          <w:tab w:val="left" w:pos="7479"/>
        </w:tabs>
        <w:ind w:firstLine="0"/>
        <w:rPr>
          <w:rFonts w:ascii="Times New Roman" w:hAnsi="Times New Roman" w:cs="Times New Roman"/>
          <w:sz w:val="28"/>
          <w:szCs w:val="28"/>
        </w:rPr>
      </w:pPr>
    </w:p>
    <w:tbl>
      <w:tblPr>
        <w:tblW w:w="0" w:type="auto"/>
        <w:tblInd w:w="4777" w:type="dxa"/>
        <w:tblLook w:val="01E0" w:firstRow="1" w:lastRow="1" w:firstColumn="1" w:lastColumn="1" w:noHBand="0" w:noVBand="0"/>
      </w:tblPr>
      <w:tblGrid>
        <w:gridCol w:w="4794"/>
      </w:tblGrid>
      <w:tr w:rsidR="00FD5238" w:rsidRPr="009A5F38" w:rsidTr="009D1B26">
        <w:tc>
          <w:tcPr>
            <w:tcW w:w="4889" w:type="dxa"/>
          </w:tcPr>
          <w:p w:rsidR="00FD5238" w:rsidRPr="009A5F38" w:rsidRDefault="00FD5238" w:rsidP="009D1B26">
            <w:pPr>
              <w:suppressAutoHyphens/>
              <w:ind w:left="3828" w:hanging="3828"/>
              <w:jc w:val="center"/>
              <w:rPr>
                <w:rFonts w:ascii="Times New Roman" w:eastAsia="Times New Roman" w:hAnsi="Times New Roman" w:cs="Times New Roman"/>
                <w:color w:val="000000"/>
                <w:spacing w:val="-6"/>
                <w:sz w:val="28"/>
                <w:szCs w:val="28"/>
              </w:rPr>
            </w:pPr>
            <w:r w:rsidRPr="009A5F38">
              <w:rPr>
                <w:rFonts w:ascii="Times New Roman" w:eastAsia="Times New Roman" w:hAnsi="Times New Roman" w:cs="Times New Roman"/>
                <w:color w:val="000000"/>
                <w:spacing w:val="-6"/>
                <w:sz w:val="28"/>
                <w:szCs w:val="28"/>
              </w:rPr>
              <w:t xml:space="preserve">ПРИЛОЖЕНИЕ № </w:t>
            </w:r>
            <w:r>
              <w:rPr>
                <w:rFonts w:ascii="Times New Roman" w:eastAsia="Times New Roman" w:hAnsi="Times New Roman" w:cs="Times New Roman"/>
                <w:color w:val="000000"/>
                <w:spacing w:val="-6"/>
                <w:sz w:val="28"/>
                <w:szCs w:val="28"/>
              </w:rPr>
              <w:t>3</w:t>
            </w:r>
          </w:p>
        </w:tc>
      </w:tr>
      <w:tr w:rsidR="00FD5238" w:rsidRPr="009A5F38" w:rsidTr="009D1B26">
        <w:tc>
          <w:tcPr>
            <w:tcW w:w="4889" w:type="dxa"/>
          </w:tcPr>
          <w:p w:rsidR="00FD5238" w:rsidRPr="009A5F38" w:rsidRDefault="00FD5238" w:rsidP="009D1B26">
            <w:pPr>
              <w:suppressAutoHyphens/>
              <w:rPr>
                <w:rFonts w:ascii="Times New Roman" w:eastAsia="Times New Roman" w:hAnsi="Times New Roman" w:cs="Times New Roman"/>
                <w:color w:val="000000"/>
                <w:spacing w:val="-6"/>
                <w:sz w:val="28"/>
                <w:szCs w:val="28"/>
              </w:rPr>
            </w:pPr>
            <w:r w:rsidRPr="009A5F38">
              <w:rPr>
                <w:rFonts w:ascii="Times New Roman" w:eastAsia="Times New Roman" w:hAnsi="Times New Roman" w:cs="Times New Roman"/>
                <w:color w:val="000000"/>
                <w:spacing w:val="-6"/>
                <w:sz w:val="28"/>
                <w:szCs w:val="28"/>
              </w:rPr>
              <w:t xml:space="preserve">к административному регламенту по предоставлению муниципальной </w:t>
            </w:r>
            <w:r w:rsidRPr="00E96D89">
              <w:rPr>
                <w:rFonts w:ascii="Times New Roman" w:eastAsia="Times New Roman" w:hAnsi="Times New Roman" w:cs="Times New Roman"/>
                <w:color w:val="000000"/>
                <w:spacing w:val="-6"/>
                <w:sz w:val="28"/>
                <w:szCs w:val="28"/>
              </w:rPr>
              <w:t xml:space="preserve">услуги </w:t>
            </w:r>
            <w:r w:rsidRPr="00172E77">
              <w:rPr>
                <w:rFonts w:ascii="Times New Roman" w:eastAsia="Times New Roman" w:hAnsi="Times New Roman" w:cs="Times New Roman"/>
                <w:color w:val="000000"/>
                <w:spacing w:val="-6"/>
                <w:sz w:val="28"/>
                <w:szCs w:val="28"/>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tc>
      </w:tr>
    </w:tbl>
    <w:p w:rsidR="00FD5238" w:rsidRPr="009A5F38" w:rsidRDefault="00FD5238" w:rsidP="00FD5238">
      <w:pPr>
        <w:rPr>
          <w:rFonts w:ascii="Verdana" w:eastAsia="Times New Roman" w:hAnsi="Verdana" w:cs="Times New Roman"/>
          <w:bCs/>
          <w:lang w:eastAsia="en-US"/>
        </w:rPr>
      </w:pPr>
    </w:p>
    <w:p w:rsidR="00FD5238" w:rsidRPr="009A5F38" w:rsidRDefault="00FD5238" w:rsidP="00FD5238">
      <w:pPr>
        <w:jc w:val="right"/>
        <w:rPr>
          <w:rFonts w:ascii="Times New Roman" w:eastAsia="Times New Roman" w:hAnsi="Times New Roman" w:cs="Times New Roman"/>
          <w:sz w:val="28"/>
          <w:szCs w:val="28"/>
        </w:rPr>
      </w:pPr>
      <w:r w:rsidRPr="009A5F38">
        <w:rPr>
          <w:rFonts w:ascii="Times New Roman" w:eastAsia="Times New Roman" w:hAnsi="Times New Roman" w:cs="Times New Roman"/>
          <w:sz w:val="28"/>
          <w:szCs w:val="28"/>
        </w:rPr>
        <w:t>Кому: __________________________</w:t>
      </w:r>
    </w:p>
    <w:p w:rsidR="00FD5238" w:rsidRPr="009A5F38" w:rsidRDefault="00FD5238" w:rsidP="00FD5238">
      <w:pPr>
        <w:jc w:val="center"/>
        <w:rPr>
          <w:rFonts w:ascii="Times New Roman" w:eastAsia="Times New Roman" w:hAnsi="Times New Roman" w:cs="Times New Roman"/>
        </w:rPr>
      </w:pPr>
      <w:r>
        <w:rPr>
          <w:rFonts w:ascii="Times New Roman" w:eastAsia="Times New Roman" w:hAnsi="Times New Roman" w:cs="Times New Roman"/>
        </w:rPr>
        <w:t xml:space="preserve">                                                                                   </w:t>
      </w:r>
      <w:r w:rsidRPr="009A5F38">
        <w:rPr>
          <w:rFonts w:ascii="Times New Roman" w:eastAsia="Times New Roman" w:hAnsi="Times New Roman" w:cs="Times New Roman"/>
        </w:rPr>
        <w:t>(Ф.И.О. или наименование заявителя)</w:t>
      </w:r>
    </w:p>
    <w:p w:rsidR="00FD5238" w:rsidRPr="009A5F38" w:rsidRDefault="00FD5238" w:rsidP="00FD5238">
      <w:pPr>
        <w:jc w:val="right"/>
        <w:rPr>
          <w:rFonts w:ascii="Times New Roman" w:eastAsia="Times New Roman" w:hAnsi="Times New Roman" w:cs="Times New Roman"/>
          <w:sz w:val="28"/>
          <w:szCs w:val="28"/>
        </w:rPr>
      </w:pPr>
      <w:r w:rsidRPr="009A5F38">
        <w:rPr>
          <w:rFonts w:ascii="Times New Roman" w:eastAsia="Times New Roman" w:hAnsi="Times New Roman" w:cs="Times New Roman"/>
          <w:sz w:val="28"/>
          <w:szCs w:val="28"/>
        </w:rPr>
        <w:t xml:space="preserve">________________________________ </w:t>
      </w:r>
    </w:p>
    <w:p w:rsidR="00FD5238" w:rsidRPr="009A5F38" w:rsidRDefault="00FD5238" w:rsidP="00FD5238">
      <w:pPr>
        <w:jc w:val="center"/>
        <w:rPr>
          <w:rFonts w:ascii="Times New Roman" w:eastAsia="Times New Roman" w:hAnsi="Times New Roman" w:cs="Times New Roman"/>
        </w:rPr>
      </w:pPr>
      <w:r>
        <w:rPr>
          <w:rFonts w:ascii="Times New Roman" w:eastAsia="Times New Roman" w:hAnsi="Times New Roman" w:cs="Times New Roman"/>
        </w:rPr>
        <w:t xml:space="preserve">                                                                                 </w:t>
      </w:r>
      <w:r w:rsidRPr="009A5F38">
        <w:rPr>
          <w:rFonts w:ascii="Times New Roman" w:eastAsia="Times New Roman" w:hAnsi="Times New Roman" w:cs="Times New Roman"/>
        </w:rPr>
        <w:t>(адрес заявителя)</w:t>
      </w:r>
    </w:p>
    <w:p w:rsidR="00FD5238" w:rsidRPr="009A5F38" w:rsidRDefault="00FD5238" w:rsidP="00FD5238">
      <w:pPr>
        <w:spacing w:before="100" w:beforeAutospacing="1" w:after="100" w:afterAutospacing="1"/>
        <w:jc w:val="center"/>
        <w:rPr>
          <w:rFonts w:ascii="Times New Roman" w:eastAsia="Times New Roman" w:hAnsi="Times New Roman" w:cs="Times New Roman"/>
          <w:sz w:val="28"/>
          <w:szCs w:val="28"/>
        </w:rPr>
      </w:pPr>
      <w:r w:rsidRPr="009A5F38">
        <w:rPr>
          <w:rFonts w:ascii="Times New Roman" w:eastAsia="Times New Roman" w:hAnsi="Times New Roman" w:cs="Times New Roman"/>
          <w:sz w:val="28"/>
          <w:szCs w:val="28"/>
        </w:rPr>
        <w:t>УВЕДОМЛЕНИЕ</w:t>
      </w:r>
    </w:p>
    <w:p w:rsidR="00FD5238" w:rsidRPr="009A5F38" w:rsidRDefault="00FD5238" w:rsidP="00FD5238">
      <w:pPr>
        <w:spacing w:before="100" w:beforeAutospacing="1" w:after="100" w:afterAutospacing="1"/>
        <w:jc w:val="center"/>
        <w:rPr>
          <w:rFonts w:ascii="Times New Roman" w:eastAsia="Times New Roman" w:hAnsi="Times New Roman" w:cs="Times New Roman"/>
          <w:sz w:val="28"/>
          <w:szCs w:val="28"/>
        </w:rPr>
      </w:pPr>
      <w:r w:rsidRPr="009A5F38">
        <w:rPr>
          <w:rFonts w:ascii="Times New Roman" w:eastAsia="Times New Roman" w:hAnsi="Times New Roman" w:cs="Times New Roman"/>
          <w:sz w:val="28"/>
          <w:szCs w:val="28"/>
        </w:rPr>
        <w:t>о принятом решении</w:t>
      </w:r>
    </w:p>
    <w:p w:rsidR="00FD5238" w:rsidRPr="009A5F38" w:rsidRDefault="00FD5238" w:rsidP="00FD5238">
      <w:pPr>
        <w:spacing w:before="100" w:beforeAutospacing="1" w:after="100" w:afterAutospacing="1"/>
        <w:jc w:val="center"/>
        <w:rPr>
          <w:rFonts w:ascii="Times New Roman" w:eastAsia="Times New Roman" w:hAnsi="Times New Roman" w:cs="Times New Roman"/>
          <w:sz w:val="28"/>
          <w:szCs w:val="28"/>
        </w:rPr>
      </w:pPr>
      <w:r w:rsidRPr="009A5F38">
        <w:rPr>
          <w:rFonts w:ascii="Times New Roman" w:eastAsia="Times New Roman" w:hAnsi="Times New Roman" w:cs="Times New Roman"/>
          <w:sz w:val="28"/>
          <w:szCs w:val="28"/>
        </w:rPr>
        <w:t>о признании участником аукциона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FD5238" w:rsidRPr="009A5F38" w:rsidRDefault="00FD5238" w:rsidP="00FD5238">
      <w:pPr>
        <w:spacing w:before="100" w:beforeAutospacing="1" w:after="100" w:afterAutospacing="1"/>
        <w:rPr>
          <w:rFonts w:ascii="Times New Roman" w:eastAsia="Times New Roman" w:hAnsi="Times New Roman" w:cs="Times New Roman"/>
          <w:sz w:val="28"/>
          <w:szCs w:val="28"/>
        </w:rPr>
      </w:pPr>
    </w:p>
    <w:p w:rsidR="00FD5238" w:rsidRPr="009A5F38" w:rsidRDefault="00FD5238" w:rsidP="00FD5238">
      <w:pPr>
        <w:rPr>
          <w:rFonts w:ascii="Times New Roman" w:eastAsia="Times New Roman" w:hAnsi="Times New Roman" w:cs="Times New Roman"/>
          <w:sz w:val="28"/>
          <w:szCs w:val="28"/>
        </w:rPr>
      </w:pPr>
    </w:p>
    <w:p w:rsidR="00FD5238" w:rsidRPr="009A5F38" w:rsidRDefault="00FD5238" w:rsidP="00FD5238">
      <w:pPr>
        <w:rPr>
          <w:rFonts w:ascii="Times New Roman" w:eastAsia="Times New Roman" w:hAnsi="Times New Roman" w:cs="Times New Roman"/>
          <w:sz w:val="28"/>
          <w:szCs w:val="28"/>
        </w:rPr>
      </w:pPr>
      <w:r w:rsidRPr="009A5F38">
        <w:rPr>
          <w:rFonts w:ascii="Times New Roman" w:eastAsia="Times New Roman" w:hAnsi="Times New Roman" w:cs="Times New Roman"/>
          <w:sz w:val="28"/>
          <w:szCs w:val="28"/>
        </w:rPr>
        <w:t xml:space="preserve">Рассмотрев Вашу заявку на участие в аукционе на право заключения </w:t>
      </w:r>
    </w:p>
    <w:p w:rsidR="00FD5238" w:rsidRPr="009A5F38" w:rsidRDefault="00FD5238" w:rsidP="00FD5238">
      <w:pPr>
        <w:rPr>
          <w:rFonts w:ascii="Times New Roman" w:eastAsia="Times New Roman" w:hAnsi="Times New Roman" w:cs="Times New Roman"/>
          <w:sz w:val="28"/>
          <w:szCs w:val="28"/>
        </w:rPr>
      </w:pPr>
      <w:r w:rsidRPr="009A5F38">
        <w:rPr>
          <w:rFonts w:ascii="Times New Roman" w:eastAsia="Times New Roman" w:hAnsi="Times New Roman" w:cs="Times New Roman"/>
          <w:sz w:val="28"/>
          <w:szCs w:val="28"/>
        </w:rPr>
        <w:t>договора о развитии застроенной территории, расположенной по адресу: ________________________________________________________________________________</w:t>
      </w:r>
      <w:r>
        <w:rPr>
          <w:rFonts w:ascii="Times New Roman" w:eastAsia="Times New Roman" w:hAnsi="Times New Roman" w:cs="Times New Roman"/>
          <w:sz w:val="28"/>
          <w:szCs w:val="28"/>
        </w:rPr>
        <w:t>__________________________________</w:t>
      </w:r>
      <w:r w:rsidRPr="009A5F38">
        <w:rPr>
          <w:rFonts w:ascii="Times New Roman" w:eastAsia="Times New Roman" w:hAnsi="Times New Roman" w:cs="Times New Roman"/>
          <w:sz w:val="28"/>
          <w:szCs w:val="28"/>
        </w:rPr>
        <w:t>сообщаем</w:t>
      </w:r>
      <w:r>
        <w:rPr>
          <w:rFonts w:ascii="Times New Roman" w:eastAsia="Times New Roman" w:hAnsi="Times New Roman" w:cs="Times New Roman"/>
          <w:sz w:val="28"/>
          <w:szCs w:val="28"/>
        </w:rPr>
        <w:t xml:space="preserve"> </w:t>
      </w:r>
      <w:r w:rsidRPr="009A5F38">
        <w:rPr>
          <w:rFonts w:ascii="Times New Roman" w:eastAsia="Times New Roman" w:hAnsi="Times New Roman" w:cs="Times New Roman"/>
          <w:sz w:val="28"/>
          <w:szCs w:val="28"/>
        </w:rPr>
        <w:t>следующее _____________________________________________________________</w:t>
      </w:r>
      <w:r>
        <w:rPr>
          <w:rFonts w:ascii="Times New Roman" w:eastAsia="Times New Roman" w:hAnsi="Times New Roman" w:cs="Times New Roman"/>
          <w:sz w:val="28"/>
          <w:szCs w:val="28"/>
        </w:rPr>
        <w:t>_____</w:t>
      </w:r>
    </w:p>
    <w:p w:rsidR="00FD5238" w:rsidRPr="009A5F38" w:rsidRDefault="00FD5238" w:rsidP="00FD5238">
      <w:pPr>
        <w:ind w:firstLine="0"/>
        <w:rPr>
          <w:rFonts w:ascii="Times New Roman" w:eastAsia="Times New Roman" w:hAnsi="Times New Roman" w:cs="Times New Roman"/>
          <w:sz w:val="28"/>
          <w:szCs w:val="28"/>
        </w:rPr>
      </w:pPr>
      <w:r w:rsidRPr="009A5F38">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w:t>
      </w:r>
    </w:p>
    <w:p w:rsidR="00FD5238" w:rsidRPr="009A5F38" w:rsidRDefault="00FD5238" w:rsidP="00FD5238">
      <w:pPr>
        <w:jc w:val="center"/>
        <w:rPr>
          <w:rFonts w:ascii="Times New Roman" w:eastAsia="Times New Roman" w:hAnsi="Times New Roman" w:cs="Times New Roman"/>
        </w:rPr>
      </w:pPr>
      <w:r w:rsidRPr="009A5F38">
        <w:rPr>
          <w:rFonts w:ascii="Times New Roman" w:eastAsia="Times New Roman" w:hAnsi="Times New Roman" w:cs="Times New Roman"/>
        </w:rPr>
        <w:t>(сообщается о принятом решении)</w:t>
      </w:r>
    </w:p>
    <w:p w:rsidR="00FD5238" w:rsidRDefault="00FD5238" w:rsidP="00FD5238">
      <w:pPr>
        <w:tabs>
          <w:tab w:val="left" w:pos="6105"/>
        </w:tabs>
        <w:snapToGrid w:val="0"/>
        <w:spacing w:line="200" w:lineRule="atLeast"/>
        <w:rPr>
          <w:rFonts w:ascii="Times New Roman" w:eastAsia="Times New Roman" w:hAnsi="Times New Roman" w:cs="Times New Roman"/>
          <w:sz w:val="28"/>
          <w:szCs w:val="28"/>
        </w:rPr>
      </w:pPr>
    </w:p>
    <w:p w:rsidR="00FD5238" w:rsidRDefault="00FD5238" w:rsidP="00FD5238">
      <w:pPr>
        <w:tabs>
          <w:tab w:val="left" w:pos="6105"/>
        </w:tabs>
        <w:snapToGrid w:val="0"/>
        <w:spacing w:line="200" w:lineRule="atLeast"/>
        <w:rPr>
          <w:rFonts w:ascii="Times New Roman" w:eastAsia="Times New Roman" w:hAnsi="Times New Roman" w:cs="Times New Roman"/>
          <w:sz w:val="28"/>
          <w:szCs w:val="28"/>
        </w:rPr>
      </w:pPr>
    </w:p>
    <w:p w:rsidR="00FD5238" w:rsidRDefault="00FD5238" w:rsidP="00FD5238">
      <w:pPr>
        <w:tabs>
          <w:tab w:val="left" w:pos="6105"/>
        </w:tabs>
        <w:snapToGrid w:val="0"/>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Николенского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поселения</w:t>
      </w:r>
    </w:p>
    <w:p w:rsidR="00FD5238" w:rsidRPr="00EA0158" w:rsidRDefault="00FD5238" w:rsidP="00FD5238">
      <w:pPr>
        <w:tabs>
          <w:tab w:val="left" w:pos="7479"/>
        </w:tabs>
        <w:ind w:firstLine="0"/>
        <w:rPr>
          <w:rFonts w:ascii="Times New Roman" w:hAnsi="Times New Roman" w:cs="Times New Roman"/>
          <w:sz w:val="28"/>
          <w:szCs w:val="28"/>
        </w:rPr>
      </w:pPr>
      <w:r>
        <w:rPr>
          <w:rFonts w:ascii="Times New Roman" w:eastAsia="Times New Roman" w:hAnsi="Times New Roman" w:cs="Times New Roman"/>
          <w:sz w:val="28"/>
          <w:szCs w:val="28"/>
        </w:rPr>
        <w:t>Гулькевичского района</w:t>
      </w:r>
      <w:r>
        <w:rPr>
          <w:rFonts w:ascii="Times New Roman" w:eastAsia="Times New Roman" w:hAnsi="Times New Roman" w:cs="Times New Roman"/>
          <w:sz w:val="28"/>
          <w:szCs w:val="28"/>
        </w:rPr>
        <w:tab/>
      </w:r>
      <w:r w:rsidRPr="00EA0158">
        <w:rPr>
          <w:rFonts w:ascii="Times New Roman" w:hAnsi="Times New Roman" w:cs="Times New Roman"/>
          <w:sz w:val="28"/>
          <w:szCs w:val="28"/>
        </w:rPr>
        <w:t>Д.А. Пахомов</w:t>
      </w:r>
    </w:p>
    <w:p w:rsidR="00FD5238" w:rsidRPr="00EA0158" w:rsidRDefault="00FD5238" w:rsidP="003D0EB1">
      <w:pPr>
        <w:tabs>
          <w:tab w:val="left" w:pos="7479"/>
        </w:tabs>
        <w:ind w:firstLine="0"/>
        <w:rPr>
          <w:rFonts w:ascii="Times New Roman" w:hAnsi="Times New Roman" w:cs="Times New Roman"/>
          <w:sz w:val="28"/>
          <w:szCs w:val="28"/>
        </w:rPr>
      </w:pPr>
    </w:p>
    <w:sectPr w:rsidR="00FD5238" w:rsidRPr="00EA0158" w:rsidSect="003D0EB1">
      <w:head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7A3" w:rsidRDefault="00E707A3">
      <w:r>
        <w:separator/>
      </w:r>
    </w:p>
  </w:endnote>
  <w:endnote w:type="continuationSeparator" w:id="0">
    <w:p w:rsidR="00E707A3" w:rsidRDefault="00E7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7A3" w:rsidRDefault="00E707A3">
      <w:r>
        <w:separator/>
      </w:r>
    </w:p>
  </w:footnote>
  <w:footnote w:type="continuationSeparator" w:id="0">
    <w:p w:rsidR="00E707A3" w:rsidRDefault="00E70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917648"/>
      <w:docPartObj>
        <w:docPartGallery w:val="Page Numbers (Top of Page)"/>
        <w:docPartUnique/>
      </w:docPartObj>
    </w:sdtPr>
    <w:sdtEndPr/>
    <w:sdtContent>
      <w:p w:rsidR="000C6EEB" w:rsidRDefault="00B313B1">
        <w:pPr>
          <w:pStyle w:val="a4"/>
          <w:jc w:val="center"/>
        </w:pPr>
        <w:r>
          <w:fldChar w:fldCharType="begin"/>
        </w:r>
        <w:r>
          <w:instrText>PAGE   \* MERGEFORMAT</w:instrText>
        </w:r>
        <w:r>
          <w:fldChar w:fldCharType="separate"/>
        </w:r>
        <w:r w:rsidR="00D60A96">
          <w:rPr>
            <w:noProof/>
          </w:rPr>
          <w:t>3</w:t>
        </w:r>
        <w:r>
          <w:rPr>
            <w:noProof/>
          </w:rPr>
          <w:fldChar w:fldCharType="end"/>
        </w:r>
      </w:p>
    </w:sdtContent>
  </w:sdt>
  <w:p w:rsidR="000C6EEB" w:rsidRDefault="000C6EE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EB" w:rsidRPr="008A5EF5" w:rsidRDefault="000C6EEB" w:rsidP="003D0EB1">
    <w:pPr>
      <w:pStyle w:val="a4"/>
      <w:tabs>
        <w:tab w:val="clear" w:pos="4677"/>
        <w:tab w:val="clear" w:pos="9355"/>
        <w:tab w:val="left" w:pos="7103"/>
      </w:tabs>
      <w:rPr>
        <w:rFonts w:ascii="Times New Roman" w:hAnsi="Times New Roman" w:cs="Times New Roman"/>
        <w:sz w:val="28"/>
        <w:szCs w:val="28"/>
      </w:rPr>
    </w:pPr>
    <w:r>
      <w:tab/>
    </w:r>
    <w:r w:rsidRPr="008A5EF5">
      <w:rPr>
        <w:rFonts w:ascii="Times New Roman" w:hAnsi="Times New Roman" w:cs="Times New Roman"/>
        <w:sz w:val="28"/>
        <w:szCs w:val="28"/>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0EB1"/>
    <w:rsid w:val="000C6EEB"/>
    <w:rsid w:val="00134A84"/>
    <w:rsid w:val="001B1E47"/>
    <w:rsid w:val="0029302B"/>
    <w:rsid w:val="00344EF5"/>
    <w:rsid w:val="00397724"/>
    <w:rsid w:val="003C292B"/>
    <w:rsid w:val="003D0EB1"/>
    <w:rsid w:val="00491D22"/>
    <w:rsid w:val="0053150F"/>
    <w:rsid w:val="0057409F"/>
    <w:rsid w:val="005A3652"/>
    <w:rsid w:val="00646DDE"/>
    <w:rsid w:val="00967C2B"/>
    <w:rsid w:val="00A772CF"/>
    <w:rsid w:val="00AB5C8E"/>
    <w:rsid w:val="00AC764B"/>
    <w:rsid w:val="00B313B1"/>
    <w:rsid w:val="00B72BD8"/>
    <w:rsid w:val="00B742D3"/>
    <w:rsid w:val="00BB51F2"/>
    <w:rsid w:val="00C75447"/>
    <w:rsid w:val="00C861B9"/>
    <w:rsid w:val="00D60A96"/>
    <w:rsid w:val="00E3554A"/>
    <w:rsid w:val="00E707A3"/>
    <w:rsid w:val="00FD5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B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3D0EB1"/>
    <w:rPr>
      <w:rFonts w:ascii="Arial" w:eastAsiaTheme="minorEastAsia" w:hAnsi="Arial" w:cs="Arial"/>
      <w:sz w:val="24"/>
      <w:szCs w:val="24"/>
      <w:lang w:eastAsia="ru-RU"/>
    </w:rPr>
  </w:style>
  <w:style w:type="paragraph" w:styleId="a4">
    <w:name w:val="header"/>
    <w:basedOn w:val="a"/>
    <w:link w:val="a3"/>
    <w:uiPriority w:val="99"/>
    <w:unhideWhenUsed/>
    <w:rsid w:val="003D0EB1"/>
    <w:pPr>
      <w:tabs>
        <w:tab w:val="center" w:pos="4677"/>
        <w:tab w:val="right" w:pos="9355"/>
      </w:tabs>
    </w:pPr>
  </w:style>
  <w:style w:type="character" w:customStyle="1" w:styleId="a5">
    <w:name w:val="Текст выноски Знак"/>
    <w:basedOn w:val="a0"/>
    <w:link w:val="a6"/>
    <w:uiPriority w:val="99"/>
    <w:semiHidden/>
    <w:rsid w:val="003D0EB1"/>
    <w:rPr>
      <w:rFonts w:ascii="Tahoma" w:eastAsiaTheme="minorEastAsia" w:hAnsi="Tahoma" w:cs="Tahoma"/>
      <w:sz w:val="16"/>
      <w:szCs w:val="16"/>
      <w:lang w:eastAsia="ru-RU"/>
    </w:rPr>
  </w:style>
  <w:style w:type="paragraph" w:styleId="a6">
    <w:name w:val="Balloon Text"/>
    <w:basedOn w:val="a"/>
    <w:link w:val="a5"/>
    <w:uiPriority w:val="99"/>
    <w:semiHidden/>
    <w:unhideWhenUsed/>
    <w:rsid w:val="003D0EB1"/>
    <w:rPr>
      <w:rFonts w:ascii="Tahoma" w:hAnsi="Tahoma" w:cs="Tahoma"/>
      <w:sz w:val="16"/>
      <w:szCs w:val="16"/>
    </w:rPr>
  </w:style>
  <w:style w:type="character" w:customStyle="1" w:styleId="a7">
    <w:name w:val="Основной текст Знак"/>
    <w:basedOn w:val="a0"/>
    <w:link w:val="a8"/>
    <w:rsid w:val="003D0EB1"/>
    <w:rPr>
      <w:rFonts w:ascii="Arial" w:eastAsia="Lucida Sans Unicode" w:hAnsi="Arial" w:cs="Times New Roman"/>
      <w:kern w:val="1"/>
      <w:sz w:val="20"/>
      <w:szCs w:val="24"/>
      <w:lang w:eastAsia="ru-RU"/>
    </w:rPr>
  </w:style>
  <w:style w:type="paragraph" w:styleId="a8">
    <w:name w:val="Body Text"/>
    <w:basedOn w:val="a"/>
    <w:link w:val="a7"/>
    <w:rsid w:val="003D0EB1"/>
    <w:pPr>
      <w:suppressAutoHyphens/>
      <w:autoSpaceDE/>
      <w:autoSpaceDN/>
      <w:adjustRightInd/>
      <w:spacing w:after="120"/>
      <w:ind w:firstLine="0"/>
      <w:jc w:val="left"/>
    </w:pPr>
    <w:rPr>
      <w:rFonts w:eastAsia="Lucida Sans Unicode" w:cs="Times New Roman"/>
      <w:kern w:val="1"/>
      <w:sz w:val="20"/>
    </w:rPr>
  </w:style>
  <w:style w:type="paragraph" w:customStyle="1" w:styleId="ConsPlusNormal">
    <w:name w:val="ConsPlusNormal"/>
    <w:link w:val="ConsPlusNormal0"/>
    <w:rsid w:val="003D0E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D0EB1"/>
    <w:rPr>
      <w:rFonts w:ascii="Arial" w:eastAsia="Times New Roman" w:hAnsi="Arial" w:cs="Arial"/>
      <w:sz w:val="20"/>
      <w:szCs w:val="20"/>
      <w:lang w:eastAsia="ru-RU"/>
    </w:rPr>
  </w:style>
  <w:style w:type="character" w:customStyle="1" w:styleId="FontStyle47">
    <w:name w:val="Font Style47"/>
    <w:rsid w:val="003D0EB1"/>
    <w:rPr>
      <w:rFonts w:ascii="Times New Roman" w:hAnsi="Times New Roman" w:cs="Times New Roman" w:hint="default"/>
      <w:i/>
      <w:iCs/>
      <w:sz w:val="22"/>
      <w:szCs w:val="22"/>
    </w:rPr>
  </w:style>
  <w:style w:type="paragraph" w:customStyle="1" w:styleId="Style7">
    <w:name w:val="Style7"/>
    <w:basedOn w:val="a"/>
    <w:rsid w:val="003D0EB1"/>
    <w:pPr>
      <w:ind w:firstLine="0"/>
      <w:jc w:val="left"/>
    </w:pPr>
    <w:rPr>
      <w:rFonts w:ascii="Times New Roman" w:eastAsia="Times New Roman" w:hAnsi="Times New Roman" w:cs="Times New Roman"/>
    </w:rPr>
  </w:style>
  <w:style w:type="paragraph" w:customStyle="1" w:styleId="1">
    <w:name w:val="нум список 1"/>
    <w:basedOn w:val="a"/>
    <w:rsid w:val="003D0EB1"/>
    <w:pPr>
      <w:tabs>
        <w:tab w:val="left" w:pos="360"/>
      </w:tabs>
      <w:suppressAutoHyphens/>
      <w:autoSpaceDE/>
      <w:autoSpaceDN/>
      <w:adjustRightInd/>
      <w:spacing w:before="120" w:after="120"/>
      <w:ind w:firstLine="0"/>
    </w:pPr>
    <w:rPr>
      <w:rFonts w:eastAsia="Lucida Sans Unicode" w:cs="Times New Roman"/>
      <w:kern w:val="1"/>
      <w:sz w:val="20"/>
      <w:szCs w:val="20"/>
    </w:rPr>
  </w:style>
  <w:style w:type="paragraph" w:customStyle="1" w:styleId="a9">
    <w:name w:val="Прижатый влево"/>
    <w:basedOn w:val="a"/>
    <w:next w:val="a"/>
    <w:uiPriority w:val="99"/>
    <w:rsid w:val="003D0EB1"/>
    <w:pPr>
      <w:widowControl/>
      <w:ind w:firstLine="0"/>
      <w:jc w:val="left"/>
    </w:pPr>
    <w:rPr>
      <w:rFonts w:eastAsia="Times New Roman"/>
    </w:rPr>
  </w:style>
  <w:style w:type="character" w:styleId="aa">
    <w:name w:val="Hyperlink"/>
    <w:rsid w:val="003D0EB1"/>
    <w:rPr>
      <w:color w:val="0000FF"/>
      <w:u w:val="single"/>
    </w:rPr>
  </w:style>
  <w:style w:type="paragraph" w:customStyle="1" w:styleId="Style29">
    <w:name w:val="Style29"/>
    <w:basedOn w:val="a"/>
    <w:rsid w:val="003D0EB1"/>
    <w:pPr>
      <w:suppressAutoHyphens/>
      <w:autoSpaceDN/>
      <w:adjustRightInd/>
      <w:ind w:firstLine="0"/>
      <w:jc w:val="left"/>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EB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3D0EB1"/>
    <w:rPr>
      <w:rFonts w:ascii="Arial" w:eastAsiaTheme="minorEastAsia" w:hAnsi="Arial" w:cs="Arial"/>
      <w:sz w:val="24"/>
      <w:szCs w:val="24"/>
      <w:lang w:eastAsia="ru-RU"/>
    </w:rPr>
  </w:style>
  <w:style w:type="paragraph" w:styleId="a4">
    <w:name w:val="header"/>
    <w:basedOn w:val="a"/>
    <w:link w:val="a3"/>
    <w:uiPriority w:val="99"/>
    <w:unhideWhenUsed/>
    <w:rsid w:val="003D0EB1"/>
    <w:pPr>
      <w:tabs>
        <w:tab w:val="center" w:pos="4677"/>
        <w:tab w:val="right" w:pos="9355"/>
      </w:tabs>
    </w:pPr>
  </w:style>
  <w:style w:type="character" w:customStyle="1" w:styleId="a5">
    <w:name w:val="Текст выноски Знак"/>
    <w:basedOn w:val="a0"/>
    <w:link w:val="a6"/>
    <w:uiPriority w:val="99"/>
    <w:semiHidden/>
    <w:rsid w:val="003D0EB1"/>
    <w:rPr>
      <w:rFonts w:ascii="Tahoma" w:eastAsiaTheme="minorEastAsia" w:hAnsi="Tahoma" w:cs="Tahoma"/>
      <w:sz w:val="16"/>
      <w:szCs w:val="16"/>
      <w:lang w:eastAsia="ru-RU"/>
    </w:rPr>
  </w:style>
  <w:style w:type="paragraph" w:styleId="a6">
    <w:name w:val="Balloon Text"/>
    <w:basedOn w:val="a"/>
    <w:link w:val="a5"/>
    <w:uiPriority w:val="99"/>
    <w:semiHidden/>
    <w:unhideWhenUsed/>
    <w:rsid w:val="003D0EB1"/>
    <w:rPr>
      <w:rFonts w:ascii="Tahoma" w:hAnsi="Tahoma" w:cs="Tahoma"/>
      <w:sz w:val="16"/>
      <w:szCs w:val="16"/>
    </w:rPr>
  </w:style>
  <w:style w:type="character" w:customStyle="1" w:styleId="a7">
    <w:name w:val="Основной текст Знак"/>
    <w:basedOn w:val="a0"/>
    <w:link w:val="a8"/>
    <w:rsid w:val="003D0EB1"/>
    <w:rPr>
      <w:rFonts w:ascii="Arial" w:eastAsia="Lucida Sans Unicode" w:hAnsi="Arial" w:cs="Times New Roman"/>
      <w:kern w:val="1"/>
      <w:sz w:val="20"/>
      <w:szCs w:val="24"/>
      <w:lang w:eastAsia="ru-RU"/>
    </w:rPr>
  </w:style>
  <w:style w:type="paragraph" w:styleId="a8">
    <w:name w:val="Body Text"/>
    <w:basedOn w:val="a"/>
    <w:link w:val="a7"/>
    <w:rsid w:val="003D0EB1"/>
    <w:pPr>
      <w:suppressAutoHyphens/>
      <w:autoSpaceDE/>
      <w:autoSpaceDN/>
      <w:adjustRightInd/>
      <w:spacing w:after="120"/>
      <w:ind w:firstLine="0"/>
      <w:jc w:val="left"/>
    </w:pPr>
    <w:rPr>
      <w:rFonts w:eastAsia="Lucida Sans Unicode" w:cs="Times New Roman"/>
      <w:kern w:val="1"/>
      <w:sz w:val="20"/>
    </w:rPr>
  </w:style>
  <w:style w:type="paragraph" w:customStyle="1" w:styleId="ConsPlusNormal">
    <w:name w:val="ConsPlusNormal"/>
    <w:link w:val="ConsPlusNormal0"/>
    <w:rsid w:val="003D0E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D0EB1"/>
    <w:rPr>
      <w:rFonts w:ascii="Arial" w:eastAsia="Times New Roman" w:hAnsi="Arial" w:cs="Arial"/>
      <w:sz w:val="20"/>
      <w:szCs w:val="20"/>
      <w:lang w:eastAsia="ru-RU"/>
    </w:rPr>
  </w:style>
  <w:style w:type="character" w:customStyle="1" w:styleId="FontStyle47">
    <w:name w:val="Font Style47"/>
    <w:rsid w:val="003D0EB1"/>
    <w:rPr>
      <w:rFonts w:ascii="Times New Roman" w:hAnsi="Times New Roman" w:cs="Times New Roman" w:hint="default"/>
      <w:i/>
      <w:iCs/>
      <w:sz w:val="22"/>
      <w:szCs w:val="22"/>
    </w:rPr>
  </w:style>
  <w:style w:type="paragraph" w:customStyle="1" w:styleId="Style7">
    <w:name w:val="Style7"/>
    <w:basedOn w:val="a"/>
    <w:rsid w:val="003D0EB1"/>
    <w:pPr>
      <w:ind w:firstLine="0"/>
      <w:jc w:val="left"/>
    </w:pPr>
    <w:rPr>
      <w:rFonts w:ascii="Times New Roman" w:eastAsia="Times New Roman" w:hAnsi="Times New Roman" w:cs="Times New Roman"/>
    </w:rPr>
  </w:style>
  <w:style w:type="paragraph" w:customStyle="1" w:styleId="1">
    <w:name w:val="нум список 1"/>
    <w:basedOn w:val="a"/>
    <w:rsid w:val="003D0EB1"/>
    <w:pPr>
      <w:tabs>
        <w:tab w:val="left" w:pos="360"/>
      </w:tabs>
      <w:suppressAutoHyphens/>
      <w:autoSpaceDE/>
      <w:autoSpaceDN/>
      <w:adjustRightInd/>
      <w:spacing w:before="120" w:after="120"/>
      <w:ind w:firstLine="0"/>
    </w:pPr>
    <w:rPr>
      <w:rFonts w:eastAsia="Lucida Sans Unicode" w:cs="Times New Roman"/>
      <w:kern w:val="1"/>
      <w:sz w:val="20"/>
      <w:szCs w:val="20"/>
    </w:rPr>
  </w:style>
  <w:style w:type="paragraph" w:customStyle="1" w:styleId="a9">
    <w:name w:val="Прижатый влево"/>
    <w:basedOn w:val="a"/>
    <w:next w:val="a"/>
    <w:uiPriority w:val="99"/>
    <w:rsid w:val="003D0EB1"/>
    <w:pPr>
      <w:widowControl/>
      <w:ind w:firstLine="0"/>
      <w:jc w:val="left"/>
    </w:pPr>
    <w:rPr>
      <w:rFonts w:eastAsia="Times New Roman"/>
    </w:rPr>
  </w:style>
  <w:style w:type="character" w:styleId="aa">
    <w:name w:val="Hyperlink"/>
    <w:rsid w:val="003D0EB1"/>
    <w:rPr>
      <w:color w:val="0000FF"/>
      <w:u w:val="single"/>
    </w:rPr>
  </w:style>
  <w:style w:type="paragraph" w:customStyle="1" w:styleId="Style29">
    <w:name w:val="Style29"/>
    <w:basedOn w:val="a"/>
    <w:rsid w:val="003D0EB1"/>
    <w:pPr>
      <w:suppressAutoHyphens/>
      <w:autoSpaceDN/>
      <w:adjustRightInd/>
      <w:ind w:firstLine="0"/>
      <w:jc w:val="left"/>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F59F-CAAF-4856-B0DF-981F7068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54</Pages>
  <Words>18424</Words>
  <Characters>105017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2020-03-20T11:55:00Z</cp:lastPrinted>
  <dcterms:created xsi:type="dcterms:W3CDTF">2020-03-20T07:35:00Z</dcterms:created>
  <dcterms:modified xsi:type="dcterms:W3CDTF">2020-03-20T11:58:00Z</dcterms:modified>
</cp:coreProperties>
</file>