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4B" w:rsidRDefault="004D3D4B" w:rsidP="009B3137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B3137" w:rsidRDefault="004D3D4B" w:rsidP="004D3D4B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Информация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п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о работе с обращениями граждан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</w:p>
    <w:p w:rsidR="009B3137" w:rsidRDefault="004D3D4B" w:rsidP="009B313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в администрации</w:t>
      </w:r>
      <w:r w:rsidR="009B3137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Николенского сельского поселения</w:t>
      </w:r>
    </w:p>
    <w:p w:rsidR="004D3D4B" w:rsidRDefault="004D3D4B" w:rsidP="009B313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Гулькевичского района</w:t>
      </w:r>
      <w:r w:rsidR="009B3137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за 2023 год.</w:t>
      </w:r>
    </w:p>
    <w:p w:rsidR="004D3D4B" w:rsidRDefault="004D3D4B" w:rsidP="004D3D4B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4D3D4B" w:rsidRDefault="004D3D4B" w:rsidP="004D3D4B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D3D4B" w:rsidRDefault="004D3D4B" w:rsidP="004D3D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 с обращениями граждан ведется в соответствии с Конституцией Российской Федерации, согласно Федеральному закону от       2 мая 2006 года № 59 –ФЗ «О порядке рассмотрения обращений граждан Российской Федерации», и по утвержденной Инструкции о порядке рассмотрения обращений граждан в администрации Николенского сельского поселения Гулькевичского района № 38 от 20.06.2022 года (в редакции от 23.11.2022 № 65).</w:t>
      </w:r>
      <w:proofErr w:type="gramEnd"/>
    </w:p>
    <w:p w:rsidR="004D3D4B" w:rsidRDefault="004D3D4B" w:rsidP="004D3D4B">
      <w:pPr>
        <w:spacing w:after="0" w:line="240" w:lineRule="auto"/>
        <w:ind w:firstLine="7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 отчетный период 2023 года в администрацию Николенского сельского поселения Гулькевичского района поступило 28 письменных обращений граждан, 17 жителей поселения принято на личном приеме главой поселения, 12 жителей поселения принято специалистом ответственным за работу с обращениями граждан, а также в администрации поселения работает телефон «Прямая линия» </w:t>
      </w:r>
      <w:r>
        <w:rPr>
          <w:rFonts w:ascii="Times New Roman" w:hAnsi="Times New Roman"/>
          <w:sz w:val="28"/>
          <w:szCs w:val="28"/>
        </w:rPr>
        <w:t>по которому жители могут обратиться в администрацию сельского поселения для получения консультативной помощи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 на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данный номер телефона поступило 12 звонков от жителей поселения. </w:t>
      </w:r>
    </w:p>
    <w:p w:rsidR="004D3D4B" w:rsidRDefault="004D3D4B" w:rsidP="004D3D4B">
      <w:pPr>
        <w:spacing w:after="0" w:line="240" w:lineRule="auto"/>
        <w:ind w:firstLine="7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Оперативно принимаются действенные меры по всем обращениям граждан. </w:t>
      </w:r>
      <w:r>
        <w:rPr>
          <w:rFonts w:ascii="Times New Roman" w:hAnsi="Times New Roman"/>
          <w:sz w:val="28"/>
          <w:szCs w:val="28"/>
        </w:rPr>
        <w:t xml:space="preserve">За 2023 год задержки и волокиты при рассмотрении обращений граждан специалистами администрации поселения допущено не было,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ответы на письменные и устные обращения даны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установленный законодательством срок.</w:t>
      </w:r>
    </w:p>
    <w:p w:rsidR="004D3D4B" w:rsidRDefault="004D3D4B" w:rsidP="004D3D4B">
      <w:pPr>
        <w:spacing w:after="0"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28 зарегистрированных письменных обращений удовлетворено 18, разъяснено 9, отказано 1.</w:t>
      </w:r>
    </w:p>
    <w:p w:rsidR="004D3D4B" w:rsidRDefault="004D3D4B" w:rsidP="004D3D4B">
      <w:pPr>
        <w:spacing w:after="0"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вопросами являются вопросы: замена ламп уличного освещения, покос сорной растительности, по выделению земельных участков под огородничество и т.д.</w:t>
      </w:r>
    </w:p>
    <w:p w:rsidR="004D3D4B" w:rsidRDefault="004D3D4B" w:rsidP="004D3D4B">
      <w:pPr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работы с населением в администрации Николенского </w:t>
      </w:r>
      <w:r>
        <w:rPr>
          <w:rFonts w:ascii="Times New Roman" w:hAnsi="Times New Roman"/>
          <w:sz w:val="28"/>
          <w:szCs w:val="28"/>
        </w:rPr>
        <w:t>сельского поселения размещена информация о днях и времени приема граждан главой и специалистами администрации поселения.</w:t>
      </w:r>
    </w:p>
    <w:p w:rsidR="004D3D4B" w:rsidRDefault="004D3D4B" w:rsidP="004D3D4B">
      <w:pPr>
        <w:spacing w:after="0"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сельского поселения 75% письменных обращений граждан за 2023 год рассмотрено комиссионно с выездом на место. К рассмотрению обращений граждан привлекаются депутаты сельского поселения, а также председатели ТОС. Иногда бытовые вопросы, указанные в обращениях, рассматриваются на Территориальной комиссии по профилактике правонарушений, созданной при администрации Николенского сельского поселения.</w:t>
      </w:r>
    </w:p>
    <w:p w:rsidR="004D3D4B" w:rsidRPr="009B3137" w:rsidRDefault="004D3D4B" w:rsidP="009B3137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Сотрудники администрации поселения нацелены на необходимость ведения разъяснительной работы среди населения по интересующим </w:t>
      </w: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>вопросам, в целях исключения повторных и многократных обращений граждан.</w:t>
      </w:r>
      <w:bookmarkStart w:id="0" w:name="_GoBack"/>
      <w:bookmarkEnd w:id="0"/>
    </w:p>
    <w:p w:rsidR="000E5AD4" w:rsidRDefault="000E5AD4"/>
    <w:sectPr w:rsidR="000E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C7"/>
    <w:rsid w:val="000E5AD4"/>
    <w:rsid w:val="004D3D4B"/>
    <w:rsid w:val="009B3137"/>
    <w:rsid w:val="009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2024-01-09T05:53:00Z</dcterms:created>
  <dcterms:modified xsi:type="dcterms:W3CDTF">2024-01-09T05:54:00Z</dcterms:modified>
</cp:coreProperties>
</file>