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4A" w:rsidRDefault="0025464A" w:rsidP="0025464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ГРАФИК</w:t>
      </w:r>
    </w:p>
    <w:p w:rsidR="0025464A" w:rsidRDefault="0025464A" w:rsidP="0025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жителей поселения депутатами </w:t>
      </w:r>
    </w:p>
    <w:p w:rsidR="0025464A" w:rsidRDefault="0025464A" w:rsidP="0025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Николенского сельского поселения </w:t>
      </w:r>
    </w:p>
    <w:p w:rsidR="0025464A" w:rsidRDefault="0025464A" w:rsidP="0025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bookmarkEnd w:id="0"/>
    <w:p w:rsidR="0025464A" w:rsidRDefault="0025464A" w:rsidP="0025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25464A" w:rsidRDefault="0025464A" w:rsidP="0025464A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160"/>
        <w:gridCol w:w="1800"/>
        <w:gridCol w:w="2700"/>
      </w:tblGrid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п/н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Ф.И.О.</w:t>
            </w:r>
          </w:p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Дата приема</w:t>
            </w:r>
          </w:p>
        </w:tc>
        <w:tc>
          <w:tcPr>
            <w:tcW w:w="18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Место приема</w:t>
            </w:r>
          </w:p>
        </w:tc>
      </w:tr>
      <w:tr w:rsidR="0025464A" w:rsidRPr="009E15D7" w:rsidTr="002B6FFF">
        <w:tc>
          <w:tcPr>
            <w:tcW w:w="9648" w:type="dxa"/>
            <w:gridSpan w:val="5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ИЗБИРАТЕЛЬНЫЙ ОКРУГ № 1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 Людмила Александровна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Задоркина</w:t>
            </w:r>
            <w:proofErr w:type="spellEnd"/>
            <w:r>
              <w:rPr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Вторая среда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Струнин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Третий вторник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Алеева 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Олеговна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Первый четверг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Алексей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</w:p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</w:p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lastRenderedPageBreak/>
              <w:t>п/н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Ф.И.О.</w:t>
            </w:r>
          </w:p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Дата приема</w:t>
            </w:r>
          </w:p>
        </w:tc>
        <w:tc>
          <w:tcPr>
            <w:tcW w:w="18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b/>
                <w:sz w:val="28"/>
                <w:szCs w:val="28"/>
              </w:rPr>
            </w:pPr>
            <w:r w:rsidRPr="009E15D7">
              <w:rPr>
                <w:b/>
                <w:sz w:val="28"/>
                <w:szCs w:val="28"/>
              </w:rPr>
              <w:t>Место приема</w:t>
            </w:r>
          </w:p>
        </w:tc>
      </w:tr>
      <w:tr w:rsidR="0025464A" w:rsidRPr="009E15D7" w:rsidTr="002B6FFF">
        <w:tc>
          <w:tcPr>
            <w:tcW w:w="9648" w:type="dxa"/>
            <w:gridSpan w:val="5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ИЗБИРАТЕЛЬНЫЙ ОКРУГ № 2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Гиривенко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Виталий Александрович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Вторая среда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Гирчева Раиса Николаевна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Третий вторник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Николаевна</w:t>
            </w:r>
          </w:p>
        </w:tc>
        <w:tc>
          <w:tcPr>
            <w:tcW w:w="216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1800" w:type="dxa"/>
            <w:shd w:val="clear" w:color="auto" w:fill="auto"/>
          </w:tcPr>
          <w:p w:rsidR="0025464A" w:rsidRPr="00734503" w:rsidRDefault="0025464A" w:rsidP="002B6FFF">
            <w:pPr>
              <w:jc w:val="center"/>
              <w:rPr>
                <w:sz w:val="28"/>
                <w:szCs w:val="28"/>
              </w:rPr>
            </w:pPr>
            <w:r w:rsidRPr="00734503">
              <w:rPr>
                <w:sz w:val="28"/>
                <w:szCs w:val="28"/>
              </w:rPr>
              <w:t>с 8-00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734503">
              <w:rPr>
                <w:sz w:val="28"/>
                <w:szCs w:val="28"/>
              </w:rPr>
              <w:t>до 9-00</w:t>
            </w:r>
          </w:p>
        </w:tc>
        <w:tc>
          <w:tcPr>
            <w:tcW w:w="2700" w:type="dxa"/>
            <w:shd w:val="clear" w:color="auto" w:fill="auto"/>
          </w:tcPr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с. Николенское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ул. Октябрьская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9E15D7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  <w:tr w:rsidR="0025464A" w:rsidRPr="009E15D7" w:rsidTr="002B6FFF">
        <w:tc>
          <w:tcPr>
            <w:tcW w:w="828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5464A" w:rsidRPr="00183FA3" w:rsidRDefault="0025464A" w:rsidP="002B6FFF">
            <w:pPr>
              <w:jc w:val="center"/>
              <w:rPr>
                <w:sz w:val="28"/>
                <w:szCs w:val="28"/>
              </w:rPr>
            </w:pPr>
            <w:r w:rsidRPr="00183FA3">
              <w:rPr>
                <w:sz w:val="28"/>
                <w:szCs w:val="28"/>
              </w:rPr>
              <w:t xml:space="preserve">Чентаева </w:t>
            </w:r>
          </w:p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 w:rsidRPr="00183FA3">
              <w:rPr>
                <w:sz w:val="28"/>
                <w:szCs w:val="28"/>
              </w:rPr>
              <w:t>Антонина Олеговна</w:t>
            </w:r>
          </w:p>
        </w:tc>
        <w:tc>
          <w:tcPr>
            <w:tcW w:w="216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месяца</w:t>
            </w:r>
          </w:p>
        </w:tc>
        <w:tc>
          <w:tcPr>
            <w:tcW w:w="1800" w:type="dxa"/>
            <w:shd w:val="clear" w:color="auto" w:fill="auto"/>
          </w:tcPr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25464A" w:rsidRDefault="0025464A" w:rsidP="002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15-00</w:t>
            </w:r>
          </w:p>
        </w:tc>
        <w:tc>
          <w:tcPr>
            <w:tcW w:w="2700" w:type="dxa"/>
            <w:shd w:val="clear" w:color="auto" w:fill="auto"/>
          </w:tcPr>
          <w:p w:rsidR="0025464A" w:rsidRPr="00183FA3" w:rsidRDefault="0025464A" w:rsidP="002B6FFF">
            <w:pPr>
              <w:jc w:val="center"/>
              <w:rPr>
                <w:sz w:val="28"/>
                <w:szCs w:val="28"/>
              </w:rPr>
            </w:pPr>
            <w:r w:rsidRPr="00183FA3">
              <w:rPr>
                <w:sz w:val="28"/>
                <w:szCs w:val="28"/>
              </w:rPr>
              <w:t>с. Николенское</w:t>
            </w:r>
          </w:p>
          <w:p w:rsidR="0025464A" w:rsidRPr="00183FA3" w:rsidRDefault="0025464A" w:rsidP="002B6FFF">
            <w:pPr>
              <w:jc w:val="center"/>
              <w:rPr>
                <w:sz w:val="28"/>
                <w:szCs w:val="28"/>
              </w:rPr>
            </w:pPr>
            <w:r w:rsidRPr="00183FA3">
              <w:rPr>
                <w:sz w:val="28"/>
                <w:szCs w:val="28"/>
              </w:rPr>
              <w:t>ул. Октябрьская</w:t>
            </w:r>
          </w:p>
          <w:p w:rsidR="0025464A" w:rsidRPr="00183FA3" w:rsidRDefault="0025464A" w:rsidP="002B6FFF">
            <w:pPr>
              <w:jc w:val="center"/>
              <w:rPr>
                <w:sz w:val="28"/>
                <w:szCs w:val="28"/>
              </w:rPr>
            </w:pPr>
            <w:r w:rsidRPr="00183FA3">
              <w:rPr>
                <w:sz w:val="28"/>
                <w:szCs w:val="28"/>
              </w:rPr>
              <w:t>№ 86</w:t>
            </w:r>
          </w:p>
          <w:p w:rsidR="0025464A" w:rsidRPr="009E15D7" w:rsidRDefault="0025464A" w:rsidP="002B6FFF">
            <w:pPr>
              <w:jc w:val="center"/>
              <w:rPr>
                <w:sz w:val="28"/>
                <w:szCs w:val="28"/>
              </w:rPr>
            </w:pPr>
            <w:r w:rsidRPr="00183FA3">
              <w:rPr>
                <w:sz w:val="28"/>
                <w:szCs w:val="28"/>
              </w:rPr>
              <w:t>актовый зал ООО Агрофирмы «Победа»</w:t>
            </w:r>
          </w:p>
        </w:tc>
      </w:tr>
    </w:tbl>
    <w:p w:rsidR="007519F3" w:rsidRDefault="007519F3"/>
    <w:sectPr w:rsidR="0075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4A"/>
    <w:rsid w:val="0025464A"/>
    <w:rsid w:val="007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8122"/>
  <w15:chartTrackingRefBased/>
  <w15:docId w15:val="{5D415F63-B9A7-4BC3-8DCB-47D09F0A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2023-03-02T17:51:00Z</dcterms:created>
  <dcterms:modified xsi:type="dcterms:W3CDTF">2023-03-02T17:52:00Z</dcterms:modified>
</cp:coreProperties>
</file>